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AE" w:rsidRPr="002839AE" w:rsidRDefault="002839AE" w:rsidP="002839AE">
      <w:pPr>
        <w:rPr>
          <w:rFonts w:ascii="Times New Roman" w:eastAsia="Calibri" w:hAnsi="Times New Roman" w:cs="Times New Roman"/>
          <w:b/>
        </w:rPr>
      </w:pPr>
      <w:r w:rsidRPr="002839AE">
        <w:rPr>
          <w:rFonts w:ascii="Times New Roman" w:eastAsia="Calibri" w:hAnsi="Times New Roman" w:cs="Times New Roman"/>
          <w:b/>
        </w:rPr>
        <w:t>Domain Areas</w:t>
      </w:r>
      <w:r>
        <w:rPr>
          <w:rFonts w:ascii="Times New Roman" w:eastAsia="Calibri" w:hAnsi="Times New Roman" w:cs="Times New Roman"/>
          <w:b/>
        </w:rPr>
        <w:t xml:space="preserve"> (Layer 1)</w:t>
      </w:r>
    </w:p>
    <w:p w:rsidR="002839AE" w:rsidRDefault="002839AE" w:rsidP="002839AE">
      <w:pPr>
        <w:rPr>
          <w:rFonts w:ascii="Times New Roman" w:eastAsia="Calibri" w:hAnsi="Times New Roman" w:cs="Times New Roman"/>
        </w:rPr>
      </w:pPr>
      <w:r w:rsidRPr="009966ED">
        <w:rPr>
          <w:rFonts w:ascii="Times New Roman" w:eastAsia="Calibri" w:hAnsi="Times New Roman" w:cs="Times New Roman"/>
        </w:rPr>
        <w:t>Government Operation (4)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, </w:t>
      </w:r>
      <w:r>
        <w:rPr>
          <w:rFonts w:ascii="Times New Roman" w:eastAsia="Calibri" w:hAnsi="Times New Roman" w:cs="Times New Roman"/>
        </w:rPr>
        <w:t xml:space="preserve">Commercial (8), Defense (3), </w:t>
      </w:r>
      <w:r w:rsidRPr="009966ED">
        <w:rPr>
          <w:rFonts w:ascii="Times New Roman" w:eastAsia="Calibri" w:hAnsi="Times New Roman" w:cs="Times New Roman"/>
        </w:rPr>
        <w:t>Healthcare and Life Sciences (10)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, </w:t>
      </w:r>
      <w:r w:rsidRPr="009966ED">
        <w:rPr>
          <w:rFonts w:ascii="Times New Roman" w:eastAsia="Calibri" w:hAnsi="Times New Roman" w:cs="Times New Roman"/>
        </w:rPr>
        <w:t>Deep Learning and Social Media (6)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, </w:t>
      </w:r>
      <w:r>
        <w:rPr>
          <w:rFonts w:ascii="Times New Roman" w:eastAsia="Calibri" w:hAnsi="Times New Roman" w:cs="Times New Roman"/>
        </w:rPr>
        <w:t xml:space="preserve">The Ecosystem for Research (4), Astronomy and Physics (5); </w:t>
      </w:r>
      <w:r w:rsidRPr="009966ED">
        <w:rPr>
          <w:rFonts w:ascii="Times New Roman" w:eastAsia="Calibri" w:hAnsi="Times New Roman" w:cs="Times New Roman"/>
        </w:rPr>
        <w:t>Earth, Environmental and Polar Science (10)</w:t>
      </w:r>
      <w:r>
        <w:rPr>
          <w:rFonts w:ascii="Times New Roman" w:eastAsia="Times New Roman" w:hAnsi="Times New Roman" w:cs="Times New Roman"/>
          <w:color w:val="000000"/>
          <w:szCs w:val="30"/>
        </w:rPr>
        <w:t xml:space="preserve"> and </w:t>
      </w:r>
      <w:r w:rsidRPr="009966ED">
        <w:rPr>
          <w:rFonts w:ascii="Times New Roman" w:eastAsia="Calibri" w:hAnsi="Times New Roman" w:cs="Times New Roman"/>
        </w:rPr>
        <w:t>Energy (1)</w:t>
      </w:r>
      <w:r>
        <w:rPr>
          <w:rFonts w:ascii="Times New Roman" w:eastAsia="Calibri" w:hAnsi="Times New Roman" w:cs="Times New Roman"/>
        </w:rPr>
        <w:t>.</w:t>
      </w:r>
      <w:r w:rsidRPr="009966ED">
        <w:rPr>
          <w:rFonts w:ascii="Times New Roman" w:eastAsia="Calibri" w:hAnsi="Times New Roman" w:cs="Times New Roman"/>
        </w:rPr>
        <w:t xml:space="preserve"> </w:t>
      </w:r>
    </w:p>
    <w:p w:rsidR="002839AE" w:rsidRDefault="00B7340D" w:rsidP="002839A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Notes on below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General Support Tools  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Common </w:t>
      </w:r>
      <w:proofErr w:type="spellStart"/>
      <w:r w:rsidRPr="00B7340D">
        <w:rPr>
          <w:rFonts w:ascii="Times New Roman" w:eastAsia="Times New Roman" w:hAnsi="Times New Roman" w:cs="Times New Roman"/>
          <w:color w:val="222222"/>
          <w:szCs w:val="20"/>
        </w:rPr>
        <w:t>Alg</w:t>
      </w:r>
      <w:proofErr w:type="spellEnd"/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 Components 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General Machine Learning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Application Patterns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Application Specialization has 2 levels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A) Used in several Applications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Information Retrieval (text of all sorts, Images) // 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222222"/>
          <w:szCs w:val="20"/>
        </w:rPr>
        <w:t>Image Processing (Pattern Recognition) // Bioinformatics // HPC simulation results // Spatial analysis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B) Then we finally get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Domain1 Domain2 </w:t>
      </w:r>
      <w:proofErr w:type="gramStart"/>
      <w:r w:rsidRPr="00B7340D">
        <w:rPr>
          <w:rFonts w:ascii="Times New Roman" w:eastAsia="Times New Roman" w:hAnsi="Times New Roman" w:cs="Times New Roman"/>
          <w:color w:val="222222"/>
          <w:szCs w:val="20"/>
        </w:rPr>
        <w:t>Domain3 .......</w:t>
      </w:r>
      <w:proofErr w:type="gramEnd"/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So for example 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b/>
          <w:bCs/>
          <w:color w:val="222222"/>
          <w:szCs w:val="20"/>
        </w:rPr>
        <w:t>Tweet analysis, Google News</w:t>
      </w:r>
      <w:r w:rsidRPr="00B7340D">
        <w:rPr>
          <w:rFonts w:ascii="Times New Roman" w:eastAsia="Times New Roman" w:hAnsi="Times New Roman" w:cs="Times New Roman"/>
          <w:color w:val="222222"/>
          <w:szCs w:val="20"/>
        </w:rPr>
        <w:t> uses Information Retrieval which uses General Machine Learning // Support Indexing, Search, Query /</w:t>
      </w:r>
      <w:proofErr w:type="gramStart"/>
      <w:r w:rsidRPr="00B7340D">
        <w:rPr>
          <w:rFonts w:ascii="Times New Roman" w:eastAsia="Times New Roman" w:hAnsi="Times New Roman" w:cs="Times New Roman"/>
          <w:color w:val="222222"/>
          <w:szCs w:val="20"/>
        </w:rPr>
        <w:t>/  Support</w:t>
      </w:r>
      <w:proofErr w:type="gramEnd"/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 Streaming 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b/>
          <w:bCs/>
          <w:color w:val="222222"/>
          <w:szCs w:val="20"/>
        </w:rPr>
        <w:t>Language Translation, Voice Recognition</w:t>
      </w:r>
      <w:r w:rsidRPr="00B7340D">
        <w:rPr>
          <w:rFonts w:ascii="Times New Roman" w:eastAsia="Times New Roman" w:hAnsi="Times New Roman" w:cs="Times New Roman"/>
          <w:color w:val="222222"/>
          <w:szCs w:val="20"/>
        </w:rPr>
        <w:t> use HMM (Common Methods), Deep Learning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b/>
          <w:bCs/>
          <w:color w:val="222222"/>
          <w:szCs w:val="20"/>
        </w:rPr>
        <w:t>Driverless cars </w:t>
      </w:r>
      <w:r w:rsidRPr="00B7340D">
        <w:rPr>
          <w:rFonts w:ascii="Times New Roman" w:eastAsia="Times New Roman" w:hAnsi="Times New Roman" w:cs="Times New Roman"/>
          <w:color w:val="222222"/>
          <w:szCs w:val="20"/>
        </w:rPr>
        <w:t>use Image Processing</w:t>
      </w:r>
      <w:proofErr w:type="gramStart"/>
      <w:r w:rsidRPr="00B7340D">
        <w:rPr>
          <w:rFonts w:ascii="Times New Roman" w:eastAsia="Times New Roman" w:hAnsi="Times New Roman" w:cs="Times New Roman"/>
          <w:color w:val="222222"/>
          <w:szCs w:val="20"/>
        </w:rPr>
        <w:t>,  Deep</w:t>
      </w:r>
      <w:proofErr w:type="gramEnd"/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 Learning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The last table goes with Table 3 of Ogre paper to discuss 51 use cases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r w:rsidRPr="00B7340D">
        <w:rPr>
          <w:rFonts w:ascii="Times New Roman" w:eastAsia="Times New Roman" w:hAnsi="Times New Roman" w:cs="Times New Roman"/>
          <w:color w:val="222222"/>
          <w:szCs w:val="20"/>
        </w:rPr>
        <w:t>Support Streaming is a bit vague. It would include data management as in Storm but also could reference streaming algorithms in these were not in General machine Learning</w:t>
      </w:r>
    </w:p>
    <w:p w:rsidR="00B7340D" w:rsidRPr="00B7340D" w:rsidRDefault="00B7340D" w:rsidP="00B7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0"/>
        </w:rPr>
      </w:pPr>
      <w:proofErr w:type="gramStart"/>
      <w:r w:rsidRPr="00B7340D">
        <w:rPr>
          <w:rFonts w:ascii="Times New Roman" w:eastAsia="Times New Roman" w:hAnsi="Times New Roman" w:cs="Times New Roman"/>
          <w:color w:val="222222"/>
          <w:szCs w:val="20"/>
        </w:rPr>
        <w:t>e.g</w:t>
      </w:r>
      <w:proofErr w:type="gramEnd"/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. Streaming clustering is different from </w:t>
      </w:r>
      <w:proofErr w:type="spellStart"/>
      <w:r w:rsidRPr="00B7340D">
        <w:rPr>
          <w:rFonts w:ascii="Times New Roman" w:eastAsia="Times New Roman" w:hAnsi="Times New Roman" w:cs="Times New Roman"/>
          <w:color w:val="222222"/>
          <w:szCs w:val="20"/>
        </w:rPr>
        <w:t>Kmeans</w:t>
      </w:r>
      <w:proofErr w:type="spellEnd"/>
      <w:r w:rsidRPr="00B7340D">
        <w:rPr>
          <w:rFonts w:ascii="Times New Roman" w:eastAsia="Times New Roman" w:hAnsi="Times New Roman" w:cs="Times New Roman"/>
          <w:color w:val="222222"/>
          <w:szCs w:val="20"/>
        </w:rPr>
        <w:t xml:space="preserve"> etc. I don't think there are good streaming libraries -- Mahout does not have?</w:t>
      </w:r>
    </w:p>
    <w:p w:rsidR="00B7340D" w:rsidRPr="00B7340D" w:rsidRDefault="00B7340D" w:rsidP="002839AE">
      <w:pPr>
        <w:rPr>
          <w:rFonts w:ascii="Times New Roman" w:eastAsia="Calibri" w:hAnsi="Times New Roman" w:cs="Times New Roman"/>
        </w:rPr>
      </w:pPr>
    </w:p>
    <w:p w:rsidR="002839AE" w:rsidRPr="002839AE" w:rsidRDefault="002839AE" w:rsidP="002839AE">
      <w:pPr>
        <w:rPr>
          <w:rFonts w:ascii="Times New Roman" w:eastAsia="Calibri" w:hAnsi="Times New Roman" w:cs="Times New Roman"/>
          <w:b/>
        </w:rPr>
      </w:pPr>
      <w:r w:rsidRPr="002839AE">
        <w:rPr>
          <w:rFonts w:ascii="Times New Roman" w:eastAsia="Calibri" w:hAnsi="Times New Roman" w:cs="Times New Roman"/>
          <w:b/>
        </w:rPr>
        <w:t>Analytics</w:t>
      </w:r>
    </w:p>
    <w:p w:rsidR="002839AE" w:rsidRPr="002839AE" w:rsidRDefault="002839AE" w:rsidP="002839AE">
      <w:pPr>
        <w:pStyle w:val="NoSpacing"/>
        <w:rPr>
          <w:b/>
        </w:rPr>
      </w:pPr>
      <w:r w:rsidRPr="002839AE">
        <w:rPr>
          <w:b/>
        </w:rPr>
        <w:t>General Support Tools</w:t>
      </w:r>
    </w:p>
    <w:p w:rsidR="002839AE" w:rsidRDefault="002839AE" w:rsidP="002839AE">
      <w:pPr>
        <w:pStyle w:val="NoSpacing"/>
      </w:pPr>
      <w:r w:rsidRPr="002839AE">
        <w:t>Support GPU</w:t>
      </w:r>
    </w:p>
    <w:p w:rsidR="002839AE" w:rsidRPr="002839AE" w:rsidRDefault="002839AE" w:rsidP="002839AE">
      <w:pPr>
        <w:pStyle w:val="NoSpacing"/>
      </w:pPr>
      <w:r w:rsidRPr="002839AE">
        <w:t>Optimize Communication</w:t>
      </w:r>
    </w:p>
    <w:p w:rsidR="002839AE" w:rsidRPr="002839AE" w:rsidRDefault="002839AE" w:rsidP="002839AE">
      <w:pPr>
        <w:pStyle w:val="NoSpacing"/>
      </w:pPr>
      <w:r w:rsidRPr="002839AE">
        <w:t>Support out of memory</w:t>
      </w:r>
    </w:p>
    <w:p w:rsidR="002839AE" w:rsidRPr="002839AE" w:rsidRDefault="002839AE" w:rsidP="002839AE">
      <w:pPr>
        <w:pStyle w:val="NoSpacing"/>
      </w:pPr>
    </w:p>
    <w:p w:rsidR="002839AE" w:rsidRPr="002839AE" w:rsidRDefault="002839AE" w:rsidP="002839AE">
      <w:pPr>
        <w:pStyle w:val="NoSpacing"/>
        <w:rPr>
          <w:b/>
        </w:rPr>
      </w:pPr>
      <w:r w:rsidRPr="002839AE">
        <w:rPr>
          <w:b/>
        </w:rPr>
        <w:t>Common Algorithm components</w:t>
      </w:r>
    </w:p>
    <w:p w:rsidR="002839AE" w:rsidRPr="002839AE" w:rsidRDefault="002839AE" w:rsidP="002839AE">
      <w:pPr>
        <w:pStyle w:val="NoSpacing"/>
      </w:pPr>
      <w:r w:rsidRPr="002839AE">
        <w:t>Nonlinear Solvers</w:t>
      </w:r>
      <w:r>
        <w:t xml:space="preserve"> (</w:t>
      </w:r>
      <w:r w:rsidRPr="002839AE">
        <w:t>Stochastic Gradient Descent SGD, (L-)BFGS approximation to Newton’s Method, </w:t>
      </w:r>
      <w:proofErr w:type="spellStart"/>
      <w:r w:rsidRPr="002839AE">
        <w:t>Levenberg</w:t>
      </w:r>
      <w:proofErr w:type="spellEnd"/>
      <w:r w:rsidRPr="002839AE">
        <w:t>-Marquardt solver)</w:t>
      </w:r>
    </w:p>
    <w:p w:rsidR="002839AE" w:rsidRPr="002839AE" w:rsidRDefault="002839AE" w:rsidP="002839AE">
      <w:pPr>
        <w:pStyle w:val="NoSpacing"/>
      </w:pPr>
      <w:r w:rsidRPr="002839AE">
        <w:t>Matrix (SVD, MM multiply, Conjugate Gradient, Eigenvector)</w:t>
      </w:r>
    </w:p>
    <w:p w:rsidR="002839AE" w:rsidRPr="002839AE" w:rsidRDefault="002839AE" w:rsidP="002839AE">
      <w:pPr>
        <w:pStyle w:val="NoSpacing"/>
      </w:pPr>
    </w:p>
    <w:p w:rsidR="002839AE" w:rsidRPr="002839AE" w:rsidRDefault="002839AE" w:rsidP="002839AE">
      <w:pPr>
        <w:pStyle w:val="NoSpacing"/>
        <w:rPr>
          <w:b/>
        </w:rPr>
      </w:pPr>
      <w:r>
        <w:rPr>
          <w:b/>
        </w:rPr>
        <w:t xml:space="preserve">General </w:t>
      </w:r>
      <w:r w:rsidRPr="002839AE">
        <w:rPr>
          <w:b/>
        </w:rPr>
        <w:t>Machine Learning</w:t>
      </w:r>
    </w:p>
    <w:p w:rsidR="002839AE" w:rsidRPr="002839AE" w:rsidRDefault="002839AE" w:rsidP="002839AE">
      <w:pPr>
        <w:pStyle w:val="NoSpacing"/>
      </w:pPr>
      <w:r w:rsidRPr="002839AE">
        <w:t>Basic Statistics</w:t>
      </w:r>
    </w:p>
    <w:p w:rsidR="002839AE" w:rsidRPr="002839AE" w:rsidRDefault="002839AE" w:rsidP="002839AE">
      <w:pPr>
        <w:pStyle w:val="NoSpacing"/>
      </w:pPr>
      <w:r w:rsidRPr="002839AE">
        <w:lastRenderedPageBreak/>
        <w:t>Common Methods (Linear Classifiers, HMM, SVM, Logistic regression, Mixtures, Clustering, outlier, topic models)</w:t>
      </w:r>
    </w:p>
    <w:p w:rsidR="002839AE" w:rsidRPr="002839AE" w:rsidRDefault="002839AE" w:rsidP="002839AE">
      <w:pPr>
        <w:pStyle w:val="NoSpacing"/>
      </w:pPr>
      <w:r w:rsidRPr="002839AE">
        <w:t>Graph</w:t>
      </w:r>
    </w:p>
    <w:p w:rsidR="002839AE" w:rsidRPr="002839AE" w:rsidRDefault="002839AE" w:rsidP="002839AE">
      <w:pPr>
        <w:pStyle w:val="NoSpacing"/>
      </w:pPr>
      <w:r w:rsidRPr="002839AE">
        <w:t>Deep Learning </w:t>
      </w:r>
    </w:p>
    <w:p w:rsidR="002839AE" w:rsidRPr="002839AE" w:rsidRDefault="002839AE" w:rsidP="002839AE">
      <w:pPr>
        <w:pStyle w:val="NoSpacing"/>
      </w:pPr>
      <w:r w:rsidRPr="002839AE">
        <w:t>Recommender Engines</w:t>
      </w:r>
    </w:p>
    <w:p w:rsidR="002839AE" w:rsidRPr="002839AE" w:rsidRDefault="002839AE" w:rsidP="002839AE">
      <w:pPr>
        <w:pStyle w:val="NoSpacing"/>
      </w:pPr>
      <w:r w:rsidRPr="002839AE">
        <w:t>Statistical relational learning</w:t>
      </w:r>
    </w:p>
    <w:p w:rsidR="002839AE" w:rsidRPr="002839AE" w:rsidRDefault="002839AE" w:rsidP="002839AE">
      <w:pPr>
        <w:pStyle w:val="NoSpacing"/>
      </w:pPr>
    </w:p>
    <w:p w:rsidR="002839AE" w:rsidRPr="002839AE" w:rsidRDefault="002839AE" w:rsidP="002839AE">
      <w:pPr>
        <w:pStyle w:val="NoSpacing"/>
        <w:rPr>
          <w:b/>
        </w:rPr>
      </w:pPr>
      <w:r w:rsidRPr="002839AE">
        <w:rPr>
          <w:b/>
        </w:rPr>
        <w:t>Application Patterns</w:t>
      </w:r>
    </w:p>
    <w:p w:rsidR="002839AE" w:rsidRPr="002839AE" w:rsidRDefault="002839AE" w:rsidP="002839AE">
      <w:pPr>
        <w:pStyle w:val="NoSpacing"/>
      </w:pPr>
      <w:r w:rsidRPr="002839AE">
        <w:t>Support Indexing, Search, Query</w:t>
      </w:r>
    </w:p>
    <w:p w:rsidR="002839AE" w:rsidRPr="002839AE" w:rsidRDefault="002839AE" w:rsidP="002839AE">
      <w:pPr>
        <w:pStyle w:val="NoSpacing"/>
      </w:pPr>
      <w:r w:rsidRPr="002839AE">
        <w:t>Support Streaming - Time Series, Sensors</w:t>
      </w:r>
    </w:p>
    <w:p w:rsidR="002839AE" w:rsidRPr="002839AE" w:rsidRDefault="002839AE" w:rsidP="002839AE">
      <w:pPr>
        <w:pStyle w:val="NoSpacing"/>
      </w:pPr>
      <w:r w:rsidRPr="002839AE">
        <w:t>Network and System simulations</w:t>
      </w:r>
    </w:p>
    <w:p w:rsidR="002839AE" w:rsidRPr="002839AE" w:rsidRDefault="002839AE" w:rsidP="002839AE">
      <w:pPr>
        <w:pStyle w:val="NoSpacing"/>
      </w:pPr>
      <w:r w:rsidRPr="002839AE">
        <w:t>Crowd Sourcing</w:t>
      </w:r>
    </w:p>
    <w:p w:rsidR="002839AE" w:rsidRPr="002839AE" w:rsidRDefault="002839AE" w:rsidP="002839AE">
      <w:pPr>
        <w:pStyle w:val="NoSpacing"/>
      </w:pPr>
    </w:p>
    <w:p w:rsidR="002839AE" w:rsidRPr="002839AE" w:rsidRDefault="002839AE" w:rsidP="002839AE">
      <w:pPr>
        <w:pStyle w:val="NoSpacing"/>
      </w:pPr>
      <w:r w:rsidRPr="002839AE">
        <w:rPr>
          <w:b/>
        </w:rPr>
        <w:t>Application specializations</w:t>
      </w:r>
      <w:r w:rsidRPr="002839AE">
        <w:t xml:space="preserve"> of above with many</w:t>
      </w:r>
      <w:r>
        <w:t xml:space="preserve"> areas</w:t>
      </w:r>
      <w:r w:rsidRPr="002839AE">
        <w:t xml:space="preserve"> using</w:t>
      </w:r>
    </w:p>
    <w:p w:rsidR="002839AE" w:rsidRPr="002839AE" w:rsidRDefault="002839AE" w:rsidP="002839AE">
      <w:pPr>
        <w:pStyle w:val="NoSpacing"/>
      </w:pPr>
      <w:r w:rsidRPr="002839AE">
        <w:t>Information Retrieval (text of all sorts, Images)</w:t>
      </w:r>
    </w:p>
    <w:p w:rsidR="002839AE" w:rsidRPr="002839AE" w:rsidRDefault="002839AE" w:rsidP="002839AE">
      <w:pPr>
        <w:pStyle w:val="NoSpacing"/>
      </w:pPr>
      <w:r w:rsidRPr="002839AE">
        <w:t>Image Processing (Pattern Recognition)</w:t>
      </w:r>
    </w:p>
    <w:p w:rsidR="002839AE" w:rsidRPr="002839AE" w:rsidRDefault="002839AE" w:rsidP="002839AE">
      <w:pPr>
        <w:pStyle w:val="NoSpacing"/>
      </w:pPr>
      <w:r w:rsidRPr="002839AE">
        <w:t>Bioinformatics</w:t>
      </w:r>
    </w:p>
    <w:p w:rsidR="002839AE" w:rsidRPr="002839AE" w:rsidRDefault="002839AE" w:rsidP="002839AE">
      <w:pPr>
        <w:pStyle w:val="NoSpacing"/>
      </w:pPr>
      <w:r w:rsidRPr="002839AE">
        <w:t>HPC simulation results</w:t>
      </w:r>
    </w:p>
    <w:p w:rsidR="002839AE" w:rsidRPr="002839AE" w:rsidRDefault="002839AE" w:rsidP="002839AE">
      <w:pPr>
        <w:pStyle w:val="NoSpacing"/>
      </w:pPr>
      <w:r w:rsidRPr="002839AE">
        <w:t>Spatial analysis</w:t>
      </w:r>
    </w:p>
    <w:p w:rsidR="002839AE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</w:p>
    <w:p w:rsidR="002839AE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</w:p>
    <w:p w:rsidR="002839AE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</w:p>
    <w:p w:rsidR="002839AE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  <w:r>
        <w:rPr>
          <w:rFonts w:ascii="Times New Roman" w:eastAsia="Times New Roman" w:hAnsi="Times New Roman" w:cs="Times New Roman"/>
          <w:color w:val="000000"/>
          <w:szCs w:val="30"/>
        </w:rPr>
        <w:t>Could use Table 2 and 3 of Beowulf paper plus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95"/>
        <w:gridCol w:w="2700"/>
        <w:gridCol w:w="3417"/>
        <w:gridCol w:w="2338"/>
      </w:tblGrid>
      <w:tr w:rsidR="002839AE" w:rsidRPr="002839AE" w:rsidTr="00E26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2839AE" w:rsidRPr="002839AE" w:rsidRDefault="002839AE" w:rsidP="002839AE">
            <w:pPr>
              <w:jc w:val="center"/>
            </w:pPr>
            <w:r w:rsidRPr="002839AE">
              <w:t>Internet of Things (8) and Streaming Apps: Properties and Examples</w:t>
            </w:r>
          </w:p>
        </w:tc>
      </w:tr>
      <w:tr w:rsidR="002839AE" w:rsidRPr="002839AE" w:rsidTr="00E2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2839AE" w:rsidRPr="002839AE" w:rsidRDefault="002839AE" w:rsidP="002839AE">
            <w:r w:rsidRPr="002839AE">
              <w:t xml:space="preserve">There will be 24 (Mobile Industry Group) to 50 (Cisco) billion devices on the Internet by 2020. </w:t>
            </w:r>
          </w:p>
        </w:tc>
      </w:tr>
      <w:tr w:rsidR="002839AE" w:rsidRPr="002839AE" w:rsidTr="00E26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2839AE" w:rsidRPr="002839AE" w:rsidRDefault="002839AE" w:rsidP="002839AE">
            <w:r w:rsidRPr="002839AE">
              <w:t>The cloud is natural controller of and resource provider for the Internet of Things.</w:t>
            </w:r>
          </w:p>
        </w:tc>
      </w:tr>
      <w:tr w:rsidR="002839AE" w:rsidRPr="002839AE" w:rsidTr="00E2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2839AE" w:rsidRPr="002839AE" w:rsidRDefault="002839AE" w:rsidP="002839AE">
            <w:r w:rsidRPr="002839AE">
              <w:t>Broad categories are PC’s/tablets/Smart phones/watches, Wearable devices (Smart People), “Intelligent River” “Smart Homes and Grid” “Ubiquitous Cities” and Robotics.</w:t>
            </w:r>
          </w:p>
        </w:tc>
      </w:tr>
      <w:tr w:rsidR="002839AE" w:rsidRPr="002839AE" w:rsidTr="00E26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2839AE" w:rsidRPr="002839AE" w:rsidRDefault="002839AE" w:rsidP="002839AE">
            <w:r w:rsidRPr="002839AE">
              <w:t>Majority of NIST use cases are streaming – experimental science gathers data in a stream – sometimes batched as in a field trip.</w:t>
            </w:r>
          </w:p>
        </w:tc>
      </w:tr>
      <w:tr w:rsidR="002839AE" w:rsidRPr="002839AE" w:rsidTr="00E2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pPr>
              <w:jc w:val="center"/>
            </w:pPr>
            <w:r w:rsidRPr="002839AE">
              <w:t>Use Case</w:t>
            </w:r>
          </w:p>
        </w:tc>
        <w:tc>
          <w:tcPr>
            <w:tcW w:w="2700" w:type="dxa"/>
          </w:tcPr>
          <w:p w:rsidR="002839AE" w:rsidRPr="002839AE" w:rsidRDefault="002839AE" w:rsidP="0028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39AE">
              <w:rPr>
                <w:b/>
              </w:rPr>
              <w:t>Title</w:t>
            </w:r>
          </w:p>
        </w:tc>
        <w:tc>
          <w:tcPr>
            <w:tcW w:w="3417" w:type="dxa"/>
          </w:tcPr>
          <w:p w:rsidR="002839AE" w:rsidRPr="002839AE" w:rsidRDefault="002839AE" w:rsidP="0028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39AE">
              <w:rPr>
                <w:b/>
              </w:rPr>
              <w:t>Application</w:t>
            </w:r>
          </w:p>
        </w:tc>
        <w:tc>
          <w:tcPr>
            <w:tcW w:w="2338" w:type="dxa"/>
          </w:tcPr>
          <w:p w:rsidR="002839AE" w:rsidRPr="002839AE" w:rsidRDefault="002839AE" w:rsidP="0028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39AE">
              <w:rPr>
                <w:b/>
              </w:rPr>
              <w:t>Features</w:t>
            </w:r>
          </w:p>
        </w:tc>
      </w:tr>
      <w:tr w:rsidR="002839AE" w:rsidRPr="002839AE" w:rsidTr="00E26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r w:rsidRPr="002839AE">
              <w:t xml:space="preserve">10: </w:t>
            </w:r>
          </w:p>
          <w:p w:rsidR="002839AE" w:rsidRPr="002839AE" w:rsidRDefault="002839AE" w:rsidP="002839AE"/>
        </w:tc>
        <w:tc>
          <w:tcPr>
            <w:tcW w:w="2700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>Cargo Shipping</w:t>
            </w:r>
          </w:p>
        </w:tc>
        <w:tc>
          <w:tcPr>
            <w:tcW w:w="3417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 xml:space="preserve">Tracking as in UPS, </w:t>
            </w:r>
            <w:proofErr w:type="spellStart"/>
            <w:r w:rsidRPr="002839AE">
              <w:t>Fedex</w:t>
            </w:r>
            <w:proofErr w:type="spellEnd"/>
          </w:p>
        </w:tc>
        <w:tc>
          <w:tcPr>
            <w:tcW w:w="2338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>PP GIS LML</w:t>
            </w:r>
          </w:p>
        </w:tc>
      </w:tr>
      <w:tr w:rsidR="002839AE" w:rsidRPr="002839AE" w:rsidTr="00E2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r w:rsidRPr="002839AE">
              <w:t>11-13</w:t>
            </w:r>
          </w:p>
        </w:tc>
        <w:tc>
          <w:tcPr>
            <w:tcW w:w="2700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Military Sensor Networks</w:t>
            </w:r>
          </w:p>
        </w:tc>
        <w:tc>
          <w:tcPr>
            <w:tcW w:w="3417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Large Scale Geospatial Analysis and Visualization</w:t>
            </w:r>
          </w:p>
        </w:tc>
        <w:tc>
          <w:tcPr>
            <w:tcW w:w="2338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PP GIS LML</w:t>
            </w:r>
          </w:p>
        </w:tc>
      </w:tr>
      <w:tr w:rsidR="002839AE" w:rsidRPr="002839AE" w:rsidTr="00E26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r w:rsidRPr="002839AE">
              <w:t>28</w:t>
            </w:r>
          </w:p>
        </w:tc>
        <w:tc>
          <w:tcPr>
            <w:tcW w:w="2700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839AE">
              <w:t>Truthy</w:t>
            </w:r>
            <w:proofErr w:type="spellEnd"/>
          </w:p>
        </w:tc>
        <w:tc>
          <w:tcPr>
            <w:tcW w:w="3417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>Information diffusion research from Twitter Data</w:t>
            </w:r>
          </w:p>
        </w:tc>
        <w:tc>
          <w:tcPr>
            <w:tcW w:w="2338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>PP MR for Search, GML for community determination</w:t>
            </w:r>
          </w:p>
        </w:tc>
      </w:tr>
      <w:tr w:rsidR="002839AE" w:rsidRPr="002839AE" w:rsidTr="00E2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r w:rsidRPr="002839AE">
              <w:t>39</w:t>
            </w:r>
          </w:p>
        </w:tc>
        <w:tc>
          <w:tcPr>
            <w:tcW w:w="2700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Experimental Particle Physics</w:t>
            </w:r>
          </w:p>
        </w:tc>
        <w:tc>
          <w:tcPr>
            <w:tcW w:w="3417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Analysis of LHC Large Hadron Collider Data: Discovery of Higgs particle</w:t>
            </w:r>
          </w:p>
        </w:tc>
        <w:tc>
          <w:tcPr>
            <w:tcW w:w="2338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PP Local Processing Global statistics (</w:t>
            </w:r>
            <w:proofErr w:type="spellStart"/>
            <w:r w:rsidRPr="002839AE">
              <w:t>MRStat</w:t>
            </w:r>
            <w:proofErr w:type="spellEnd"/>
            <w:r w:rsidRPr="002839AE">
              <w:t>)</w:t>
            </w:r>
          </w:p>
        </w:tc>
      </w:tr>
      <w:tr w:rsidR="002839AE" w:rsidRPr="002839AE" w:rsidTr="00E26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r w:rsidRPr="002839AE">
              <w:t>50</w:t>
            </w:r>
          </w:p>
        </w:tc>
        <w:tc>
          <w:tcPr>
            <w:tcW w:w="2700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>Environmental Networks</w:t>
            </w:r>
          </w:p>
        </w:tc>
        <w:tc>
          <w:tcPr>
            <w:tcW w:w="3417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 xml:space="preserve">DOE-BER </w:t>
            </w:r>
            <w:proofErr w:type="spellStart"/>
            <w:r w:rsidRPr="002839AE">
              <w:t>AmeriFlux</w:t>
            </w:r>
            <w:proofErr w:type="spellEnd"/>
            <w:r w:rsidRPr="002839AE">
              <w:t xml:space="preserve"> and FLUXNET</w:t>
            </w:r>
          </w:p>
        </w:tc>
        <w:tc>
          <w:tcPr>
            <w:tcW w:w="2338" w:type="dxa"/>
          </w:tcPr>
          <w:p w:rsidR="002839AE" w:rsidRPr="002839AE" w:rsidRDefault="002839AE" w:rsidP="00283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39AE">
              <w:t>PP GIS LML</w:t>
            </w:r>
          </w:p>
        </w:tc>
      </w:tr>
      <w:tr w:rsidR="002839AE" w:rsidRPr="002839AE" w:rsidTr="00E2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839AE" w:rsidRPr="002839AE" w:rsidRDefault="002839AE" w:rsidP="002839AE">
            <w:r w:rsidRPr="002839AE">
              <w:t>51</w:t>
            </w:r>
          </w:p>
        </w:tc>
        <w:tc>
          <w:tcPr>
            <w:tcW w:w="2700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Smart Grids</w:t>
            </w:r>
          </w:p>
        </w:tc>
        <w:tc>
          <w:tcPr>
            <w:tcW w:w="3417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Energy consumption forecasting</w:t>
            </w:r>
          </w:p>
        </w:tc>
        <w:tc>
          <w:tcPr>
            <w:tcW w:w="2338" w:type="dxa"/>
          </w:tcPr>
          <w:p w:rsidR="002839AE" w:rsidRPr="002839AE" w:rsidRDefault="002839AE" w:rsidP="00283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9AE">
              <w:t>PP GIS LML</w:t>
            </w:r>
          </w:p>
        </w:tc>
      </w:tr>
    </w:tbl>
    <w:p w:rsidR="002839AE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</w:p>
    <w:p w:rsidR="002839AE" w:rsidRDefault="002839AE" w:rsidP="002839AE">
      <w:pPr>
        <w:rPr>
          <w:rFonts w:ascii="Times New Roman" w:hAnsi="Times New Roman" w:cs="Times New Roman"/>
        </w:rPr>
      </w:pPr>
    </w:p>
    <w:p w:rsidR="002839AE" w:rsidRDefault="002839AE" w:rsidP="002839AE">
      <w:pPr>
        <w:rPr>
          <w:rFonts w:ascii="Times New Roman" w:hAnsi="Times New Roman" w:cs="Times New Roman"/>
        </w:rPr>
      </w:pPr>
      <w:r w:rsidRPr="00E82D09">
        <w:rPr>
          <w:noProof/>
        </w:rPr>
        <w:drawing>
          <wp:inline distT="0" distB="0" distL="0" distR="0" wp14:anchorId="5B8A24C0" wp14:editId="5DB0CF50">
            <wp:extent cx="5943600" cy="210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AE" w:rsidRDefault="002839AE" w:rsidP="002839AE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39AE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  <w:r w:rsidRPr="00332A00">
        <w:rPr>
          <w:rFonts w:ascii="Times New Roman" w:hAnsi="Times New Roman" w:cs="Times New Roman"/>
        </w:rPr>
        <w:br w:type="page"/>
      </w:r>
    </w:p>
    <w:p w:rsidR="002839AE" w:rsidRPr="007A7059" w:rsidRDefault="002839AE" w:rsidP="002839AE">
      <w:pPr>
        <w:rPr>
          <w:rFonts w:ascii="Times New Roman" w:eastAsia="Times New Roman" w:hAnsi="Times New Roman" w:cs="Times New Roman"/>
          <w:color w:val="000000"/>
          <w:szCs w:val="30"/>
        </w:rPr>
      </w:pPr>
    </w:p>
    <w:p w:rsidR="008F76FB" w:rsidRDefault="008F76FB"/>
    <w:sectPr w:rsidR="008F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E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EC8"/>
    <w:rsid w:val="0002432C"/>
    <w:rsid w:val="000277DD"/>
    <w:rsid w:val="000304ED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53A9"/>
    <w:rsid w:val="0009086E"/>
    <w:rsid w:val="000944CE"/>
    <w:rsid w:val="000A481E"/>
    <w:rsid w:val="000A4D13"/>
    <w:rsid w:val="000B23F3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2CC"/>
    <w:rsid w:val="00104686"/>
    <w:rsid w:val="001063E4"/>
    <w:rsid w:val="00112B19"/>
    <w:rsid w:val="001159F3"/>
    <w:rsid w:val="00117B4E"/>
    <w:rsid w:val="0012567F"/>
    <w:rsid w:val="00126E7C"/>
    <w:rsid w:val="00145136"/>
    <w:rsid w:val="001465C8"/>
    <w:rsid w:val="00147926"/>
    <w:rsid w:val="0015796D"/>
    <w:rsid w:val="00160B1D"/>
    <w:rsid w:val="00164763"/>
    <w:rsid w:val="00165C5B"/>
    <w:rsid w:val="00166E3A"/>
    <w:rsid w:val="001720B2"/>
    <w:rsid w:val="001741E3"/>
    <w:rsid w:val="0017444E"/>
    <w:rsid w:val="00174C00"/>
    <w:rsid w:val="001753DD"/>
    <w:rsid w:val="0017600D"/>
    <w:rsid w:val="00177541"/>
    <w:rsid w:val="00186383"/>
    <w:rsid w:val="00187364"/>
    <w:rsid w:val="001A26ED"/>
    <w:rsid w:val="001A331D"/>
    <w:rsid w:val="001B18B3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40837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39AE"/>
    <w:rsid w:val="00283BA4"/>
    <w:rsid w:val="00285B8B"/>
    <w:rsid w:val="002A3072"/>
    <w:rsid w:val="002A356D"/>
    <w:rsid w:val="002A6740"/>
    <w:rsid w:val="002A7F56"/>
    <w:rsid w:val="002B2D30"/>
    <w:rsid w:val="002B6D27"/>
    <w:rsid w:val="002C6167"/>
    <w:rsid w:val="002C75C2"/>
    <w:rsid w:val="002E0E81"/>
    <w:rsid w:val="002E1821"/>
    <w:rsid w:val="002E3A27"/>
    <w:rsid w:val="002E65C8"/>
    <w:rsid w:val="002F3889"/>
    <w:rsid w:val="002F5619"/>
    <w:rsid w:val="00303454"/>
    <w:rsid w:val="00323060"/>
    <w:rsid w:val="003261AA"/>
    <w:rsid w:val="00326F39"/>
    <w:rsid w:val="00337182"/>
    <w:rsid w:val="00343228"/>
    <w:rsid w:val="003435FB"/>
    <w:rsid w:val="00350945"/>
    <w:rsid w:val="003511D5"/>
    <w:rsid w:val="00353427"/>
    <w:rsid w:val="00361C5F"/>
    <w:rsid w:val="00366833"/>
    <w:rsid w:val="00367C8F"/>
    <w:rsid w:val="00367CAF"/>
    <w:rsid w:val="003736B8"/>
    <w:rsid w:val="003739B5"/>
    <w:rsid w:val="00374397"/>
    <w:rsid w:val="00380EE3"/>
    <w:rsid w:val="00392915"/>
    <w:rsid w:val="003A5C55"/>
    <w:rsid w:val="003A7287"/>
    <w:rsid w:val="003A769B"/>
    <w:rsid w:val="003B3C8C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5690C"/>
    <w:rsid w:val="0047253D"/>
    <w:rsid w:val="00472C14"/>
    <w:rsid w:val="00474615"/>
    <w:rsid w:val="00475E2A"/>
    <w:rsid w:val="00476CE4"/>
    <w:rsid w:val="00486C45"/>
    <w:rsid w:val="00491AD9"/>
    <w:rsid w:val="0049230E"/>
    <w:rsid w:val="00494A18"/>
    <w:rsid w:val="00496C28"/>
    <w:rsid w:val="004A2105"/>
    <w:rsid w:val="004A6A19"/>
    <w:rsid w:val="004A6EFD"/>
    <w:rsid w:val="004A74A9"/>
    <w:rsid w:val="004B0E37"/>
    <w:rsid w:val="004C1DF9"/>
    <w:rsid w:val="004C1F52"/>
    <w:rsid w:val="004D0F8C"/>
    <w:rsid w:val="004D6C28"/>
    <w:rsid w:val="004E0779"/>
    <w:rsid w:val="004E64F9"/>
    <w:rsid w:val="004E791C"/>
    <w:rsid w:val="004F6CCD"/>
    <w:rsid w:val="00502083"/>
    <w:rsid w:val="005035EE"/>
    <w:rsid w:val="005050C9"/>
    <w:rsid w:val="00516B3A"/>
    <w:rsid w:val="00521985"/>
    <w:rsid w:val="00523541"/>
    <w:rsid w:val="0052415C"/>
    <w:rsid w:val="00524559"/>
    <w:rsid w:val="005263CC"/>
    <w:rsid w:val="00527AD2"/>
    <w:rsid w:val="00530886"/>
    <w:rsid w:val="00536388"/>
    <w:rsid w:val="005368BA"/>
    <w:rsid w:val="005400F6"/>
    <w:rsid w:val="0054306D"/>
    <w:rsid w:val="00544A91"/>
    <w:rsid w:val="00561C58"/>
    <w:rsid w:val="00571504"/>
    <w:rsid w:val="00571B9A"/>
    <w:rsid w:val="00577615"/>
    <w:rsid w:val="005829B4"/>
    <w:rsid w:val="00593150"/>
    <w:rsid w:val="00594076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5FC0"/>
    <w:rsid w:val="006064FF"/>
    <w:rsid w:val="006104F7"/>
    <w:rsid w:val="00612D35"/>
    <w:rsid w:val="00615C8D"/>
    <w:rsid w:val="00624D36"/>
    <w:rsid w:val="006275F9"/>
    <w:rsid w:val="00635DF9"/>
    <w:rsid w:val="006363A8"/>
    <w:rsid w:val="006402C2"/>
    <w:rsid w:val="00640E02"/>
    <w:rsid w:val="006441AA"/>
    <w:rsid w:val="00646E3A"/>
    <w:rsid w:val="00646EE1"/>
    <w:rsid w:val="00646F19"/>
    <w:rsid w:val="0065117B"/>
    <w:rsid w:val="006573A4"/>
    <w:rsid w:val="0065776C"/>
    <w:rsid w:val="006749D9"/>
    <w:rsid w:val="00686EE0"/>
    <w:rsid w:val="006872B0"/>
    <w:rsid w:val="00687B1A"/>
    <w:rsid w:val="0069511E"/>
    <w:rsid w:val="006974CB"/>
    <w:rsid w:val="006A0A6A"/>
    <w:rsid w:val="006A6F7A"/>
    <w:rsid w:val="006B4505"/>
    <w:rsid w:val="006B75D3"/>
    <w:rsid w:val="006B7F0E"/>
    <w:rsid w:val="006D3A89"/>
    <w:rsid w:val="006D3D03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555EA"/>
    <w:rsid w:val="00756401"/>
    <w:rsid w:val="00766F51"/>
    <w:rsid w:val="007703F7"/>
    <w:rsid w:val="00771682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12C4"/>
    <w:rsid w:val="007B2AB0"/>
    <w:rsid w:val="007C0295"/>
    <w:rsid w:val="007C3F58"/>
    <w:rsid w:val="007C5C00"/>
    <w:rsid w:val="007D01D5"/>
    <w:rsid w:val="007D4278"/>
    <w:rsid w:val="007D5166"/>
    <w:rsid w:val="007E6667"/>
    <w:rsid w:val="007F5952"/>
    <w:rsid w:val="007F6E93"/>
    <w:rsid w:val="008035B6"/>
    <w:rsid w:val="00803DF0"/>
    <w:rsid w:val="008051D2"/>
    <w:rsid w:val="008126D5"/>
    <w:rsid w:val="00812B2A"/>
    <w:rsid w:val="00817AC7"/>
    <w:rsid w:val="00820823"/>
    <w:rsid w:val="008239EF"/>
    <w:rsid w:val="008314BE"/>
    <w:rsid w:val="0084204A"/>
    <w:rsid w:val="008556DD"/>
    <w:rsid w:val="0085637E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32A5"/>
    <w:rsid w:val="008D7297"/>
    <w:rsid w:val="008E2A7D"/>
    <w:rsid w:val="008E6857"/>
    <w:rsid w:val="008F2DB8"/>
    <w:rsid w:val="008F3C98"/>
    <w:rsid w:val="008F4659"/>
    <w:rsid w:val="008F76FB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E97"/>
    <w:rsid w:val="00942959"/>
    <w:rsid w:val="00943F2B"/>
    <w:rsid w:val="0095684E"/>
    <w:rsid w:val="00962239"/>
    <w:rsid w:val="00964CD1"/>
    <w:rsid w:val="0097290D"/>
    <w:rsid w:val="00972DEB"/>
    <w:rsid w:val="00981D79"/>
    <w:rsid w:val="00982050"/>
    <w:rsid w:val="009834D3"/>
    <w:rsid w:val="0098362C"/>
    <w:rsid w:val="009838F5"/>
    <w:rsid w:val="009849AE"/>
    <w:rsid w:val="009941BC"/>
    <w:rsid w:val="0099536F"/>
    <w:rsid w:val="00995E50"/>
    <w:rsid w:val="009976E2"/>
    <w:rsid w:val="0099798D"/>
    <w:rsid w:val="009A4716"/>
    <w:rsid w:val="009C1EFE"/>
    <w:rsid w:val="009C43F4"/>
    <w:rsid w:val="009C4529"/>
    <w:rsid w:val="009D2FB6"/>
    <w:rsid w:val="009D7A9D"/>
    <w:rsid w:val="009D7C2D"/>
    <w:rsid w:val="009E02DB"/>
    <w:rsid w:val="009F7609"/>
    <w:rsid w:val="00A022B1"/>
    <w:rsid w:val="00A02B4E"/>
    <w:rsid w:val="00A10DDC"/>
    <w:rsid w:val="00A15D54"/>
    <w:rsid w:val="00A20BA9"/>
    <w:rsid w:val="00A2411A"/>
    <w:rsid w:val="00A32F63"/>
    <w:rsid w:val="00A60CD7"/>
    <w:rsid w:val="00A61AED"/>
    <w:rsid w:val="00A64FD6"/>
    <w:rsid w:val="00A70A32"/>
    <w:rsid w:val="00A71324"/>
    <w:rsid w:val="00A757C5"/>
    <w:rsid w:val="00A76FB8"/>
    <w:rsid w:val="00A85CDD"/>
    <w:rsid w:val="00A940BA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F7D3D"/>
    <w:rsid w:val="00B039BE"/>
    <w:rsid w:val="00B07DB0"/>
    <w:rsid w:val="00B13FC7"/>
    <w:rsid w:val="00B20F77"/>
    <w:rsid w:val="00B21A36"/>
    <w:rsid w:val="00B34393"/>
    <w:rsid w:val="00B356CD"/>
    <w:rsid w:val="00B37AFD"/>
    <w:rsid w:val="00B47FFD"/>
    <w:rsid w:val="00B529E2"/>
    <w:rsid w:val="00B53567"/>
    <w:rsid w:val="00B66590"/>
    <w:rsid w:val="00B67940"/>
    <w:rsid w:val="00B71FEE"/>
    <w:rsid w:val="00B7340D"/>
    <w:rsid w:val="00B8372A"/>
    <w:rsid w:val="00B8465E"/>
    <w:rsid w:val="00B91FA6"/>
    <w:rsid w:val="00B92053"/>
    <w:rsid w:val="00B96C9F"/>
    <w:rsid w:val="00BA2C98"/>
    <w:rsid w:val="00BA5AB4"/>
    <w:rsid w:val="00BB29FB"/>
    <w:rsid w:val="00BC6831"/>
    <w:rsid w:val="00BC7DCF"/>
    <w:rsid w:val="00BD362D"/>
    <w:rsid w:val="00BD420B"/>
    <w:rsid w:val="00BD5013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13356"/>
    <w:rsid w:val="00C232B5"/>
    <w:rsid w:val="00C2375B"/>
    <w:rsid w:val="00C37DCB"/>
    <w:rsid w:val="00C4038A"/>
    <w:rsid w:val="00C66A56"/>
    <w:rsid w:val="00C71461"/>
    <w:rsid w:val="00C727E6"/>
    <w:rsid w:val="00C7583F"/>
    <w:rsid w:val="00C77BBA"/>
    <w:rsid w:val="00C80280"/>
    <w:rsid w:val="00C85672"/>
    <w:rsid w:val="00C96D6D"/>
    <w:rsid w:val="00CA3B9D"/>
    <w:rsid w:val="00CA4805"/>
    <w:rsid w:val="00CB304D"/>
    <w:rsid w:val="00CB4598"/>
    <w:rsid w:val="00CB60D9"/>
    <w:rsid w:val="00CC1120"/>
    <w:rsid w:val="00CC4BC9"/>
    <w:rsid w:val="00CC7B94"/>
    <w:rsid w:val="00CD6C4F"/>
    <w:rsid w:val="00CD6EF4"/>
    <w:rsid w:val="00CE54D4"/>
    <w:rsid w:val="00CF2172"/>
    <w:rsid w:val="00CF5BD0"/>
    <w:rsid w:val="00D01A68"/>
    <w:rsid w:val="00D04A5C"/>
    <w:rsid w:val="00D0578D"/>
    <w:rsid w:val="00D07F15"/>
    <w:rsid w:val="00D14B95"/>
    <w:rsid w:val="00D15D70"/>
    <w:rsid w:val="00D23123"/>
    <w:rsid w:val="00D23608"/>
    <w:rsid w:val="00D26C51"/>
    <w:rsid w:val="00D51682"/>
    <w:rsid w:val="00D51D8C"/>
    <w:rsid w:val="00D52BAA"/>
    <w:rsid w:val="00D55E2D"/>
    <w:rsid w:val="00D56147"/>
    <w:rsid w:val="00D60080"/>
    <w:rsid w:val="00D64871"/>
    <w:rsid w:val="00D64DEB"/>
    <w:rsid w:val="00D65EEB"/>
    <w:rsid w:val="00D67671"/>
    <w:rsid w:val="00D73D73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C263F"/>
    <w:rsid w:val="00DC4AC5"/>
    <w:rsid w:val="00DC6BCB"/>
    <w:rsid w:val="00DD5744"/>
    <w:rsid w:val="00DE2662"/>
    <w:rsid w:val="00DE4A7E"/>
    <w:rsid w:val="00DF306B"/>
    <w:rsid w:val="00DF6D69"/>
    <w:rsid w:val="00E005BC"/>
    <w:rsid w:val="00E05F04"/>
    <w:rsid w:val="00E235CC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62B48"/>
    <w:rsid w:val="00E6369D"/>
    <w:rsid w:val="00E66BF0"/>
    <w:rsid w:val="00E85A47"/>
    <w:rsid w:val="00E9205A"/>
    <w:rsid w:val="00EA1981"/>
    <w:rsid w:val="00EA1F5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92E"/>
    <w:rsid w:val="00ED6E56"/>
    <w:rsid w:val="00EE0ADD"/>
    <w:rsid w:val="00EE389C"/>
    <w:rsid w:val="00EF1ADD"/>
    <w:rsid w:val="00EF2494"/>
    <w:rsid w:val="00EF4126"/>
    <w:rsid w:val="00EF4ABF"/>
    <w:rsid w:val="00EF7E4A"/>
    <w:rsid w:val="00F00EC3"/>
    <w:rsid w:val="00F11BD3"/>
    <w:rsid w:val="00F127A7"/>
    <w:rsid w:val="00F17870"/>
    <w:rsid w:val="00F307D5"/>
    <w:rsid w:val="00F336C1"/>
    <w:rsid w:val="00F51F0F"/>
    <w:rsid w:val="00F5323A"/>
    <w:rsid w:val="00F562CB"/>
    <w:rsid w:val="00F63F27"/>
    <w:rsid w:val="00F6461C"/>
    <w:rsid w:val="00F7186C"/>
    <w:rsid w:val="00F76D5F"/>
    <w:rsid w:val="00F8011A"/>
    <w:rsid w:val="00F80E6F"/>
    <w:rsid w:val="00F81B56"/>
    <w:rsid w:val="00F81C0C"/>
    <w:rsid w:val="00F925CB"/>
    <w:rsid w:val="00FA29B0"/>
    <w:rsid w:val="00FA6806"/>
    <w:rsid w:val="00FB1940"/>
    <w:rsid w:val="00FB3DDF"/>
    <w:rsid w:val="00FC0E2D"/>
    <w:rsid w:val="00FC2989"/>
    <w:rsid w:val="00FC2BF6"/>
    <w:rsid w:val="00FC34E1"/>
    <w:rsid w:val="00FC4769"/>
    <w:rsid w:val="00FC539C"/>
    <w:rsid w:val="00FD58DC"/>
    <w:rsid w:val="00FD624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F4B81-F905-467C-8EF3-F8CD6AE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9AE"/>
    <w:pPr>
      <w:spacing w:after="0" w:line="240" w:lineRule="auto"/>
    </w:pPr>
  </w:style>
  <w:style w:type="table" w:styleId="GridTable4">
    <w:name w:val="Grid Table 4"/>
    <w:basedOn w:val="TableNormal"/>
    <w:uiPriority w:val="49"/>
    <w:rsid w:val="002839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B7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2</cp:revision>
  <dcterms:created xsi:type="dcterms:W3CDTF">2014-07-26T22:11:00Z</dcterms:created>
  <dcterms:modified xsi:type="dcterms:W3CDTF">2014-07-27T12:34:00Z</dcterms:modified>
</cp:coreProperties>
</file>