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2DB" w:rsidRDefault="00F511B2">
      <w:r>
        <w:t xml:space="preserve">TPL </w:t>
      </w:r>
      <w:proofErr w:type="spellStart"/>
      <w:r>
        <w:t>vs</w:t>
      </w:r>
      <w:proofErr w:type="spellEnd"/>
      <w:r>
        <w:t xml:space="preserve"> CCR MDS results</w:t>
      </w:r>
    </w:p>
    <w:p w:rsidR="00F511B2" w:rsidRDefault="00F511B2">
      <w:r w:rsidRPr="00F511B2">
        <w:drawing>
          <wp:inline distT="0" distB="0" distL="0" distR="0">
            <wp:extent cx="5886450" cy="3933825"/>
            <wp:effectExtent l="19050" t="0" r="1905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F511B2" w:rsidRDefault="00F511B2">
      <w:r w:rsidRPr="00F511B2">
        <w:drawing>
          <wp:inline distT="0" distB="0" distL="0" distR="0">
            <wp:extent cx="5886450" cy="3771900"/>
            <wp:effectExtent l="19050" t="0" r="1905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F511B2" w:rsidRDefault="00F511B2">
      <w:r w:rsidRPr="00F511B2">
        <w:lastRenderedPageBreak/>
        <w:drawing>
          <wp:inline distT="0" distB="0" distL="0" distR="0">
            <wp:extent cx="5886450" cy="3790950"/>
            <wp:effectExtent l="19050" t="0" r="1905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F511B2" w:rsidRDefault="00F511B2">
      <w:r w:rsidRPr="00F511B2">
        <w:drawing>
          <wp:inline distT="0" distB="0" distL="0" distR="0">
            <wp:extent cx="5886450" cy="3933825"/>
            <wp:effectExtent l="19050" t="0" r="19050" b="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F511B2" w:rsidRDefault="00F511B2">
      <w:r w:rsidRPr="00F511B2">
        <w:lastRenderedPageBreak/>
        <w:drawing>
          <wp:inline distT="0" distB="0" distL="0" distR="0">
            <wp:extent cx="5886450" cy="3857625"/>
            <wp:effectExtent l="19050" t="0" r="19050" b="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511B2" w:rsidRDefault="00F511B2">
      <w:r w:rsidRPr="00F511B2">
        <w:drawing>
          <wp:inline distT="0" distB="0" distL="0" distR="0">
            <wp:extent cx="5886450" cy="3857625"/>
            <wp:effectExtent l="19050" t="0" r="19050" b="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sectPr w:rsidR="00F511B2" w:rsidSect="003E32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F511B2"/>
    <w:rsid w:val="003E32DB"/>
    <w:rsid w:val="00C06126"/>
    <w:rsid w:val="00F51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2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1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1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theme" Target="theme/theme1.xml"/><Relationship Id="rId5" Type="http://schemas.openxmlformats.org/officeDocument/2006/relationships/chart" Target="charts/chart2.xml"/><Relationship Id="rId10" Type="http://schemas.openxmlformats.org/officeDocument/2006/relationships/fontTable" Target="fontTable.xml"/><Relationship Id="rId4" Type="http://schemas.openxmlformats.org/officeDocument/2006/relationships/chart" Target="charts/chart1.xml"/><Relationship Id="rId9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ebae\researches\TPL_Benchmark\TPL_SMACOF_Mat_results\TPLvsCCR_SMACOF_storm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ebae\researches\TPL_Benchmark\TPL_SMACOF_Mat_results\TPLvsCCR_SMACOF_storm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ebae\researches\TPL_Benchmark\TPL_SMACOF_Mat_results\TPLvsCCR_SMACOF_storm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ebae\researches\TPL_Benchmark\TPL_SMACOF_Mat_results\TPLvsCCR_SMACOF_storm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ebae\researches\TPL_Benchmark\TPL_SMACOF_Mat_results\TPLvsCCR_SMACOF_storm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ebae\researches\TPL_Benchmark\TPL_SMACOF_Mat_results\TPLvsCCR_SMACOF_storm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title>
      <c:tx>
        <c:rich>
          <a:bodyPr/>
          <a:lstStyle/>
          <a:p>
            <a:pPr>
              <a:defRPr/>
            </a:pPr>
            <a:r>
              <a:rPr lang="en-US"/>
              <a:t>Running</a:t>
            </a:r>
            <a:r>
              <a:rPr lang="en-US" baseline="0"/>
              <a:t> time with ALU 3000</a:t>
            </a:r>
          </a:p>
        </c:rich>
      </c:tx>
    </c:title>
    <c:plotArea>
      <c:layout/>
      <c:scatterChart>
        <c:scatterStyle val="smoothMarker"/>
        <c:ser>
          <c:idx val="0"/>
          <c:order val="0"/>
          <c:tx>
            <c:v>TPL-cn01</c:v>
          </c:tx>
          <c:xVal>
            <c:numRef>
              <c:f>Sheet1!$A$5:$A$8</c:f>
              <c:numCache>
                <c:formatCode>General</c:formatCode>
                <c:ptCount val="4"/>
                <c:pt idx="0">
                  <c:v>4</c:v>
                </c:pt>
                <c:pt idx="1">
                  <c:v>8</c:v>
                </c:pt>
                <c:pt idx="2">
                  <c:v>16</c:v>
                </c:pt>
                <c:pt idx="3">
                  <c:v>24</c:v>
                </c:pt>
              </c:numCache>
            </c:numRef>
          </c:xVal>
          <c:yVal>
            <c:numRef>
              <c:f>Sheet1!$D$5:$D$8</c:f>
              <c:numCache>
                <c:formatCode>General</c:formatCode>
                <c:ptCount val="4"/>
                <c:pt idx="0">
                  <c:v>89.548179487179496</c:v>
                </c:pt>
                <c:pt idx="1">
                  <c:v>54.723641025641022</c:v>
                </c:pt>
                <c:pt idx="2">
                  <c:v>25.117564102564106</c:v>
                </c:pt>
                <c:pt idx="3">
                  <c:v>15.681512820512818</c:v>
                </c:pt>
              </c:numCache>
            </c:numRef>
          </c:yVal>
          <c:smooth val="1"/>
        </c:ser>
        <c:ser>
          <c:idx val="1"/>
          <c:order val="1"/>
          <c:tx>
            <c:v>CCR-cn01</c:v>
          </c:tx>
          <c:xVal>
            <c:numRef>
              <c:f>Sheet1!$A$5:$A$8</c:f>
              <c:numCache>
                <c:formatCode>General</c:formatCode>
                <c:ptCount val="4"/>
                <c:pt idx="0">
                  <c:v>4</c:v>
                </c:pt>
                <c:pt idx="1">
                  <c:v>8</c:v>
                </c:pt>
                <c:pt idx="2">
                  <c:v>16</c:v>
                </c:pt>
                <c:pt idx="3">
                  <c:v>24</c:v>
                </c:pt>
              </c:numCache>
            </c:numRef>
          </c:xVal>
          <c:yVal>
            <c:numRef>
              <c:f>Sheet1!$E$5:$E$8</c:f>
              <c:numCache>
                <c:formatCode>General</c:formatCode>
                <c:ptCount val="4"/>
                <c:pt idx="0">
                  <c:v>85.559205128205136</c:v>
                </c:pt>
                <c:pt idx="1">
                  <c:v>43.288230769230765</c:v>
                </c:pt>
                <c:pt idx="2">
                  <c:v>22.295538461538463</c:v>
                </c:pt>
                <c:pt idx="3">
                  <c:v>16.708384615384617</c:v>
                </c:pt>
              </c:numCache>
            </c:numRef>
          </c:yVal>
          <c:smooth val="1"/>
        </c:ser>
        <c:ser>
          <c:idx val="2"/>
          <c:order val="2"/>
          <c:tx>
            <c:v>TPL-cn02</c:v>
          </c:tx>
          <c:xVal>
            <c:numRef>
              <c:f>Sheet1!$M$5:$M$8</c:f>
              <c:numCache>
                <c:formatCode>General</c:formatCode>
                <c:ptCount val="4"/>
                <c:pt idx="0">
                  <c:v>4</c:v>
                </c:pt>
                <c:pt idx="1">
                  <c:v>8</c:v>
                </c:pt>
                <c:pt idx="2">
                  <c:v>16</c:v>
                </c:pt>
                <c:pt idx="3">
                  <c:v>24</c:v>
                </c:pt>
              </c:numCache>
            </c:numRef>
          </c:xVal>
          <c:yVal>
            <c:numRef>
              <c:f>Sheet1!$P$5:$P$8</c:f>
              <c:numCache>
                <c:formatCode>General</c:formatCode>
                <c:ptCount val="4"/>
                <c:pt idx="0">
                  <c:v>137.13182051282055</c:v>
                </c:pt>
                <c:pt idx="1">
                  <c:v>83.727564102564102</c:v>
                </c:pt>
                <c:pt idx="2">
                  <c:v>45.560897435897424</c:v>
                </c:pt>
                <c:pt idx="3">
                  <c:v>24.594153846153841</c:v>
                </c:pt>
              </c:numCache>
            </c:numRef>
          </c:yVal>
          <c:smooth val="1"/>
        </c:ser>
        <c:ser>
          <c:idx val="3"/>
          <c:order val="3"/>
          <c:tx>
            <c:v>CCR-cn02</c:v>
          </c:tx>
          <c:xVal>
            <c:numRef>
              <c:f>Sheet1!$M$5:$M$8</c:f>
              <c:numCache>
                <c:formatCode>General</c:formatCode>
                <c:ptCount val="4"/>
                <c:pt idx="0">
                  <c:v>4</c:v>
                </c:pt>
                <c:pt idx="1">
                  <c:v>8</c:v>
                </c:pt>
                <c:pt idx="2">
                  <c:v>16</c:v>
                </c:pt>
                <c:pt idx="3">
                  <c:v>24</c:v>
                </c:pt>
              </c:numCache>
            </c:numRef>
          </c:xVal>
          <c:yVal>
            <c:numRef>
              <c:f>Sheet1!$Q$5:$Q$8</c:f>
              <c:numCache>
                <c:formatCode>General</c:formatCode>
                <c:ptCount val="4"/>
                <c:pt idx="0">
                  <c:v>132.71194871794873</c:v>
                </c:pt>
                <c:pt idx="1">
                  <c:v>70.430692307692311</c:v>
                </c:pt>
                <c:pt idx="2">
                  <c:v>55.743179487179489</c:v>
                </c:pt>
                <c:pt idx="3">
                  <c:v>23.230769230769219</c:v>
                </c:pt>
              </c:numCache>
            </c:numRef>
          </c:yVal>
          <c:smooth val="1"/>
        </c:ser>
        <c:axId val="45075456"/>
        <c:axId val="45081728"/>
      </c:scatterChart>
      <c:valAx>
        <c:axId val="45075456"/>
        <c:scaling>
          <c:logBase val="2"/>
          <c:orientation val="minMax"/>
          <c:min val="2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#</a:t>
                </a:r>
                <a:r>
                  <a:rPr lang="en-US" baseline="0"/>
                  <a:t> threads</a:t>
                </a:r>
                <a:endParaRPr lang="en-US"/>
              </a:p>
            </c:rich>
          </c:tx>
        </c:title>
        <c:numFmt formatCode="General" sourceLinked="1"/>
        <c:majorTickMark val="none"/>
        <c:tickLblPos val="nextTo"/>
        <c:crossAx val="45081728"/>
        <c:crosses val="autoZero"/>
        <c:crossBetween val="midCat"/>
      </c:valAx>
      <c:valAx>
        <c:axId val="45081728"/>
        <c:scaling>
          <c:logBase val="2"/>
          <c:orientation val="minMax"/>
          <c:min val="8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time</a:t>
                </a:r>
                <a:r>
                  <a:rPr lang="en-US" baseline="0"/>
                  <a:t> (sec)</a:t>
                </a:r>
                <a:endParaRPr lang="en-US"/>
              </a:p>
            </c:rich>
          </c:tx>
        </c:title>
        <c:numFmt formatCode="General" sourceLinked="1"/>
        <c:majorTickMark val="none"/>
        <c:tickLblPos val="nextTo"/>
        <c:crossAx val="45075456"/>
        <c:crosses val="autoZero"/>
        <c:crossBetween val="midCat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title>
      <c:tx>
        <c:rich>
          <a:bodyPr/>
          <a:lstStyle/>
          <a:p>
            <a:pPr>
              <a:defRPr/>
            </a:pPr>
            <a:r>
              <a:rPr lang="en-US"/>
              <a:t>Efficiency</a:t>
            </a:r>
            <a:r>
              <a:rPr lang="en-US" baseline="0"/>
              <a:t> with ALU 3000</a:t>
            </a:r>
            <a:endParaRPr lang="en-US"/>
          </a:p>
        </c:rich>
      </c:tx>
    </c:title>
    <c:plotArea>
      <c:layout/>
      <c:scatterChart>
        <c:scatterStyle val="smoothMarker"/>
        <c:ser>
          <c:idx val="0"/>
          <c:order val="0"/>
          <c:tx>
            <c:v>TPL-cn01</c:v>
          </c:tx>
          <c:xVal>
            <c:numRef>
              <c:f>Sheet1!$A$5:$A$8</c:f>
              <c:numCache>
                <c:formatCode>General</c:formatCode>
                <c:ptCount val="4"/>
                <c:pt idx="0">
                  <c:v>4</c:v>
                </c:pt>
                <c:pt idx="1">
                  <c:v>8</c:v>
                </c:pt>
                <c:pt idx="2">
                  <c:v>16</c:v>
                </c:pt>
                <c:pt idx="3">
                  <c:v>24</c:v>
                </c:pt>
              </c:numCache>
            </c:numRef>
          </c:xVal>
          <c:yVal>
            <c:numRef>
              <c:f>Sheet1!$I$5:$I$8</c:f>
              <c:numCache>
                <c:formatCode>General</c:formatCode>
                <c:ptCount val="4"/>
                <c:pt idx="0">
                  <c:v>0.9554633102535548</c:v>
                </c:pt>
                <c:pt idx="1">
                  <c:v>0.78174622883655021</c:v>
                </c:pt>
                <c:pt idx="2">
                  <c:v>0.85159531842565983</c:v>
                </c:pt>
                <c:pt idx="3">
                  <c:v>0.90935104050335291</c:v>
                </c:pt>
              </c:numCache>
            </c:numRef>
          </c:yVal>
          <c:smooth val="1"/>
        </c:ser>
        <c:ser>
          <c:idx val="1"/>
          <c:order val="1"/>
          <c:tx>
            <c:v>CCR-cn01</c:v>
          </c:tx>
          <c:xVal>
            <c:numRef>
              <c:f>Sheet1!$A$5:$A$8</c:f>
              <c:numCache>
                <c:formatCode>General</c:formatCode>
                <c:ptCount val="4"/>
                <c:pt idx="0">
                  <c:v>4</c:v>
                </c:pt>
                <c:pt idx="1">
                  <c:v>8</c:v>
                </c:pt>
                <c:pt idx="2">
                  <c:v>16</c:v>
                </c:pt>
                <c:pt idx="3">
                  <c:v>24</c:v>
                </c:pt>
              </c:numCache>
            </c:numRef>
          </c:xVal>
          <c:yVal>
            <c:numRef>
              <c:f>Sheet1!$J$5:$J$8</c:f>
              <c:numCache>
                <c:formatCode>General</c:formatCode>
                <c:ptCount val="4"/>
                <c:pt idx="0">
                  <c:v>1</c:v>
                </c:pt>
                <c:pt idx="1">
                  <c:v>0.98825937765994309</c:v>
                </c:pt>
                <c:pt idx="2">
                  <c:v>0.95938476825304808</c:v>
                </c:pt>
                <c:pt idx="3">
                  <c:v>0.85346371467112314</c:v>
                </c:pt>
              </c:numCache>
            </c:numRef>
          </c:yVal>
          <c:smooth val="1"/>
        </c:ser>
        <c:ser>
          <c:idx val="2"/>
          <c:order val="2"/>
          <c:tx>
            <c:v>TPL-cn02</c:v>
          </c:tx>
          <c:xVal>
            <c:numRef>
              <c:f>Sheet1!$M$5:$M$8</c:f>
              <c:numCache>
                <c:formatCode>General</c:formatCode>
                <c:ptCount val="4"/>
                <c:pt idx="0">
                  <c:v>4</c:v>
                </c:pt>
                <c:pt idx="1">
                  <c:v>8</c:v>
                </c:pt>
                <c:pt idx="2">
                  <c:v>16</c:v>
                </c:pt>
                <c:pt idx="3">
                  <c:v>24</c:v>
                </c:pt>
              </c:numCache>
            </c:numRef>
          </c:xVal>
          <c:yVal>
            <c:numRef>
              <c:f>Sheet1!$U$5:$U$8</c:f>
              <c:numCache>
                <c:formatCode>General</c:formatCode>
                <c:ptCount val="4"/>
                <c:pt idx="0">
                  <c:v>0.96775496382761772</c:v>
                </c:pt>
                <c:pt idx="1">
                  <c:v>0.79251081422501224</c:v>
                </c:pt>
                <c:pt idx="2">
                  <c:v>0.72820119591980303</c:v>
                </c:pt>
                <c:pt idx="3">
                  <c:v>0.8993329663501437</c:v>
                </c:pt>
              </c:numCache>
            </c:numRef>
          </c:yVal>
          <c:smooth val="1"/>
        </c:ser>
        <c:ser>
          <c:idx val="3"/>
          <c:order val="3"/>
          <c:tx>
            <c:v>CCR-cn02</c:v>
          </c:tx>
          <c:xVal>
            <c:numRef>
              <c:f>Sheet1!$M$5:$M$8</c:f>
              <c:numCache>
                <c:formatCode>General</c:formatCode>
                <c:ptCount val="4"/>
                <c:pt idx="0">
                  <c:v>4</c:v>
                </c:pt>
                <c:pt idx="1">
                  <c:v>8</c:v>
                </c:pt>
                <c:pt idx="2">
                  <c:v>16</c:v>
                </c:pt>
                <c:pt idx="3">
                  <c:v>24</c:v>
                </c:pt>
              </c:numCache>
            </c:numRef>
          </c:xVal>
          <c:yVal>
            <c:numRef>
              <c:f>Sheet1!$V$5:$V$8</c:f>
              <c:numCache>
                <c:formatCode>General</c:formatCode>
                <c:ptCount val="4"/>
                <c:pt idx="0">
                  <c:v>1</c:v>
                </c:pt>
                <c:pt idx="1">
                  <c:v>0.94213187214053329</c:v>
                </c:pt>
                <c:pt idx="2">
                  <c:v>0.59518492316410798</c:v>
                </c:pt>
                <c:pt idx="3">
                  <c:v>0.95211368653421635</c:v>
                </c:pt>
              </c:numCache>
            </c:numRef>
          </c:yVal>
          <c:smooth val="1"/>
        </c:ser>
        <c:axId val="47169536"/>
        <c:axId val="47180032"/>
      </c:scatterChart>
      <c:valAx>
        <c:axId val="47169536"/>
        <c:scaling>
          <c:logBase val="2"/>
          <c:orientation val="minMax"/>
          <c:min val="2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#</a:t>
                </a:r>
                <a:r>
                  <a:rPr lang="en-US" baseline="0"/>
                  <a:t> threads</a:t>
                </a:r>
                <a:endParaRPr lang="en-US"/>
              </a:p>
            </c:rich>
          </c:tx>
        </c:title>
        <c:numFmt formatCode="General" sourceLinked="1"/>
        <c:majorTickMark val="none"/>
        <c:tickLblPos val="nextTo"/>
        <c:crossAx val="47180032"/>
        <c:crosses val="autoZero"/>
        <c:crossBetween val="midCat"/>
      </c:valAx>
      <c:valAx>
        <c:axId val="47180032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efficiency</a:t>
                </a:r>
              </a:p>
            </c:rich>
          </c:tx>
        </c:title>
        <c:numFmt formatCode="General" sourceLinked="1"/>
        <c:majorTickMark val="none"/>
        <c:tickLblPos val="nextTo"/>
        <c:crossAx val="47169536"/>
        <c:crosses val="autoZero"/>
        <c:crossBetween val="midCat"/>
      </c:valAx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title>
      <c:tx>
        <c:rich>
          <a:bodyPr/>
          <a:lstStyle/>
          <a:p>
            <a:pPr>
              <a:defRPr/>
            </a:pPr>
            <a:r>
              <a:rPr lang="en-US"/>
              <a:t>Running</a:t>
            </a:r>
            <a:r>
              <a:rPr lang="en-US" baseline="0"/>
              <a:t> time with ALU 4499</a:t>
            </a:r>
            <a:endParaRPr lang="en-US"/>
          </a:p>
        </c:rich>
      </c:tx>
    </c:title>
    <c:plotArea>
      <c:layout/>
      <c:scatterChart>
        <c:scatterStyle val="smoothMarker"/>
        <c:ser>
          <c:idx val="0"/>
          <c:order val="0"/>
          <c:tx>
            <c:v>TPL-cn01</c:v>
          </c:tx>
          <c:xVal>
            <c:numRef>
              <c:f>Sheet1!$A$14:$A$17</c:f>
              <c:numCache>
                <c:formatCode>General</c:formatCode>
                <c:ptCount val="4"/>
                <c:pt idx="0">
                  <c:v>4</c:v>
                </c:pt>
                <c:pt idx="1">
                  <c:v>8</c:v>
                </c:pt>
                <c:pt idx="2">
                  <c:v>16</c:v>
                </c:pt>
                <c:pt idx="3">
                  <c:v>24</c:v>
                </c:pt>
              </c:numCache>
            </c:numRef>
          </c:xVal>
          <c:yVal>
            <c:numRef>
              <c:f>Sheet1!$D$14:$D$17</c:f>
              <c:numCache>
                <c:formatCode>General</c:formatCode>
                <c:ptCount val="4"/>
                <c:pt idx="0">
                  <c:v>193.91241106719372</c:v>
                </c:pt>
                <c:pt idx="1">
                  <c:v>117.4900395256917</c:v>
                </c:pt>
                <c:pt idx="2">
                  <c:v>65.079486166007896</c:v>
                </c:pt>
                <c:pt idx="3">
                  <c:v>38.745217391304351</c:v>
                </c:pt>
              </c:numCache>
            </c:numRef>
          </c:yVal>
          <c:smooth val="1"/>
        </c:ser>
        <c:ser>
          <c:idx val="1"/>
          <c:order val="1"/>
          <c:tx>
            <c:v>CCR-cn01</c:v>
          </c:tx>
          <c:xVal>
            <c:numRef>
              <c:f>Sheet1!$A$14:$A$17</c:f>
              <c:numCache>
                <c:formatCode>General</c:formatCode>
                <c:ptCount val="4"/>
                <c:pt idx="0">
                  <c:v>4</c:v>
                </c:pt>
                <c:pt idx="1">
                  <c:v>8</c:v>
                </c:pt>
                <c:pt idx="2">
                  <c:v>16</c:v>
                </c:pt>
                <c:pt idx="3">
                  <c:v>24</c:v>
                </c:pt>
              </c:numCache>
            </c:numRef>
          </c:xVal>
          <c:yVal>
            <c:numRef>
              <c:f>Sheet1!$E$14:$E$17</c:f>
              <c:numCache>
                <c:formatCode>General</c:formatCode>
                <c:ptCount val="4"/>
                <c:pt idx="0">
                  <c:v>193.64786561264822</c:v>
                </c:pt>
                <c:pt idx="1">
                  <c:v>98.085849802371527</c:v>
                </c:pt>
                <c:pt idx="2">
                  <c:v>52.294110671936771</c:v>
                </c:pt>
                <c:pt idx="3">
                  <c:v>37.153043478260869</c:v>
                </c:pt>
              </c:numCache>
            </c:numRef>
          </c:yVal>
          <c:smooth val="1"/>
        </c:ser>
        <c:ser>
          <c:idx val="2"/>
          <c:order val="2"/>
          <c:tx>
            <c:v>TPL-cn02</c:v>
          </c:tx>
          <c:xVal>
            <c:numRef>
              <c:f>Sheet1!$M$14:$M$17</c:f>
              <c:numCache>
                <c:formatCode>General</c:formatCode>
                <c:ptCount val="4"/>
                <c:pt idx="0">
                  <c:v>4</c:v>
                </c:pt>
                <c:pt idx="1">
                  <c:v>8</c:v>
                </c:pt>
                <c:pt idx="2">
                  <c:v>16</c:v>
                </c:pt>
                <c:pt idx="3">
                  <c:v>24</c:v>
                </c:pt>
              </c:numCache>
            </c:numRef>
          </c:xVal>
          <c:yVal>
            <c:numRef>
              <c:f>Sheet1!$P$14:$P$17</c:f>
              <c:numCache>
                <c:formatCode>General</c:formatCode>
                <c:ptCount val="4"/>
                <c:pt idx="0">
                  <c:v>298.1793280632412</c:v>
                </c:pt>
                <c:pt idx="1">
                  <c:v>178.20094861660081</c:v>
                </c:pt>
                <c:pt idx="2">
                  <c:v>103.45600790513836</c:v>
                </c:pt>
                <c:pt idx="3">
                  <c:v>61.225296442687764</c:v>
                </c:pt>
              </c:numCache>
            </c:numRef>
          </c:yVal>
          <c:smooth val="1"/>
        </c:ser>
        <c:ser>
          <c:idx val="3"/>
          <c:order val="3"/>
          <c:tx>
            <c:v>CCR-cn02</c:v>
          </c:tx>
          <c:xVal>
            <c:numRef>
              <c:f>Sheet1!$M$14:$M$17</c:f>
              <c:numCache>
                <c:formatCode>General</c:formatCode>
                <c:ptCount val="4"/>
                <c:pt idx="0">
                  <c:v>4</c:v>
                </c:pt>
                <c:pt idx="1">
                  <c:v>8</c:v>
                </c:pt>
                <c:pt idx="2">
                  <c:v>16</c:v>
                </c:pt>
                <c:pt idx="3">
                  <c:v>24</c:v>
                </c:pt>
              </c:numCache>
            </c:numRef>
          </c:xVal>
          <c:yVal>
            <c:numRef>
              <c:f>Sheet1!$Q$14:$Q$17</c:f>
              <c:numCache>
                <c:formatCode>General</c:formatCode>
                <c:ptCount val="4"/>
                <c:pt idx="0">
                  <c:v>297.49023715415024</c:v>
                </c:pt>
                <c:pt idx="1">
                  <c:v>156.12422924901188</c:v>
                </c:pt>
                <c:pt idx="2">
                  <c:v>98.283122529644274</c:v>
                </c:pt>
                <c:pt idx="3">
                  <c:v>52.126363636363649</c:v>
                </c:pt>
              </c:numCache>
            </c:numRef>
          </c:yVal>
          <c:smooth val="1"/>
        </c:ser>
        <c:axId val="48912256"/>
        <c:axId val="48959488"/>
      </c:scatterChart>
      <c:valAx>
        <c:axId val="48912256"/>
        <c:scaling>
          <c:logBase val="2"/>
          <c:orientation val="minMax"/>
          <c:min val="2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#</a:t>
                </a:r>
                <a:r>
                  <a:rPr lang="en-US" baseline="0"/>
                  <a:t> threads</a:t>
                </a:r>
                <a:endParaRPr lang="en-US"/>
              </a:p>
            </c:rich>
          </c:tx>
        </c:title>
        <c:numFmt formatCode="General" sourceLinked="1"/>
        <c:majorTickMark val="none"/>
        <c:tickLblPos val="nextTo"/>
        <c:crossAx val="48959488"/>
        <c:crosses val="autoZero"/>
        <c:crossBetween val="midCat"/>
      </c:valAx>
      <c:valAx>
        <c:axId val="48959488"/>
        <c:scaling>
          <c:logBase val="2"/>
          <c:orientation val="minMax"/>
          <c:min val="8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time (sec)</a:t>
                </a:r>
              </a:p>
            </c:rich>
          </c:tx>
        </c:title>
        <c:numFmt formatCode="General" sourceLinked="1"/>
        <c:majorTickMark val="none"/>
        <c:tickLblPos val="nextTo"/>
        <c:crossAx val="48912256"/>
        <c:crosses val="autoZero"/>
        <c:crossBetween val="midCat"/>
      </c:valAx>
    </c:plotArea>
    <c:legend>
      <c:legendPos val="r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title>
      <c:tx>
        <c:rich>
          <a:bodyPr/>
          <a:lstStyle/>
          <a:p>
            <a:pPr>
              <a:defRPr/>
            </a:pPr>
            <a:r>
              <a:rPr lang="en-US"/>
              <a:t>Efficiency</a:t>
            </a:r>
            <a:r>
              <a:rPr lang="en-US" baseline="0"/>
              <a:t> with ALU 4499</a:t>
            </a:r>
            <a:endParaRPr lang="en-US"/>
          </a:p>
        </c:rich>
      </c:tx>
    </c:title>
    <c:plotArea>
      <c:layout/>
      <c:scatterChart>
        <c:scatterStyle val="smoothMarker"/>
        <c:ser>
          <c:idx val="0"/>
          <c:order val="0"/>
          <c:tx>
            <c:v>TPL-cn01</c:v>
          </c:tx>
          <c:xVal>
            <c:numRef>
              <c:f>Sheet1!$A$14:$A$17</c:f>
              <c:numCache>
                <c:formatCode>General</c:formatCode>
                <c:ptCount val="4"/>
                <c:pt idx="0">
                  <c:v>4</c:v>
                </c:pt>
                <c:pt idx="1">
                  <c:v>8</c:v>
                </c:pt>
                <c:pt idx="2">
                  <c:v>16</c:v>
                </c:pt>
                <c:pt idx="3">
                  <c:v>24</c:v>
                </c:pt>
              </c:numCache>
            </c:numRef>
          </c:xVal>
          <c:yVal>
            <c:numRef>
              <c:f>Sheet1!$I$14:$I$17</c:f>
              <c:numCache>
                <c:formatCode>General</c:formatCode>
                <c:ptCount val="4"/>
                <c:pt idx="0">
                  <c:v>0.99864675465716968</c:v>
                </c:pt>
                <c:pt idx="1">
                  <c:v>0.82411241319590467</c:v>
                </c:pt>
                <c:pt idx="2">
                  <c:v>0.74389800614754475</c:v>
                </c:pt>
                <c:pt idx="3">
                  <c:v>0.83300603721076372</c:v>
                </c:pt>
              </c:numCache>
            </c:numRef>
          </c:yVal>
          <c:smooth val="1"/>
        </c:ser>
        <c:ser>
          <c:idx val="1"/>
          <c:order val="1"/>
          <c:tx>
            <c:v>CCR-cn01</c:v>
          </c:tx>
          <c:xVal>
            <c:numRef>
              <c:f>Sheet1!$A$14:$A$17</c:f>
              <c:numCache>
                <c:formatCode>General</c:formatCode>
                <c:ptCount val="4"/>
                <c:pt idx="0">
                  <c:v>4</c:v>
                </c:pt>
                <c:pt idx="1">
                  <c:v>8</c:v>
                </c:pt>
                <c:pt idx="2">
                  <c:v>16</c:v>
                </c:pt>
                <c:pt idx="3">
                  <c:v>24</c:v>
                </c:pt>
              </c:numCache>
            </c:numRef>
          </c:xVal>
          <c:yVal>
            <c:numRef>
              <c:f>Sheet1!$J$14:$J$17</c:f>
              <c:numCache>
                <c:formatCode>General</c:formatCode>
                <c:ptCount val="4"/>
                <c:pt idx="0">
                  <c:v>1</c:v>
                </c:pt>
                <c:pt idx="1">
                  <c:v>0.98714544651535407</c:v>
                </c:pt>
                <c:pt idx="2">
                  <c:v>0.92577346431440899</c:v>
                </c:pt>
                <c:pt idx="3">
                  <c:v>0.86870406778074249</c:v>
                </c:pt>
              </c:numCache>
            </c:numRef>
          </c:yVal>
          <c:smooth val="1"/>
        </c:ser>
        <c:ser>
          <c:idx val="2"/>
          <c:order val="2"/>
          <c:tx>
            <c:v>TPL-cn02</c:v>
          </c:tx>
          <c:xVal>
            <c:numRef>
              <c:f>Sheet1!$M$14:$M$17</c:f>
              <c:numCache>
                <c:formatCode>General</c:formatCode>
                <c:ptCount val="4"/>
                <c:pt idx="0">
                  <c:v>4</c:v>
                </c:pt>
                <c:pt idx="1">
                  <c:v>8</c:v>
                </c:pt>
                <c:pt idx="2">
                  <c:v>16</c:v>
                </c:pt>
                <c:pt idx="3">
                  <c:v>24</c:v>
                </c:pt>
              </c:numCache>
            </c:numRef>
          </c:xVal>
          <c:yVal>
            <c:numRef>
              <c:f>Sheet1!$U$14:$U$17</c:f>
              <c:numCache>
                <c:formatCode>General</c:formatCode>
                <c:ptCount val="4"/>
                <c:pt idx="0">
                  <c:v>0.99768820975042594</c:v>
                </c:pt>
                <c:pt idx="1">
                  <c:v>0.83470374964178651</c:v>
                </c:pt>
                <c:pt idx="2">
                  <c:v>0.71888043532661927</c:v>
                </c:pt>
                <c:pt idx="3">
                  <c:v>0.80982321928125667</c:v>
                </c:pt>
              </c:numCache>
            </c:numRef>
          </c:yVal>
          <c:smooth val="1"/>
        </c:ser>
        <c:ser>
          <c:idx val="3"/>
          <c:order val="3"/>
          <c:tx>
            <c:v>CCR-cn02</c:v>
          </c:tx>
          <c:xVal>
            <c:numRef>
              <c:f>Sheet1!$M$14:$M$17</c:f>
              <c:numCache>
                <c:formatCode>General</c:formatCode>
                <c:ptCount val="4"/>
                <c:pt idx="0">
                  <c:v>4</c:v>
                </c:pt>
                <c:pt idx="1">
                  <c:v>8</c:v>
                </c:pt>
                <c:pt idx="2">
                  <c:v>16</c:v>
                </c:pt>
                <c:pt idx="3">
                  <c:v>24</c:v>
                </c:pt>
              </c:numCache>
            </c:numRef>
          </c:xVal>
          <c:yVal>
            <c:numRef>
              <c:f>Sheet1!$V$14:$V$17</c:f>
              <c:numCache>
                <c:formatCode>General</c:formatCode>
                <c:ptCount val="4"/>
                <c:pt idx="0">
                  <c:v>1</c:v>
                </c:pt>
                <c:pt idx="1">
                  <c:v>0.95273488756673208</c:v>
                </c:pt>
                <c:pt idx="2">
                  <c:v>0.75671690200489605</c:v>
                </c:pt>
                <c:pt idx="3">
                  <c:v>0.95118215060139366</c:v>
                </c:pt>
              </c:numCache>
            </c:numRef>
          </c:yVal>
          <c:smooth val="1"/>
        </c:ser>
        <c:axId val="49094656"/>
        <c:axId val="49097344"/>
      </c:scatterChart>
      <c:valAx>
        <c:axId val="49094656"/>
        <c:scaling>
          <c:logBase val="2"/>
          <c:orientation val="minMax"/>
          <c:min val="2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#</a:t>
                </a:r>
                <a:r>
                  <a:rPr lang="en-US" baseline="0"/>
                  <a:t> threads</a:t>
                </a:r>
                <a:endParaRPr lang="en-US"/>
              </a:p>
            </c:rich>
          </c:tx>
        </c:title>
        <c:numFmt formatCode="General" sourceLinked="1"/>
        <c:majorTickMark val="none"/>
        <c:tickLblPos val="nextTo"/>
        <c:crossAx val="49097344"/>
        <c:crosses val="autoZero"/>
        <c:crossBetween val="midCat"/>
      </c:valAx>
      <c:valAx>
        <c:axId val="49097344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efficiency</a:t>
                </a:r>
              </a:p>
            </c:rich>
          </c:tx>
        </c:title>
        <c:numFmt formatCode="General" sourceLinked="1"/>
        <c:majorTickMark val="none"/>
        <c:tickLblPos val="nextTo"/>
        <c:crossAx val="49094656"/>
        <c:crosses val="autoZero"/>
        <c:crossBetween val="midCat"/>
      </c:valAx>
    </c:plotArea>
    <c:legend>
      <c:legendPos val="r"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title>
      <c:tx>
        <c:rich>
          <a:bodyPr/>
          <a:lstStyle/>
          <a:p>
            <a:pPr>
              <a:defRPr/>
            </a:pPr>
            <a:r>
              <a:rPr lang="en-US"/>
              <a:t>Running</a:t>
            </a:r>
            <a:r>
              <a:rPr lang="en-US" baseline="0"/>
              <a:t> time with patient 10000</a:t>
            </a:r>
            <a:endParaRPr lang="en-US"/>
          </a:p>
        </c:rich>
      </c:tx>
    </c:title>
    <c:plotArea>
      <c:layout/>
      <c:scatterChart>
        <c:scatterStyle val="smoothMarker"/>
        <c:ser>
          <c:idx val="0"/>
          <c:order val="0"/>
          <c:tx>
            <c:v>TPL-cn01</c:v>
          </c:tx>
          <c:xVal>
            <c:numRef>
              <c:f>Sheet1!$A$23:$A$26</c:f>
              <c:numCache>
                <c:formatCode>General</c:formatCode>
                <c:ptCount val="4"/>
                <c:pt idx="0">
                  <c:v>4</c:v>
                </c:pt>
                <c:pt idx="1">
                  <c:v>8</c:v>
                </c:pt>
                <c:pt idx="2">
                  <c:v>16</c:v>
                </c:pt>
                <c:pt idx="3">
                  <c:v>24</c:v>
                </c:pt>
              </c:numCache>
            </c:numRef>
          </c:xVal>
          <c:yVal>
            <c:numRef>
              <c:f>Sheet1!$D$23:$D$26</c:f>
              <c:numCache>
                <c:formatCode>General</c:formatCode>
                <c:ptCount val="4"/>
                <c:pt idx="0">
                  <c:v>959.64891191709853</c:v>
                </c:pt>
                <c:pt idx="1">
                  <c:v>518.29554404145074</c:v>
                </c:pt>
                <c:pt idx="2">
                  <c:v>328.99575129533685</c:v>
                </c:pt>
                <c:pt idx="3">
                  <c:v>228.37</c:v>
                </c:pt>
              </c:numCache>
            </c:numRef>
          </c:yVal>
          <c:smooth val="1"/>
        </c:ser>
        <c:ser>
          <c:idx val="1"/>
          <c:order val="1"/>
          <c:tx>
            <c:v>CCR-cn01</c:v>
          </c:tx>
          <c:xVal>
            <c:numRef>
              <c:f>Sheet1!$A$23:$A$26</c:f>
              <c:numCache>
                <c:formatCode>General</c:formatCode>
                <c:ptCount val="4"/>
                <c:pt idx="0">
                  <c:v>4</c:v>
                </c:pt>
                <c:pt idx="1">
                  <c:v>8</c:v>
                </c:pt>
                <c:pt idx="2">
                  <c:v>16</c:v>
                </c:pt>
                <c:pt idx="3">
                  <c:v>24</c:v>
                </c:pt>
              </c:numCache>
            </c:numRef>
          </c:xVal>
          <c:yVal>
            <c:numRef>
              <c:f>Sheet1!$E$23:$E$26</c:f>
              <c:numCache>
                <c:formatCode>General</c:formatCode>
                <c:ptCount val="4"/>
                <c:pt idx="0">
                  <c:v>993.26512953367876</c:v>
                </c:pt>
                <c:pt idx="1">
                  <c:v>512.74829015544037</c:v>
                </c:pt>
                <c:pt idx="2">
                  <c:v>262.30031088082904</c:v>
                </c:pt>
                <c:pt idx="3">
                  <c:v>192.22450777202073</c:v>
                </c:pt>
              </c:numCache>
            </c:numRef>
          </c:yVal>
          <c:smooth val="1"/>
        </c:ser>
        <c:ser>
          <c:idx val="2"/>
          <c:order val="2"/>
          <c:tx>
            <c:v>TPL-cn02</c:v>
          </c:tx>
          <c:xVal>
            <c:numRef>
              <c:f>Sheet1!$M$23:$M$26</c:f>
              <c:numCache>
                <c:formatCode>General</c:formatCode>
                <c:ptCount val="4"/>
                <c:pt idx="0">
                  <c:v>4</c:v>
                </c:pt>
                <c:pt idx="1">
                  <c:v>8</c:v>
                </c:pt>
                <c:pt idx="2">
                  <c:v>16</c:v>
                </c:pt>
                <c:pt idx="3">
                  <c:v>24</c:v>
                </c:pt>
              </c:numCache>
            </c:numRef>
          </c:xVal>
          <c:yVal>
            <c:numRef>
              <c:f>Sheet1!$P$23:$P$26</c:f>
              <c:numCache>
                <c:formatCode>General</c:formatCode>
                <c:ptCount val="4"/>
                <c:pt idx="0">
                  <c:v>1410.6474093264248</c:v>
                </c:pt>
                <c:pt idx="1">
                  <c:v>759.96497409326423</c:v>
                </c:pt>
                <c:pt idx="2">
                  <c:v>489.31072538860104</c:v>
                </c:pt>
                <c:pt idx="3">
                  <c:v>337.79134715025907</c:v>
                </c:pt>
              </c:numCache>
            </c:numRef>
          </c:yVal>
          <c:smooth val="1"/>
        </c:ser>
        <c:ser>
          <c:idx val="3"/>
          <c:order val="3"/>
          <c:tx>
            <c:v>CCR-cn02</c:v>
          </c:tx>
          <c:xVal>
            <c:numRef>
              <c:f>Sheet1!$M$23:$M$26</c:f>
              <c:numCache>
                <c:formatCode>General</c:formatCode>
                <c:ptCount val="4"/>
                <c:pt idx="0">
                  <c:v>4</c:v>
                </c:pt>
                <c:pt idx="1">
                  <c:v>8</c:v>
                </c:pt>
                <c:pt idx="2">
                  <c:v>16</c:v>
                </c:pt>
                <c:pt idx="3">
                  <c:v>24</c:v>
                </c:pt>
              </c:numCache>
            </c:numRef>
          </c:xVal>
          <c:yVal>
            <c:numRef>
              <c:f>Sheet1!$Q$23:$Q$26</c:f>
              <c:numCache>
                <c:formatCode>General</c:formatCode>
                <c:ptCount val="4"/>
                <c:pt idx="0">
                  <c:v>1415.4882901554406</c:v>
                </c:pt>
                <c:pt idx="1">
                  <c:v>745.02751295336793</c:v>
                </c:pt>
                <c:pt idx="2">
                  <c:v>414.94730569948194</c:v>
                </c:pt>
                <c:pt idx="3">
                  <c:v>276.49844559585495</c:v>
                </c:pt>
              </c:numCache>
            </c:numRef>
          </c:yVal>
          <c:smooth val="1"/>
        </c:ser>
        <c:axId val="49263744"/>
        <c:axId val="49274880"/>
      </c:scatterChart>
      <c:valAx>
        <c:axId val="49263744"/>
        <c:scaling>
          <c:logBase val="2"/>
          <c:orientation val="minMax"/>
          <c:min val="2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#</a:t>
                </a:r>
                <a:r>
                  <a:rPr lang="en-US" baseline="0"/>
                  <a:t> threads</a:t>
                </a:r>
                <a:endParaRPr lang="en-US"/>
              </a:p>
            </c:rich>
          </c:tx>
        </c:title>
        <c:numFmt formatCode="General" sourceLinked="1"/>
        <c:majorTickMark val="none"/>
        <c:tickLblPos val="nextTo"/>
        <c:crossAx val="49274880"/>
        <c:crosses val="autoZero"/>
        <c:crossBetween val="midCat"/>
      </c:valAx>
      <c:valAx>
        <c:axId val="49274880"/>
        <c:scaling>
          <c:logBase val="2"/>
          <c:orientation val="minMax"/>
          <c:min val="64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time (sec)</a:t>
                </a:r>
              </a:p>
            </c:rich>
          </c:tx>
        </c:title>
        <c:numFmt formatCode="General" sourceLinked="1"/>
        <c:majorTickMark val="none"/>
        <c:tickLblPos val="nextTo"/>
        <c:crossAx val="49263744"/>
        <c:crosses val="autoZero"/>
        <c:crossBetween val="midCat"/>
      </c:valAx>
    </c:plotArea>
    <c:legend>
      <c:legendPos val="r"/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title>
      <c:tx>
        <c:rich>
          <a:bodyPr/>
          <a:lstStyle/>
          <a:p>
            <a:pPr>
              <a:defRPr/>
            </a:pPr>
            <a:r>
              <a:rPr lang="en-US"/>
              <a:t>Efficiency</a:t>
            </a:r>
            <a:r>
              <a:rPr lang="en-US" baseline="0"/>
              <a:t> with patient 10000</a:t>
            </a:r>
            <a:endParaRPr lang="en-US"/>
          </a:p>
        </c:rich>
      </c:tx>
    </c:title>
    <c:plotArea>
      <c:layout/>
      <c:scatterChart>
        <c:scatterStyle val="smoothMarker"/>
        <c:ser>
          <c:idx val="0"/>
          <c:order val="0"/>
          <c:tx>
            <c:v>TPL-cn01</c:v>
          </c:tx>
          <c:xVal>
            <c:numRef>
              <c:f>Sheet1!$A$23:$A$26</c:f>
              <c:numCache>
                <c:formatCode>General</c:formatCode>
                <c:ptCount val="4"/>
                <c:pt idx="0">
                  <c:v>4</c:v>
                </c:pt>
                <c:pt idx="1">
                  <c:v>8</c:v>
                </c:pt>
                <c:pt idx="2">
                  <c:v>16</c:v>
                </c:pt>
                <c:pt idx="3">
                  <c:v>24</c:v>
                </c:pt>
              </c:numCache>
            </c:numRef>
          </c:xVal>
          <c:yVal>
            <c:numRef>
              <c:f>Sheet1!$I$23:$I$26</c:f>
              <c:numCache>
                <c:formatCode>General</c:formatCode>
                <c:ptCount val="4"/>
                <c:pt idx="0">
                  <c:v>1</c:v>
                </c:pt>
                <c:pt idx="1">
                  <c:v>0.92577488947430731</c:v>
                </c:pt>
                <c:pt idx="2">
                  <c:v>0.72922674245915264</c:v>
                </c:pt>
                <c:pt idx="3">
                  <c:v>0.70036198566653529</c:v>
                </c:pt>
              </c:numCache>
            </c:numRef>
          </c:yVal>
          <c:smooth val="1"/>
        </c:ser>
        <c:ser>
          <c:idx val="1"/>
          <c:order val="1"/>
          <c:tx>
            <c:v>CCR-cn01</c:v>
          </c:tx>
          <c:xVal>
            <c:numRef>
              <c:f>Sheet1!$A$23:$A$26</c:f>
              <c:numCache>
                <c:formatCode>General</c:formatCode>
                <c:ptCount val="4"/>
                <c:pt idx="0">
                  <c:v>4</c:v>
                </c:pt>
                <c:pt idx="1">
                  <c:v>8</c:v>
                </c:pt>
                <c:pt idx="2">
                  <c:v>16</c:v>
                </c:pt>
                <c:pt idx="3">
                  <c:v>24</c:v>
                </c:pt>
              </c:numCache>
            </c:numRef>
          </c:xVal>
          <c:yVal>
            <c:numRef>
              <c:f>Sheet1!$J$23:$J$26</c:f>
              <c:numCache>
                <c:formatCode>General</c:formatCode>
                <c:ptCount val="4"/>
                <c:pt idx="0">
                  <c:v>0.96615694185352052</c:v>
                </c:pt>
                <c:pt idx="1">
                  <c:v>0.9357905413093438</c:v>
                </c:pt>
                <c:pt idx="2">
                  <c:v>0.91464817252542074</c:v>
                </c:pt>
                <c:pt idx="3">
                  <c:v>0.83205658071632727</c:v>
                </c:pt>
              </c:numCache>
            </c:numRef>
          </c:yVal>
          <c:smooth val="1"/>
        </c:ser>
        <c:ser>
          <c:idx val="2"/>
          <c:order val="2"/>
          <c:tx>
            <c:v>TPL-cn02</c:v>
          </c:tx>
          <c:xVal>
            <c:numRef>
              <c:f>Sheet1!$M$23:$M$26</c:f>
              <c:numCache>
                <c:formatCode>General</c:formatCode>
                <c:ptCount val="4"/>
                <c:pt idx="0">
                  <c:v>4</c:v>
                </c:pt>
                <c:pt idx="1">
                  <c:v>8</c:v>
                </c:pt>
                <c:pt idx="2">
                  <c:v>16</c:v>
                </c:pt>
                <c:pt idx="3">
                  <c:v>24</c:v>
                </c:pt>
              </c:numCache>
            </c:numRef>
          </c:xVal>
          <c:yVal>
            <c:numRef>
              <c:f>Sheet1!$U$23:$U$26</c:f>
              <c:numCache>
                <c:formatCode>General</c:formatCode>
                <c:ptCount val="4"/>
                <c:pt idx="0">
                  <c:v>1</c:v>
                </c:pt>
                <c:pt idx="1">
                  <c:v>0.92810198370200292</c:v>
                </c:pt>
                <c:pt idx="2">
                  <c:v>0.72073323085228169</c:v>
                </c:pt>
                <c:pt idx="3">
                  <c:v>0.69601644718492583</c:v>
                </c:pt>
              </c:numCache>
            </c:numRef>
          </c:yVal>
          <c:smooth val="1"/>
        </c:ser>
        <c:ser>
          <c:idx val="3"/>
          <c:order val="3"/>
          <c:tx>
            <c:v>CCR-cn02</c:v>
          </c:tx>
          <c:xVal>
            <c:numRef>
              <c:f>Sheet1!$M$23:$M$26</c:f>
              <c:numCache>
                <c:formatCode>General</c:formatCode>
                <c:ptCount val="4"/>
                <c:pt idx="0">
                  <c:v>4</c:v>
                </c:pt>
                <c:pt idx="1">
                  <c:v>8</c:v>
                </c:pt>
                <c:pt idx="2">
                  <c:v>16</c:v>
                </c:pt>
                <c:pt idx="3">
                  <c:v>24</c:v>
                </c:pt>
              </c:numCache>
            </c:numRef>
          </c:xVal>
          <c:yVal>
            <c:numRef>
              <c:f>Sheet1!$V$23:$V$26</c:f>
              <c:numCache>
                <c:formatCode>General</c:formatCode>
                <c:ptCount val="4"/>
                <c:pt idx="0">
                  <c:v>0.99658189319608625</c:v>
                </c:pt>
                <c:pt idx="1">
                  <c:v>0.94671000431113894</c:v>
                </c:pt>
                <c:pt idx="2">
                  <c:v>0.84989707164265693</c:v>
                </c:pt>
                <c:pt idx="3">
                  <c:v>0.85030616655610569</c:v>
                </c:pt>
              </c:numCache>
            </c:numRef>
          </c:yVal>
          <c:smooth val="1"/>
        </c:ser>
        <c:axId val="49503232"/>
        <c:axId val="49592960"/>
      </c:scatterChart>
      <c:valAx>
        <c:axId val="49503232"/>
        <c:scaling>
          <c:logBase val="2"/>
          <c:orientation val="minMax"/>
          <c:min val="2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#</a:t>
                </a:r>
                <a:r>
                  <a:rPr lang="en-US" baseline="0"/>
                  <a:t> threads</a:t>
                </a:r>
                <a:endParaRPr lang="en-US"/>
              </a:p>
            </c:rich>
          </c:tx>
        </c:title>
        <c:numFmt formatCode="General" sourceLinked="1"/>
        <c:majorTickMark val="none"/>
        <c:tickLblPos val="nextTo"/>
        <c:crossAx val="49592960"/>
        <c:crosses val="autoZero"/>
        <c:crossBetween val="midCat"/>
      </c:valAx>
      <c:valAx>
        <c:axId val="49592960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efficiency</a:t>
                </a:r>
              </a:p>
            </c:rich>
          </c:tx>
        </c:title>
        <c:numFmt formatCode="General" sourceLinked="1"/>
        <c:majorTickMark val="none"/>
        <c:tickLblPos val="nextTo"/>
        <c:crossAx val="49503232"/>
        <c:crosses val="autoZero"/>
        <c:crossBetween val="midCat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</Words>
  <Characters>30</Characters>
  <Application>Microsoft Office Word</Application>
  <DocSecurity>0</DocSecurity>
  <Lines>1</Lines>
  <Paragraphs>1</Paragraphs>
  <ScaleCrop>false</ScaleCrop>
  <Company>Microsoft</Company>
  <LinksUpToDate>false</LinksUpToDate>
  <CharactersWithSpaces>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sebae</dc:creator>
  <cp:lastModifiedBy>sebae</cp:lastModifiedBy>
  <cp:revision>1</cp:revision>
  <dcterms:created xsi:type="dcterms:W3CDTF">2010-08-30T21:42:00Z</dcterms:created>
  <dcterms:modified xsi:type="dcterms:W3CDTF">2010-08-30T21:45:00Z</dcterms:modified>
</cp:coreProperties>
</file>