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E7F0C" w14:textId="51AA6592" w:rsidR="009303D9" w:rsidRPr="003607D4" w:rsidRDefault="0054726E" w:rsidP="003607D4">
      <w:pPr>
        <w:pStyle w:val="papertitle"/>
        <w:rPr>
          <w:b/>
          <w:sz w:val="28"/>
          <w:szCs w:val="28"/>
        </w:rPr>
      </w:pPr>
      <w:r w:rsidRPr="0054726E">
        <w:rPr>
          <w:b/>
          <w:sz w:val="28"/>
          <w:szCs w:val="28"/>
        </w:rPr>
        <w:t>Towards a Collective Layer in the Big Data Stack</w:t>
      </w:r>
    </w:p>
    <w:p w14:paraId="257CCF1F" w14:textId="77777777" w:rsidR="009303D9" w:rsidRPr="005B520E" w:rsidRDefault="009303D9">
      <w:pPr>
        <w:pStyle w:val="Author"/>
        <w:sectPr w:rsidR="009303D9" w:rsidRPr="005B520E" w:rsidSect="00451696">
          <w:pgSz w:w="12240" w:h="15840" w:code="1"/>
          <w:pgMar w:top="1440" w:right="1080" w:bottom="1440" w:left="1080" w:header="720" w:footer="720" w:gutter="0"/>
          <w:cols w:space="720"/>
          <w:docGrid w:linePitch="360"/>
        </w:sectPr>
      </w:pPr>
    </w:p>
    <w:p w14:paraId="402290FC" w14:textId="71279F25" w:rsidR="009303D9" w:rsidRDefault="00171F98" w:rsidP="005B520E">
      <w:pPr>
        <w:pStyle w:val="Author"/>
      </w:pPr>
      <w:r>
        <w:lastRenderedPageBreak/>
        <w:t>Thilina Gunarathne</w:t>
      </w:r>
    </w:p>
    <w:p w14:paraId="0920DA48" w14:textId="6A4214E5" w:rsidR="009303D9" w:rsidRPr="005B520E" w:rsidRDefault="00171F98" w:rsidP="005B520E">
      <w:pPr>
        <w:pStyle w:val="Affiliation"/>
      </w:pPr>
      <w:r>
        <w:t>Department of Computer Science</w:t>
      </w:r>
    </w:p>
    <w:p w14:paraId="03AA8C7D" w14:textId="26876640" w:rsidR="009303D9" w:rsidRPr="005B520E" w:rsidRDefault="00171F98" w:rsidP="00171F98">
      <w:pPr>
        <w:pStyle w:val="Affiliation"/>
      </w:pPr>
      <w:r>
        <w:t>Indiana University, Bloomington</w:t>
      </w:r>
    </w:p>
    <w:p w14:paraId="40DC52D4" w14:textId="6C98CD80" w:rsidR="009303D9" w:rsidRPr="005B520E" w:rsidRDefault="00171F98" w:rsidP="005B520E">
      <w:pPr>
        <w:pStyle w:val="Affiliation"/>
      </w:pPr>
      <w:r>
        <w:t>tgunarat@indiana.edu</w:t>
      </w:r>
    </w:p>
    <w:p w14:paraId="73515F0F" w14:textId="77777777" w:rsidR="005C519D" w:rsidRDefault="005C519D" w:rsidP="00FC79CE">
      <w:pPr>
        <w:pStyle w:val="Author"/>
      </w:pPr>
      <w:r>
        <w:lastRenderedPageBreak/>
        <w:t>Judy Qiu</w:t>
      </w:r>
    </w:p>
    <w:p w14:paraId="13B8AC8D" w14:textId="77777777" w:rsidR="005C519D" w:rsidRPr="005B520E" w:rsidRDefault="005C519D" w:rsidP="005C519D">
      <w:pPr>
        <w:pStyle w:val="Affiliation"/>
      </w:pPr>
      <w:r>
        <w:t>Department of Computer Science</w:t>
      </w:r>
    </w:p>
    <w:p w14:paraId="2EC0587E" w14:textId="77777777" w:rsidR="005C519D" w:rsidRDefault="005C519D" w:rsidP="005C519D">
      <w:pPr>
        <w:pStyle w:val="Affiliation"/>
      </w:pPr>
      <w:r>
        <w:t>Indiana University, Bloomington</w:t>
      </w:r>
    </w:p>
    <w:p w14:paraId="240FA740" w14:textId="77777777" w:rsidR="005C519D" w:rsidRDefault="005C519D" w:rsidP="005C519D">
      <w:pPr>
        <w:pStyle w:val="Affiliation"/>
      </w:pPr>
      <w:r>
        <w:t>xqiu@indiana.edu</w:t>
      </w:r>
    </w:p>
    <w:p w14:paraId="52F03849" w14:textId="77777777" w:rsidR="003B430E" w:rsidRDefault="003B430E" w:rsidP="003B430E">
      <w:pPr>
        <w:pStyle w:val="Author"/>
      </w:pPr>
      <w:r>
        <w:lastRenderedPageBreak/>
        <w:t>Dennis Gannon</w:t>
      </w:r>
    </w:p>
    <w:p w14:paraId="64AC1C96" w14:textId="77777777" w:rsidR="003B430E" w:rsidRDefault="003B430E" w:rsidP="003B430E">
      <w:pPr>
        <w:pStyle w:val="Affiliation"/>
      </w:pPr>
      <w:r>
        <w:t xml:space="preserve">Microsoft Research, </w:t>
      </w:r>
    </w:p>
    <w:p w14:paraId="39D19F0D" w14:textId="77777777" w:rsidR="003B430E" w:rsidRDefault="003B430E" w:rsidP="003B430E">
      <w:pPr>
        <w:pStyle w:val="Affiliation"/>
      </w:pPr>
      <w:r>
        <w:t>Redmond,WA</w:t>
      </w:r>
    </w:p>
    <w:p w14:paraId="39CF9987" w14:textId="77777777" w:rsidR="003B430E" w:rsidRDefault="003B430E" w:rsidP="003B430E">
      <w:pPr>
        <w:pStyle w:val="Affiliation"/>
      </w:pPr>
      <w:r>
        <w:t>dennis.gannon@microsoft.com</w:t>
      </w:r>
    </w:p>
    <w:p w14:paraId="33EDB151" w14:textId="13065086" w:rsidR="009303D9" w:rsidRPr="005B520E" w:rsidRDefault="009303D9" w:rsidP="005B520E">
      <w:pPr>
        <w:pStyle w:val="Affiliation"/>
        <w:sectPr w:rsidR="009303D9" w:rsidRPr="005B520E" w:rsidSect="003B430E">
          <w:type w:val="continuous"/>
          <w:pgSz w:w="12240" w:h="15840" w:code="1"/>
          <w:pgMar w:top="1440" w:right="1080" w:bottom="1440" w:left="1080" w:header="720" w:footer="720" w:gutter="0"/>
          <w:cols w:num="3" w:space="720"/>
          <w:docGrid w:linePitch="360"/>
        </w:sectPr>
      </w:pPr>
    </w:p>
    <w:p w14:paraId="40B838A8" w14:textId="77777777" w:rsidR="009303D9" w:rsidRPr="005B520E" w:rsidRDefault="009303D9">
      <w:pPr>
        <w:pStyle w:val="Affiliation"/>
      </w:pPr>
    </w:p>
    <w:p w14:paraId="3773DBF6" w14:textId="77777777" w:rsidR="009303D9" w:rsidRPr="005B520E" w:rsidRDefault="009303D9" w:rsidP="00D131BC">
      <w:pPr>
        <w:jc w:val="both"/>
        <w:sectPr w:rsidR="009303D9" w:rsidRPr="005B520E" w:rsidSect="00E77B53">
          <w:type w:val="continuous"/>
          <w:pgSz w:w="12240" w:h="15840" w:code="1"/>
          <w:pgMar w:top="1440" w:right="1080" w:bottom="1440" w:left="1080" w:header="720" w:footer="720" w:gutter="0"/>
          <w:cols w:space="720"/>
          <w:docGrid w:linePitch="360"/>
        </w:sectPr>
      </w:pPr>
    </w:p>
    <w:p w14:paraId="37F8FB4E" w14:textId="32FD8F6E" w:rsidR="004A6CC1" w:rsidRPr="0098719C" w:rsidRDefault="009303D9" w:rsidP="005B520E">
      <w:pPr>
        <w:pStyle w:val="Abstract"/>
      </w:pPr>
      <w:r>
        <w:rPr>
          <w:i/>
          <w:iCs/>
        </w:rPr>
        <w:lastRenderedPageBreak/>
        <w:t>Abstract</w:t>
      </w:r>
      <w:r>
        <w:t>—</w:t>
      </w:r>
      <w:r w:rsidR="00406425" w:rsidRPr="0098719C">
        <w:t xml:space="preserve">We </w:t>
      </w:r>
      <w:r w:rsidR="0098719C" w:rsidRPr="0098719C">
        <w:t>generalize</w:t>
      </w:r>
      <w:r w:rsidR="00406425" w:rsidRPr="0098719C">
        <w:t xml:space="preserve"> MapReduce, Iterative MapReduce and data intensive MPI run time as a layered Map-Collective architecture with Map-AllGather, Map-AllReduce, </w:t>
      </w:r>
      <w:r w:rsidR="00406425" w:rsidRPr="00C24272">
        <w:t>MapR</w:t>
      </w:r>
      <w:r w:rsidR="00406425" w:rsidRPr="00C24272">
        <w:t>e</w:t>
      </w:r>
      <w:r w:rsidR="00406425" w:rsidRPr="00C24272">
        <w:t>duceMergeBroadcast</w:t>
      </w:r>
      <w:r w:rsidR="00264CAF">
        <w:t xml:space="preserve"> and </w:t>
      </w:r>
      <w:r w:rsidR="00264CAF" w:rsidRPr="0098719C">
        <w:t>Map-ReduceScatter</w:t>
      </w:r>
      <w:r w:rsidR="00406425" w:rsidRPr="00C24272">
        <w:t xml:space="preserve"> patterns as in</w:t>
      </w:r>
      <w:r w:rsidR="00406425" w:rsidRPr="00C24272">
        <w:t>i</w:t>
      </w:r>
      <w:r w:rsidR="00406425" w:rsidRPr="00C24272">
        <w:t xml:space="preserve">tial focus. </w:t>
      </w:r>
      <w:r w:rsidR="00873EE4" w:rsidRPr="00C24272">
        <w:t>Map-collectives improve the performance and eff</w:t>
      </w:r>
      <w:r w:rsidR="00873EE4" w:rsidRPr="00C24272">
        <w:t>i</w:t>
      </w:r>
      <w:r w:rsidR="00873EE4" w:rsidRPr="00C24272">
        <w:t>ciency of the co</w:t>
      </w:r>
      <w:r w:rsidR="00873EE4" w:rsidRPr="00C24272">
        <w:t>m</w:t>
      </w:r>
      <w:r w:rsidR="00873EE4" w:rsidRPr="00C24272">
        <w:t xml:space="preserve">putations, while at the same time facilitating ease of use for the users. </w:t>
      </w:r>
      <w:r w:rsidR="00406425" w:rsidRPr="00C24272">
        <w:t xml:space="preserve">These </w:t>
      </w:r>
      <w:r w:rsidR="00406425" w:rsidRPr="0098719C">
        <w:t xml:space="preserve">collective primitives can be </w:t>
      </w:r>
      <w:r w:rsidR="00B3406A">
        <w:t>a</w:t>
      </w:r>
      <w:r w:rsidR="00B3406A">
        <w:t>p</w:t>
      </w:r>
      <w:r w:rsidR="00B3406A">
        <w:t>plied to</w:t>
      </w:r>
      <w:r w:rsidR="00406425" w:rsidRPr="0098719C">
        <w:t xml:space="preserve"> multiple runtimes and </w:t>
      </w:r>
      <w:r w:rsidR="00873EE4" w:rsidRPr="0098719C">
        <w:t>we propose building high pe</w:t>
      </w:r>
      <w:r w:rsidR="00873EE4" w:rsidRPr="0098719C">
        <w:t>r</w:t>
      </w:r>
      <w:r w:rsidR="00873EE4" w:rsidRPr="0098719C">
        <w:t>formance robust implement</w:t>
      </w:r>
      <w:r w:rsidR="00873EE4" w:rsidRPr="0098719C">
        <w:t>a</w:t>
      </w:r>
      <w:r w:rsidR="00873EE4" w:rsidRPr="0098719C">
        <w:t>tion</w:t>
      </w:r>
      <w:r w:rsidR="00873EE4">
        <w:t>s</w:t>
      </w:r>
      <w:r w:rsidR="00873EE4" w:rsidRPr="0098719C">
        <w:t xml:space="preserve"> that cross </w:t>
      </w:r>
      <w:r w:rsidR="00873EE4">
        <w:t>cluster</w:t>
      </w:r>
      <w:r w:rsidR="00873EE4" w:rsidRPr="0098719C">
        <w:t xml:space="preserve"> and cloud systems. </w:t>
      </w:r>
      <w:r w:rsidR="00406425" w:rsidRPr="0098719C">
        <w:t>Here we present results for two collectives shared b</w:t>
      </w:r>
      <w:r w:rsidR="00406425" w:rsidRPr="0098719C">
        <w:t>e</w:t>
      </w:r>
      <w:r w:rsidR="00406425" w:rsidRPr="0098719C">
        <w:t xml:space="preserve">tween Hadoop (where we term our extension H-Collectives) on clusters and the </w:t>
      </w:r>
      <w:r w:rsidR="001F527D" w:rsidRPr="0098719C">
        <w:t>Twis</w:t>
      </w:r>
      <w:r w:rsidR="001F527D" w:rsidRPr="0098719C">
        <w:t>t</w:t>
      </w:r>
      <w:r w:rsidR="001F527D" w:rsidRPr="0098719C">
        <w:t>er4Azure</w:t>
      </w:r>
      <w:r w:rsidR="00406425" w:rsidRPr="0098719C">
        <w:t xml:space="preserve"> </w:t>
      </w:r>
      <w:r w:rsidR="00873EE4" w:rsidRPr="0098719C">
        <w:t xml:space="preserve">Iterative MapReduce </w:t>
      </w:r>
      <w:r w:rsidR="00406425" w:rsidRPr="0098719C">
        <w:t>for the Azure Cloud.</w:t>
      </w:r>
      <w:r w:rsidR="001F527D" w:rsidRPr="0098719C">
        <w:t xml:space="preserve"> </w:t>
      </w:r>
      <w:r w:rsidR="00406425" w:rsidRPr="0098719C">
        <w:t>Our prototype implement</w:t>
      </w:r>
      <w:r w:rsidR="00406425" w:rsidRPr="0098719C">
        <w:t>a</w:t>
      </w:r>
      <w:r w:rsidR="00406425" w:rsidRPr="0098719C">
        <w:t>tions of Map-AllGather and Map-AllReduce primitives achieved up to 33% performance i</w:t>
      </w:r>
      <w:r w:rsidR="00406425" w:rsidRPr="0098719C">
        <w:t>m</w:t>
      </w:r>
      <w:r w:rsidR="00406425" w:rsidRPr="0098719C">
        <w:t xml:space="preserve">provement for KMeans Clustering and up to 50% improvement </w:t>
      </w:r>
      <w:r w:rsidR="00873EE4">
        <w:t>with Multi-Dimensional Scaling, while i</w:t>
      </w:r>
      <w:r w:rsidR="00873EE4">
        <w:t>m</w:t>
      </w:r>
      <w:r w:rsidR="00873EE4">
        <w:t>proving the</w:t>
      </w:r>
      <w:r w:rsidR="00406425" w:rsidRPr="0098719C">
        <w:t xml:space="preserve"> user friendliness</w:t>
      </w:r>
      <w:r w:rsidR="00873EE4">
        <w:t xml:space="preserve"> as well</w:t>
      </w:r>
      <w:r w:rsidR="00406425" w:rsidRPr="0098719C">
        <w:t xml:space="preserve">. In some cases, use of </w:t>
      </w:r>
      <w:r w:rsidR="00873EE4">
        <w:t xml:space="preserve">Map-collectives </w:t>
      </w:r>
      <w:r w:rsidR="00406425" w:rsidRPr="0098719C">
        <w:t>virt</w:t>
      </w:r>
      <w:r w:rsidR="00406425" w:rsidRPr="0098719C">
        <w:t>u</w:t>
      </w:r>
      <w:r w:rsidR="00406425" w:rsidRPr="0098719C">
        <w:t>ally elimi</w:t>
      </w:r>
      <w:r w:rsidR="00873EE4">
        <w:t>nated</w:t>
      </w:r>
      <w:r w:rsidR="00406425" w:rsidRPr="0098719C">
        <w:t xml:space="preserve"> </w:t>
      </w:r>
      <w:r w:rsidR="00873EE4">
        <w:t xml:space="preserve">almost </w:t>
      </w:r>
      <w:r w:rsidR="00406425" w:rsidRPr="0098719C">
        <w:t>all the overhead</w:t>
      </w:r>
      <w:r w:rsidR="00873EE4">
        <w:t>s</w:t>
      </w:r>
      <w:r w:rsidR="00406425" w:rsidRPr="0098719C">
        <w:t xml:space="preserve"> of the comput</w:t>
      </w:r>
      <w:r w:rsidR="00406425" w:rsidRPr="0098719C">
        <w:t>a</w:t>
      </w:r>
      <w:r w:rsidR="00406425" w:rsidRPr="0098719C">
        <w:t>tions.</w:t>
      </w:r>
      <w:r w:rsidR="004A6CC1">
        <w:t xml:space="preserve"> </w:t>
      </w:r>
    </w:p>
    <w:p w14:paraId="518A583D" w14:textId="26250C5F" w:rsidR="009303D9" w:rsidRPr="0098719C" w:rsidRDefault="001F527D" w:rsidP="00C53674">
      <w:pPr>
        <w:pStyle w:val="keywords"/>
        <w:ind w:firstLine="0"/>
      </w:pPr>
      <w:r w:rsidRPr="0098719C">
        <w:t>Keywords:</w:t>
      </w:r>
      <w:r w:rsidR="009303D9" w:rsidRPr="0098719C">
        <w:t xml:space="preserve"> </w:t>
      </w:r>
      <w:r w:rsidRPr="0098719C">
        <w:t>MapReduce, Twister, Collectives, Cloud, HPC, Performance, Kmeans, MDS</w:t>
      </w:r>
    </w:p>
    <w:p w14:paraId="3F37171E" w14:textId="6DD5A8D9" w:rsidR="00A56004" w:rsidRPr="0098719C" w:rsidRDefault="009303D9" w:rsidP="00D208F5">
      <w:pPr>
        <w:pStyle w:val="Heading1"/>
      </w:pPr>
      <w:r w:rsidRPr="0098719C">
        <w:t xml:space="preserve"> Introduction</w:t>
      </w:r>
    </w:p>
    <w:p w14:paraId="38D4C5E9" w14:textId="5020D7F1" w:rsidR="00A56004" w:rsidRPr="0098719C" w:rsidRDefault="00A56004" w:rsidP="00A56004">
      <w:pPr>
        <w:pStyle w:val="BodyText"/>
      </w:pPr>
      <w:r w:rsidRPr="0098719C">
        <w:t>During the last decade three</w:t>
      </w:r>
      <w:r w:rsidR="000A5A30" w:rsidRPr="0098719C">
        <w:t xml:space="preserve"> </w:t>
      </w:r>
      <w:r w:rsidRPr="0098719C">
        <w:t>largely industry-driven di</w:t>
      </w:r>
      <w:r w:rsidRPr="0098719C">
        <w:t>s</w:t>
      </w:r>
      <w:r w:rsidRPr="0098719C">
        <w:t>ruptive trends have altered the landscape of scalable parallel computing, which has long been dominated by the HPC a</w:t>
      </w:r>
      <w:r w:rsidRPr="0098719C">
        <w:t>p</w:t>
      </w:r>
      <w:r w:rsidRPr="0098719C">
        <w:t>plications. These disruptions are the emergence of data inte</w:t>
      </w:r>
      <w:r w:rsidRPr="0098719C">
        <w:t>n</w:t>
      </w:r>
      <w:r w:rsidRPr="0098719C">
        <w:t>sive computing (aka big data), the new emergence of co</w:t>
      </w:r>
      <w:r w:rsidRPr="0098719C">
        <w:t>m</w:t>
      </w:r>
      <w:r w:rsidRPr="0098719C">
        <w:t>modity cluster-based execution &amp; storage frameworks such as MapReduce and the utility computing model introduced by Cloud computing environments. Oftentimes MapReduce is used to process the “Big Data” in cloud or cluster env</w:t>
      </w:r>
      <w:r w:rsidRPr="0098719C">
        <w:t>i</w:t>
      </w:r>
      <w:r w:rsidRPr="0098719C">
        <w:t>ronments. Although these disruptions have advanced remar</w:t>
      </w:r>
      <w:r w:rsidRPr="0098719C">
        <w:t>k</w:t>
      </w:r>
      <w:r w:rsidRPr="0098719C">
        <w:t xml:space="preserve">ably, we argue that we can </w:t>
      </w:r>
      <w:r w:rsidR="007E43EC">
        <w:t xml:space="preserve">further </w:t>
      </w:r>
      <w:r w:rsidRPr="0098719C">
        <w:t xml:space="preserve">benefit </w:t>
      </w:r>
      <w:r w:rsidR="007E43EC">
        <w:t>these technologies</w:t>
      </w:r>
      <w:r w:rsidRPr="0098719C">
        <w:t xml:space="preserve"> by generalizing MapReduce and integrating it with HPC technologies. This splits MapReduce into a Map and a Co</w:t>
      </w:r>
      <w:r w:rsidRPr="0098719C">
        <w:t>l</w:t>
      </w:r>
      <w:r w:rsidRPr="0098719C">
        <w:t>lective communication phase that generalizes the Reduce concept. </w:t>
      </w:r>
      <w:r w:rsidR="007E43EC">
        <w:t>W</w:t>
      </w:r>
      <w:r w:rsidR="007E43EC" w:rsidRPr="0019045C">
        <w:t xml:space="preserve">e present a set of </w:t>
      </w:r>
      <w:r w:rsidR="007E43EC">
        <w:t>Map-C</w:t>
      </w:r>
      <w:r w:rsidR="007E43EC" w:rsidRPr="0019045C">
        <w:t>ollective communications primitives that improve the eff</w:t>
      </w:r>
      <w:r w:rsidR="007E43EC" w:rsidRPr="0019045C">
        <w:t>i</w:t>
      </w:r>
      <w:r w:rsidR="007E43EC" w:rsidRPr="0019045C">
        <w:t>ciency and usability of large-scale parallel data intensive computations.</w:t>
      </w:r>
    </w:p>
    <w:p w14:paraId="55B94DEB" w14:textId="13E5FC48" w:rsidR="00A56004" w:rsidRPr="0098719C" w:rsidRDefault="00A56004" w:rsidP="00A56004">
      <w:pPr>
        <w:pStyle w:val="BodyText"/>
      </w:pPr>
      <w:r w:rsidRPr="0098719C">
        <w:t>When performing distributed computations, data often needs to be shared and/or consolidated among the different nodes of the computations. Collective communication prim</w:t>
      </w:r>
      <w:r w:rsidRPr="0098719C">
        <w:t>i</w:t>
      </w:r>
      <w:r w:rsidRPr="0098719C">
        <w:t>tives effectively facilitate these data communications by providing operations that involve a group</w:t>
      </w:r>
      <w:r w:rsidR="00837036" w:rsidRPr="0098719C">
        <w:t xml:space="preserve"> of nodes simult</w:t>
      </w:r>
      <w:r w:rsidR="00837036" w:rsidRPr="0098719C">
        <w:t>a</w:t>
      </w:r>
      <w:r w:rsidR="00837036" w:rsidRPr="0098719C">
        <w:t>neously [1, 2]</w:t>
      </w:r>
      <w:r w:rsidRPr="0098719C">
        <w:t>. Collective communication primitives are very popular in the HPC community and used heavily in the MPI type of HPC applications. There has been much research [1] to optimize the performance of these collective communic</w:t>
      </w:r>
      <w:r w:rsidRPr="0098719C">
        <w:t>a</w:t>
      </w:r>
      <w:r w:rsidRPr="0098719C">
        <w:lastRenderedPageBreak/>
        <w:t xml:space="preserve">tion operations, as they have a </w:t>
      </w:r>
      <w:r w:rsidR="003E3F4F">
        <w:t>significant</w:t>
      </w:r>
      <w:r w:rsidRPr="0098719C">
        <w:t xml:space="preserve"> impact on the pe</w:t>
      </w:r>
      <w:r w:rsidRPr="0098719C">
        <w:t>r</w:t>
      </w:r>
      <w:r w:rsidRPr="0098719C">
        <w:t>formance of HPC applications.</w:t>
      </w:r>
    </w:p>
    <w:p w14:paraId="40EF0BC9" w14:textId="4CC6F530" w:rsidR="00A56004" w:rsidRPr="0098719C" w:rsidRDefault="00A56004" w:rsidP="00A56004">
      <w:pPr>
        <w:pStyle w:val="BodyText"/>
      </w:pPr>
      <w:r w:rsidRPr="0098719C">
        <w:t xml:space="preserve">Our </w:t>
      </w:r>
      <w:r w:rsidR="00524165">
        <w:t>work</w:t>
      </w:r>
      <w:r w:rsidRPr="0098719C">
        <w:t xml:space="preserve"> highlights several </w:t>
      </w:r>
      <w:r w:rsidR="00524165">
        <w:t>Map-C</w:t>
      </w:r>
      <w:r w:rsidRPr="0098719C">
        <w:t>ollective communic</w:t>
      </w:r>
      <w:r w:rsidRPr="0098719C">
        <w:t>a</w:t>
      </w:r>
      <w:r w:rsidRPr="0098719C">
        <w:t>tion primitives to support and optimize common computation and communication patterns in both</w:t>
      </w:r>
      <w:r w:rsidR="00524165">
        <w:t xml:space="preserve"> MapReduce</w:t>
      </w:r>
      <w:r w:rsidRPr="0098719C">
        <w:t xml:space="preserve"> and iterative MapReduce computations. We present the applicability of </w:t>
      </w:r>
      <w:r w:rsidR="00524165">
        <w:t>Map-C</w:t>
      </w:r>
      <w:r w:rsidRPr="0098719C">
        <w:t>ollective operations to enhance (Iter</w:t>
      </w:r>
      <w:r w:rsidRPr="0098719C">
        <w:t>a</w:t>
      </w:r>
      <w:r w:rsidRPr="0098719C">
        <w:t>tive) MapReduce without sacrificing desirable MapReduce prope</w:t>
      </w:r>
      <w:r w:rsidRPr="0098719C">
        <w:t>r</w:t>
      </w:r>
      <w:r w:rsidRPr="0098719C">
        <w:t>ties such as fault tolerance, scalability, familiar APIs and data model. The addition of collective communic</w:t>
      </w:r>
      <w:r w:rsidRPr="0098719C">
        <w:t>a</w:t>
      </w:r>
      <w:r w:rsidRPr="0098719C">
        <w:t>tion operations enriches the MapReduce model by providing many perfo</w:t>
      </w:r>
      <w:r w:rsidRPr="0098719C">
        <w:t>r</w:t>
      </w:r>
      <w:r w:rsidRPr="0098719C">
        <w:t>mance and ease of use advantages. This includes providing efficient data communication operations optimized for particular execution environments and use cases, enabling programming models that fit naturally with application pa</w:t>
      </w:r>
      <w:r w:rsidRPr="0098719C">
        <w:t>t</w:t>
      </w:r>
      <w:r w:rsidRPr="0098719C">
        <w:t>terns, and allowing users to avoid overhea</w:t>
      </w:r>
      <w:r w:rsidR="00F32259" w:rsidRPr="0098719C">
        <w:t>d by skipping unnecessary steps</w:t>
      </w:r>
      <w:r w:rsidRPr="0098719C">
        <w:t xml:space="preserve"> of the ex</w:t>
      </w:r>
      <w:r w:rsidRPr="0098719C">
        <w:t>e</w:t>
      </w:r>
      <w:r w:rsidRPr="0098719C">
        <w:t xml:space="preserve">cution flow. </w:t>
      </w:r>
    </w:p>
    <w:p w14:paraId="2DA3E893" w14:textId="4B13D319" w:rsidR="00A56004" w:rsidRPr="0098719C" w:rsidRDefault="00A56004" w:rsidP="00A56004">
      <w:pPr>
        <w:pStyle w:val="BodyText"/>
      </w:pPr>
      <w:r w:rsidRPr="0098719C">
        <w:t xml:space="preserve">We present these patterns as high level constructs that can be adopted by any MapReduce or iterative MapReduce runtime. We also offer proof-of-concept implementations of the primitives on Hadoop and Twister4Azure and envision a future where all the MapReduce and iterative MapReduce runtimes support a common set of </w:t>
      </w:r>
      <w:r w:rsidR="00FC79CE">
        <w:t>Map-C</w:t>
      </w:r>
      <w:r w:rsidRPr="0098719C">
        <w:t>ollective primitives.</w:t>
      </w:r>
    </w:p>
    <w:p w14:paraId="3F7EAC9F" w14:textId="3CBBC45C" w:rsidR="00A56004" w:rsidRPr="00D414C8" w:rsidRDefault="00A56004" w:rsidP="0098719C">
      <w:pPr>
        <w:pStyle w:val="BodyText"/>
      </w:pPr>
      <w:r w:rsidRPr="0098719C">
        <w:t>This paper focuses on mapping All-to-All communication type of collective communication operations, AllGather and AllReduce, to the MapReduce model as Map-AllGather and Map-AllReduce patterns. Map-AllGather gathers the outputs from all the map tasks and distributes the gathered data to all the workers after a combine operation. Map-AllReduce pri</w:t>
      </w:r>
      <w:r w:rsidRPr="0098719C">
        <w:t>m</w:t>
      </w:r>
      <w:r w:rsidRPr="0098719C">
        <w:t>itive combines the results of the Map Tasks based on a redu</w:t>
      </w:r>
      <w:r w:rsidRPr="0098719C">
        <w:t>c</w:t>
      </w:r>
      <w:r w:rsidRPr="0098719C">
        <w:t>tion operation and delivers the result to all the workers. We also present MapReduceMergeBroadcast as an important collective in all (iterative) MapReduce frameworks.</w:t>
      </w:r>
    </w:p>
    <w:p w14:paraId="20BBD84F" w14:textId="3EAFF2A9" w:rsidR="000D6DFC" w:rsidRPr="00432299" w:rsidRDefault="000D6DFC" w:rsidP="000D6DFC">
      <w:pPr>
        <w:pStyle w:val="Heading1"/>
      </w:pPr>
      <w:bookmarkStart w:id="0" w:name="_Ref362618220"/>
      <w:bookmarkStart w:id="1" w:name="_Toc364974039"/>
      <w:r w:rsidRPr="00432299">
        <w:t>MapReduce-MergeBroadcast</w:t>
      </w:r>
      <w:bookmarkEnd w:id="0"/>
      <w:bookmarkEnd w:id="1"/>
      <w:r w:rsidR="00393ECF">
        <w:t xml:space="preserve"> (MR-MB)</w:t>
      </w:r>
    </w:p>
    <w:p w14:paraId="1FAD22B0" w14:textId="1BD17902" w:rsidR="00866F87" w:rsidRPr="00D414C8" w:rsidRDefault="006E3EAF" w:rsidP="000D6DFC">
      <w:pPr>
        <w:pStyle w:val="BodyText"/>
      </w:pPr>
      <w:r>
        <w:t xml:space="preserve">We </w:t>
      </w:r>
      <w:r w:rsidR="000D6DFC" w:rsidRPr="00D414C8">
        <w:t>introduce MapReduce-MergeBroadcast</w:t>
      </w:r>
      <w:r w:rsidR="00BC4E90" w:rsidRPr="00D414C8">
        <w:fldChar w:fldCharType="begin"/>
      </w:r>
      <w:r w:rsidR="00192242" w:rsidRPr="00D414C8">
        <w:instrText xml:space="preserve"> ADDIN EN.CITE &lt;EndNote&gt;&lt;Cite&gt;&lt;Author&gt;Gunarathne&lt;/Author&gt;&lt;Year&gt;2011&lt;/Year&gt;&lt;RecNum&gt;1755&lt;/RecNum&gt;&lt;DisplayText&gt;[3]&lt;/DisplayText&gt;&lt;record&gt;&lt;rec-number&gt;1755&lt;/rec-number&gt;&lt;foreign-keys&gt;&lt;key app="EN" db-id="5axaw559mfwdpuewrfppwdvasdfa2ep2ardp"&gt;1755&lt;/key&gt;&lt;/foreign-keys&gt;&lt;ref-type name="Conference Paper"&gt;47&lt;/ref-type&gt;&lt;contributors&gt;&lt;authors&gt;&lt;author&gt;Thilina Gunarathne&lt;/author&gt;&lt;author&gt;Bingjing Zhang&lt;/author&gt;&lt;author&gt;Tak-Lon Wu&lt;/author&gt;&lt;author&gt;Judy Qiu&lt;/author&gt;&lt;/authors&gt;&lt;/contributors&gt;&lt;titles&gt;&lt;title&gt;Portable Parallel Programming on Cloud and HPC: Scientific Applications of Twister4Azure&lt;/title&gt;&lt;secondary-title&gt;2011 Fourth IEEE International Conference on Utility and Cloud Computing (UCC)&lt;/secondary-title&gt;&lt;/titles&gt;&lt;dates&gt;&lt;year&gt;2011&lt;/year&gt;&lt;pub-dates&gt;&lt;date&gt;December 5-7, 2011&lt;/date&gt;&lt;/pub-dates&gt;&lt;/dates&gt;&lt;pub-location&gt;Melbourne, Australia&lt;/pub-location&gt;&lt;urls&gt;&lt;/urls&gt;&lt;/record&gt;&lt;/Cite&gt;&lt;/EndNote&gt;</w:instrText>
      </w:r>
      <w:r w:rsidR="00BC4E90" w:rsidRPr="00D414C8">
        <w:fldChar w:fldCharType="separate"/>
      </w:r>
      <w:r w:rsidR="00192242" w:rsidRPr="00D414C8">
        <w:rPr>
          <w:noProof/>
        </w:rPr>
        <w:t>[</w:t>
      </w:r>
      <w:hyperlink w:anchor="_ENREF_3" w:tooltip="Gunarathne, 2011 #1755" w:history="1">
        <w:r w:rsidR="00192242" w:rsidRPr="00D414C8">
          <w:rPr>
            <w:noProof/>
          </w:rPr>
          <w:t>3</w:t>
        </w:r>
      </w:hyperlink>
      <w:r w:rsidR="00192242" w:rsidRPr="00D414C8">
        <w:rPr>
          <w:noProof/>
        </w:rPr>
        <w:t>]</w:t>
      </w:r>
      <w:r w:rsidR="00BC4E90" w:rsidRPr="00D414C8">
        <w:fldChar w:fldCharType="end"/>
      </w:r>
      <w:r w:rsidR="00393ECF" w:rsidRPr="00D414C8">
        <w:t xml:space="preserve">, called MR-MB </w:t>
      </w:r>
      <w:r w:rsidR="000E58D7" w:rsidRPr="00D414C8">
        <w:t xml:space="preserve">from </w:t>
      </w:r>
      <w:r w:rsidR="00393ECF" w:rsidRPr="00D414C8">
        <w:t>here onwards,</w:t>
      </w:r>
      <w:r w:rsidR="000D6DFC" w:rsidRPr="00D414C8">
        <w:t xml:space="preserve"> as a generic programming mo</w:t>
      </w:r>
      <w:r w:rsidR="000D6DFC" w:rsidRPr="00D414C8">
        <w:t>d</w:t>
      </w:r>
      <w:r w:rsidR="000D6DFC" w:rsidRPr="00D414C8">
        <w:t xml:space="preserve">el </w:t>
      </w:r>
      <w:r w:rsidR="00187C6A" w:rsidRPr="00D414C8">
        <w:t xml:space="preserve">to represent </w:t>
      </w:r>
      <w:r w:rsidR="000D6DFC" w:rsidRPr="00D414C8">
        <w:t>data-intensive iterative MapReduce applic</w:t>
      </w:r>
      <w:r w:rsidR="000D6DFC" w:rsidRPr="00D414C8">
        <w:t>a</w:t>
      </w:r>
      <w:r w:rsidR="00187C6A" w:rsidRPr="00D414C8">
        <w:t>tions</w:t>
      </w:r>
      <w:r w:rsidR="000D6DFC" w:rsidRPr="00D414C8">
        <w:t>.</w:t>
      </w:r>
      <w:r w:rsidR="000A5A30">
        <w:t xml:space="preserve"> </w:t>
      </w:r>
      <w:r w:rsidR="000D6DFC" w:rsidRPr="00D414C8">
        <w:t>Programming model</w:t>
      </w:r>
      <w:r w:rsidR="00AF4E2D" w:rsidRPr="00D414C8">
        <w:t>s</w:t>
      </w:r>
      <w:r w:rsidR="000D6DFC" w:rsidRPr="00D414C8">
        <w:t xml:space="preserve"> of most of the current iterative MapReduce frameworks can be specified as </w:t>
      </w:r>
      <w:r w:rsidR="00393ECF" w:rsidRPr="00D414C8">
        <w:t>MR-MB</w:t>
      </w:r>
      <w:r w:rsidR="000D6DFC" w:rsidRPr="00D414C8">
        <w:t xml:space="preserve">. </w:t>
      </w:r>
    </w:p>
    <w:p w14:paraId="1D9B10A9" w14:textId="77777777" w:rsidR="00F9310C" w:rsidRPr="00432299" w:rsidRDefault="00F9310C" w:rsidP="00F9310C">
      <w:pPr>
        <w:pStyle w:val="Heading2"/>
      </w:pPr>
      <w:bookmarkStart w:id="2" w:name="_Toc364974040"/>
      <w:r w:rsidRPr="00432299">
        <w:t>API</w:t>
      </w:r>
      <w:bookmarkEnd w:id="2"/>
    </w:p>
    <w:p w14:paraId="60DADDD6" w14:textId="77777777" w:rsidR="00F9310C" w:rsidRPr="00D414C8" w:rsidRDefault="00F9310C" w:rsidP="00F9310C">
      <w:pPr>
        <w:pStyle w:val="BodyText"/>
      </w:pPr>
      <w:r w:rsidRPr="00D414C8">
        <w:t xml:space="preserve">The MR-MB programming model extends the </w:t>
      </w:r>
      <w:r w:rsidRPr="00D414C8">
        <w:rPr>
          <w:i/>
        </w:rPr>
        <w:t xml:space="preserve">map </w:t>
      </w:r>
      <w:r w:rsidRPr="00D414C8">
        <w:t>and</w:t>
      </w:r>
      <w:r w:rsidRPr="00D414C8">
        <w:rPr>
          <w:i/>
        </w:rPr>
        <w:t xml:space="preserve"> reduce</w:t>
      </w:r>
      <w:r w:rsidRPr="00D414C8">
        <w:t xml:space="preserve"> functions of traditional MapReduce to include the loop variant delta values as an input parameter. MR-MB pr</w:t>
      </w:r>
      <w:r w:rsidRPr="00D414C8">
        <w:t>o</w:t>
      </w:r>
      <w:r w:rsidRPr="00D414C8">
        <w:t>vides the loop variant data (</w:t>
      </w:r>
      <w:r w:rsidRPr="00D414C8">
        <w:rPr>
          <w:i/>
        </w:rPr>
        <w:t>dynamicData</w:t>
      </w:r>
      <w:r w:rsidRPr="00D414C8">
        <w:t>), including broa</w:t>
      </w:r>
      <w:r w:rsidRPr="00D414C8">
        <w:t>d</w:t>
      </w:r>
      <w:r w:rsidRPr="00D414C8">
        <w:t xml:space="preserve">cast data, to the </w:t>
      </w:r>
      <w:r w:rsidRPr="00D414C8">
        <w:rPr>
          <w:i/>
        </w:rPr>
        <w:t>Map</w:t>
      </w:r>
      <w:r w:rsidRPr="00D414C8">
        <w:t xml:space="preserve"> and </w:t>
      </w:r>
      <w:r w:rsidRPr="00D414C8">
        <w:rPr>
          <w:i/>
        </w:rPr>
        <w:t>Reduce</w:t>
      </w:r>
      <w:r w:rsidRPr="00D414C8">
        <w:t xml:space="preserve"> tasks as a list of key-value pairs using this additional input parameter. </w:t>
      </w:r>
    </w:p>
    <w:p w14:paraId="477D4EA8" w14:textId="77777777" w:rsidR="00F9310C" w:rsidRPr="00D414C8" w:rsidRDefault="00F9310C" w:rsidP="00F9310C">
      <w:pPr>
        <w:pStyle w:val="BodyText"/>
        <w:ind w:firstLine="0"/>
        <w:rPr>
          <w:i/>
          <w:sz w:val="18"/>
        </w:rPr>
      </w:pPr>
      <w:r w:rsidRPr="00D414C8">
        <w:rPr>
          <w:i/>
          <w:sz w:val="18"/>
        </w:rPr>
        <w:t xml:space="preserve"> Map(&lt;key&gt;, &lt;value&gt;, list_of &lt;key,value&gt; dynamicData)</w:t>
      </w:r>
    </w:p>
    <w:p w14:paraId="6735FF96" w14:textId="72D7C8CF" w:rsidR="00F9310C" w:rsidRPr="00D414C8" w:rsidRDefault="00F9310C" w:rsidP="00F9310C">
      <w:pPr>
        <w:pStyle w:val="BodyText"/>
        <w:ind w:firstLine="0"/>
      </w:pPr>
      <w:r w:rsidRPr="00D414C8">
        <w:rPr>
          <w:i/>
          <w:sz w:val="18"/>
        </w:rPr>
        <w:t xml:space="preserve"> Reduce(&lt;key&gt;,list_of&lt;value&gt;,list_of&lt;key,value&gt; dynamicData)</w:t>
      </w:r>
    </w:p>
    <w:tbl>
      <w:tblPr>
        <w:tblpPr w:leftFromText="187" w:rightFromText="187" w:bottomFromText="144" w:vertAnchor="page" w:horzAnchor="margin" w:tblpY="1441"/>
        <w:tblOverlap w:val="neve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240"/>
        <w:gridCol w:w="2610"/>
        <w:gridCol w:w="2787"/>
      </w:tblGrid>
      <w:tr w:rsidR="00866F87" w:rsidRPr="000D6DFC" w14:paraId="4A343984" w14:textId="77777777" w:rsidTr="00EC5C26">
        <w:trPr>
          <w:trHeight w:val="260"/>
        </w:trPr>
        <w:tc>
          <w:tcPr>
            <w:tcW w:w="1548" w:type="dxa"/>
            <w:shd w:val="clear" w:color="auto" w:fill="D9D9D9" w:themeFill="background1" w:themeFillShade="D9"/>
            <w:vAlign w:val="center"/>
            <w:hideMark/>
          </w:tcPr>
          <w:p w14:paraId="50188AB6" w14:textId="77777777" w:rsidR="00866F87" w:rsidRPr="00D414C8" w:rsidRDefault="00866F87" w:rsidP="00F9310C">
            <w:pPr>
              <w:pStyle w:val="BodyText"/>
              <w:rPr>
                <w:b/>
                <w:sz w:val="18"/>
              </w:rPr>
            </w:pPr>
            <w:r w:rsidRPr="00D414C8">
              <w:rPr>
                <w:b/>
                <w:sz w:val="18"/>
              </w:rPr>
              <w:lastRenderedPageBreak/>
              <w:t>Pattern</w:t>
            </w:r>
          </w:p>
        </w:tc>
        <w:tc>
          <w:tcPr>
            <w:tcW w:w="3240" w:type="dxa"/>
            <w:shd w:val="clear" w:color="auto" w:fill="D9D9D9" w:themeFill="background1" w:themeFillShade="D9"/>
            <w:tcMar>
              <w:left w:w="29" w:type="dxa"/>
              <w:right w:w="29" w:type="dxa"/>
            </w:tcMar>
            <w:vAlign w:val="center"/>
            <w:hideMark/>
          </w:tcPr>
          <w:p w14:paraId="588E3A9D" w14:textId="77777777" w:rsidR="00866F87" w:rsidRPr="00D414C8" w:rsidRDefault="00866F87" w:rsidP="00F9310C">
            <w:pPr>
              <w:pStyle w:val="BodyText"/>
              <w:rPr>
                <w:b/>
                <w:sz w:val="18"/>
              </w:rPr>
            </w:pPr>
            <w:r w:rsidRPr="00D414C8">
              <w:rPr>
                <w:b/>
                <w:sz w:val="18"/>
              </w:rPr>
              <w:t>Execution and communication flow</w:t>
            </w:r>
          </w:p>
        </w:tc>
        <w:tc>
          <w:tcPr>
            <w:tcW w:w="2610" w:type="dxa"/>
            <w:shd w:val="clear" w:color="auto" w:fill="D9D9D9" w:themeFill="background1" w:themeFillShade="D9"/>
            <w:vAlign w:val="center"/>
            <w:hideMark/>
          </w:tcPr>
          <w:p w14:paraId="636B7259" w14:textId="77777777" w:rsidR="00866F87" w:rsidRPr="00D414C8" w:rsidRDefault="00866F87" w:rsidP="00F9310C">
            <w:pPr>
              <w:pStyle w:val="BodyText"/>
              <w:rPr>
                <w:b/>
                <w:sz w:val="18"/>
              </w:rPr>
            </w:pPr>
            <w:r w:rsidRPr="00D414C8">
              <w:rPr>
                <w:b/>
                <w:sz w:val="18"/>
              </w:rPr>
              <w:t>Frameworks</w:t>
            </w:r>
          </w:p>
        </w:tc>
        <w:tc>
          <w:tcPr>
            <w:tcW w:w="2787" w:type="dxa"/>
            <w:shd w:val="clear" w:color="auto" w:fill="D9D9D9" w:themeFill="background1" w:themeFillShade="D9"/>
            <w:vAlign w:val="center"/>
            <w:hideMark/>
          </w:tcPr>
          <w:p w14:paraId="2C0EADF4" w14:textId="77777777" w:rsidR="00866F87" w:rsidRPr="00D414C8" w:rsidRDefault="00866F87" w:rsidP="00F9310C">
            <w:pPr>
              <w:pStyle w:val="BodyText"/>
              <w:ind w:firstLine="0"/>
              <w:rPr>
                <w:b/>
                <w:sz w:val="18"/>
              </w:rPr>
            </w:pPr>
            <w:r w:rsidRPr="00D414C8">
              <w:rPr>
                <w:b/>
                <w:sz w:val="18"/>
              </w:rPr>
              <w:t>Sample applications</w:t>
            </w:r>
          </w:p>
        </w:tc>
      </w:tr>
      <w:tr w:rsidR="00866F87" w:rsidRPr="000D6DFC" w14:paraId="6CC5FF51" w14:textId="77777777" w:rsidTr="00EC5C26">
        <w:trPr>
          <w:trHeight w:val="269"/>
        </w:trPr>
        <w:tc>
          <w:tcPr>
            <w:tcW w:w="1548" w:type="dxa"/>
            <w:shd w:val="clear" w:color="auto" w:fill="auto"/>
            <w:vAlign w:val="center"/>
            <w:hideMark/>
          </w:tcPr>
          <w:p w14:paraId="508F488E" w14:textId="77777777" w:rsidR="00866F87" w:rsidRPr="00D414C8" w:rsidRDefault="00866F87" w:rsidP="00F9310C">
            <w:pPr>
              <w:pStyle w:val="BodyText"/>
              <w:ind w:firstLine="0"/>
              <w:rPr>
                <w:b/>
                <w:sz w:val="18"/>
              </w:rPr>
            </w:pPr>
            <w:r w:rsidRPr="00D414C8">
              <w:rPr>
                <w:b/>
                <w:sz w:val="18"/>
              </w:rPr>
              <w:t>MapReduce</w:t>
            </w:r>
          </w:p>
        </w:tc>
        <w:tc>
          <w:tcPr>
            <w:tcW w:w="3240" w:type="dxa"/>
            <w:shd w:val="clear" w:color="auto" w:fill="auto"/>
            <w:tcMar>
              <w:left w:w="29" w:type="dxa"/>
              <w:right w:w="29" w:type="dxa"/>
            </w:tcMar>
            <w:vAlign w:val="center"/>
            <w:hideMark/>
          </w:tcPr>
          <w:p w14:paraId="23DF53FE" w14:textId="4D20AFA5" w:rsidR="00866F87" w:rsidRPr="00D414C8" w:rsidRDefault="00866F87" w:rsidP="00FD48D2">
            <w:pPr>
              <w:pStyle w:val="BodyText"/>
              <w:ind w:firstLine="0"/>
              <w:rPr>
                <w:sz w:val="18"/>
              </w:rPr>
            </w:pPr>
            <w:r w:rsidRPr="00D414C8">
              <w:rPr>
                <w:sz w:val="18"/>
              </w:rPr>
              <w:t>Map</w:t>
            </w:r>
            <w:r w:rsidR="00FD48D2" w:rsidRPr="00D414C8">
              <w:rPr>
                <w:sz w:val="18"/>
              </w:rPr>
              <w:sym w:font="Wingdings" w:char="F0E0"/>
            </w:r>
            <w:r w:rsidRPr="00D414C8">
              <w:rPr>
                <w:sz w:val="18"/>
              </w:rPr>
              <w:t>Combine</w:t>
            </w:r>
            <w:r w:rsidR="00FD48D2" w:rsidRPr="00D414C8">
              <w:rPr>
                <w:sz w:val="18"/>
              </w:rPr>
              <w:sym w:font="Wingdings" w:char="F0E0"/>
            </w:r>
            <w:r w:rsidR="00FD48D2" w:rsidRPr="00D414C8">
              <w:rPr>
                <w:sz w:val="18"/>
              </w:rPr>
              <w:t>Shuffle</w:t>
            </w:r>
            <w:r w:rsidR="00FD48D2" w:rsidRPr="00D414C8">
              <w:rPr>
                <w:sz w:val="18"/>
              </w:rPr>
              <w:sym w:font="Wingdings" w:char="F0E0"/>
            </w:r>
            <w:r w:rsidR="00FD48D2" w:rsidRPr="00D414C8">
              <w:rPr>
                <w:sz w:val="18"/>
              </w:rPr>
              <w:t>Sort</w:t>
            </w:r>
            <w:r w:rsidR="00FD48D2" w:rsidRPr="00D414C8">
              <w:rPr>
                <w:sz w:val="18"/>
              </w:rPr>
              <w:sym w:font="Wingdings" w:char="F0E0"/>
            </w:r>
            <w:r w:rsidRPr="00D414C8">
              <w:rPr>
                <w:sz w:val="18"/>
              </w:rPr>
              <w:t>Reduce</w:t>
            </w:r>
          </w:p>
        </w:tc>
        <w:tc>
          <w:tcPr>
            <w:tcW w:w="2610" w:type="dxa"/>
            <w:shd w:val="clear" w:color="auto" w:fill="auto"/>
            <w:vAlign w:val="center"/>
            <w:hideMark/>
          </w:tcPr>
          <w:p w14:paraId="49A5FA09" w14:textId="77777777" w:rsidR="00866F87" w:rsidRPr="00D414C8" w:rsidRDefault="00866F87" w:rsidP="00F9310C">
            <w:pPr>
              <w:pStyle w:val="BodyText"/>
              <w:ind w:firstLine="0"/>
              <w:rPr>
                <w:sz w:val="18"/>
              </w:rPr>
            </w:pPr>
            <w:r w:rsidRPr="00D414C8">
              <w:rPr>
                <w:sz w:val="18"/>
              </w:rPr>
              <w:t>Hadoop, Twister, Twister4Azure</w:t>
            </w:r>
          </w:p>
        </w:tc>
        <w:tc>
          <w:tcPr>
            <w:tcW w:w="2787" w:type="dxa"/>
            <w:shd w:val="clear" w:color="auto" w:fill="auto"/>
            <w:vAlign w:val="center"/>
            <w:hideMark/>
          </w:tcPr>
          <w:p w14:paraId="7F75FF09" w14:textId="77777777" w:rsidR="00866F87" w:rsidRPr="00D414C8" w:rsidRDefault="00866F87" w:rsidP="00F9310C">
            <w:pPr>
              <w:pStyle w:val="BodyText"/>
              <w:ind w:firstLine="0"/>
              <w:rPr>
                <w:sz w:val="18"/>
              </w:rPr>
            </w:pPr>
            <w:r w:rsidRPr="00D414C8">
              <w:rPr>
                <w:sz w:val="18"/>
              </w:rPr>
              <w:t>WordCount, Grep, etc.</w:t>
            </w:r>
          </w:p>
        </w:tc>
      </w:tr>
      <w:tr w:rsidR="00866F87" w:rsidRPr="000D6DFC" w14:paraId="15DAED56" w14:textId="77777777" w:rsidTr="00EC5C26">
        <w:trPr>
          <w:trHeight w:val="224"/>
        </w:trPr>
        <w:tc>
          <w:tcPr>
            <w:tcW w:w="1548" w:type="dxa"/>
            <w:shd w:val="clear" w:color="auto" w:fill="auto"/>
            <w:vAlign w:val="center"/>
            <w:hideMark/>
          </w:tcPr>
          <w:p w14:paraId="02E0BACB" w14:textId="77777777" w:rsidR="00866F87" w:rsidRPr="00D414C8" w:rsidRDefault="00866F87" w:rsidP="00F9310C">
            <w:pPr>
              <w:pStyle w:val="BodyText"/>
              <w:ind w:firstLine="0"/>
              <w:rPr>
                <w:b/>
                <w:sz w:val="18"/>
              </w:rPr>
            </w:pPr>
            <w:r w:rsidRPr="00D414C8">
              <w:rPr>
                <w:b/>
                <w:sz w:val="18"/>
              </w:rPr>
              <w:t>MapReduce-MergeBroadcast</w:t>
            </w:r>
          </w:p>
        </w:tc>
        <w:tc>
          <w:tcPr>
            <w:tcW w:w="3240" w:type="dxa"/>
            <w:shd w:val="clear" w:color="auto" w:fill="auto"/>
            <w:tcMar>
              <w:left w:w="29" w:type="dxa"/>
              <w:right w:w="29" w:type="dxa"/>
            </w:tcMar>
            <w:vAlign w:val="center"/>
            <w:hideMark/>
          </w:tcPr>
          <w:p w14:paraId="026AB4AC" w14:textId="43606761" w:rsidR="00866F87" w:rsidRPr="00D414C8" w:rsidRDefault="00866F87" w:rsidP="00FD48D2">
            <w:pPr>
              <w:pStyle w:val="BodyText"/>
              <w:ind w:firstLine="0"/>
              <w:rPr>
                <w:sz w:val="18"/>
              </w:rPr>
            </w:pPr>
            <w:r w:rsidRPr="00D414C8">
              <w:rPr>
                <w:sz w:val="18"/>
              </w:rPr>
              <w:t>Map</w:t>
            </w:r>
            <w:r w:rsidR="00FD48D2" w:rsidRPr="00D414C8">
              <w:rPr>
                <w:sz w:val="18"/>
              </w:rPr>
              <w:sym w:font="Wingdings" w:char="F0E0"/>
            </w:r>
            <w:r w:rsidR="00FD48D2" w:rsidRPr="00D414C8">
              <w:rPr>
                <w:sz w:val="18"/>
              </w:rPr>
              <w:t>Combine</w:t>
            </w:r>
            <w:r w:rsidR="00FD48D2" w:rsidRPr="00D414C8">
              <w:rPr>
                <w:sz w:val="18"/>
              </w:rPr>
              <w:sym w:font="Wingdings" w:char="F0E0"/>
            </w:r>
            <w:r w:rsidR="00FD48D2" w:rsidRPr="00D414C8">
              <w:rPr>
                <w:sz w:val="18"/>
              </w:rPr>
              <w:t>Shuffle</w:t>
            </w:r>
            <w:r w:rsidR="00FD48D2" w:rsidRPr="00D414C8">
              <w:rPr>
                <w:sz w:val="18"/>
              </w:rPr>
              <w:sym w:font="Wingdings" w:char="F0E0"/>
            </w:r>
            <w:r w:rsidR="00FD48D2" w:rsidRPr="00D414C8">
              <w:rPr>
                <w:sz w:val="18"/>
              </w:rPr>
              <w:t>Sort</w:t>
            </w:r>
            <w:r w:rsidR="00FD48D2" w:rsidRPr="00D414C8">
              <w:rPr>
                <w:sz w:val="18"/>
              </w:rPr>
              <w:sym w:font="Wingdings" w:char="F0E0"/>
            </w:r>
            <w:r w:rsidR="00FD48D2" w:rsidRPr="00D414C8">
              <w:rPr>
                <w:sz w:val="18"/>
              </w:rPr>
              <w:t>Reduce</w:t>
            </w:r>
            <w:r w:rsidR="00FD48D2" w:rsidRPr="00D414C8">
              <w:rPr>
                <w:sz w:val="18"/>
              </w:rPr>
              <w:sym w:font="Wingdings" w:char="F0E0"/>
            </w:r>
            <w:r w:rsidR="00FD48D2" w:rsidRPr="00D414C8">
              <w:rPr>
                <w:sz w:val="18"/>
              </w:rPr>
              <w:t>Merge</w:t>
            </w:r>
            <w:r w:rsidR="00FD48D2" w:rsidRPr="00D414C8">
              <w:rPr>
                <w:sz w:val="18"/>
              </w:rPr>
              <w:sym w:font="Wingdings" w:char="F0E0"/>
            </w:r>
            <w:r w:rsidRPr="00D414C8">
              <w:rPr>
                <w:sz w:val="18"/>
              </w:rPr>
              <w:t>Broadcast</w:t>
            </w:r>
          </w:p>
        </w:tc>
        <w:tc>
          <w:tcPr>
            <w:tcW w:w="2610" w:type="dxa"/>
            <w:shd w:val="clear" w:color="auto" w:fill="auto"/>
            <w:vAlign w:val="center"/>
            <w:hideMark/>
          </w:tcPr>
          <w:p w14:paraId="52A1E36E" w14:textId="77777777" w:rsidR="00866F87" w:rsidRPr="00D414C8" w:rsidRDefault="00866F87" w:rsidP="00F9310C">
            <w:pPr>
              <w:pStyle w:val="BodyText"/>
              <w:ind w:firstLine="0"/>
              <w:rPr>
                <w:sz w:val="18"/>
              </w:rPr>
            </w:pPr>
            <w:r w:rsidRPr="00D414C8">
              <w:rPr>
                <w:sz w:val="18"/>
              </w:rPr>
              <w:t>Twister, Haloop, Twister4Azure</w:t>
            </w:r>
          </w:p>
        </w:tc>
        <w:tc>
          <w:tcPr>
            <w:tcW w:w="2787" w:type="dxa"/>
            <w:shd w:val="clear" w:color="auto" w:fill="auto"/>
            <w:vAlign w:val="center"/>
            <w:hideMark/>
          </w:tcPr>
          <w:p w14:paraId="279EE599" w14:textId="77777777" w:rsidR="00866F87" w:rsidRPr="00D414C8" w:rsidRDefault="00866F87" w:rsidP="00F9310C">
            <w:pPr>
              <w:pStyle w:val="BodyText"/>
              <w:ind w:firstLine="0"/>
              <w:rPr>
                <w:sz w:val="18"/>
              </w:rPr>
            </w:pPr>
            <w:r w:rsidRPr="00D414C8">
              <w:rPr>
                <w:sz w:val="18"/>
              </w:rPr>
              <w:t>KMeansClustering, PageRank,</w:t>
            </w:r>
          </w:p>
        </w:tc>
      </w:tr>
      <w:tr w:rsidR="00866F87" w:rsidRPr="000D6DFC" w14:paraId="51CC92D6" w14:textId="77777777" w:rsidTr="00EC5C26">
        <w:trPr>
          <w:trHeight w:val="269"/>
        </w:trPr>
        <w:tc>
          <w:tcPr>
            <w:tcW w:w="1548" w:type="dxa"/>
            <w:shd w:val="clear" w:color="auto" w:fill="auto"/>
            <w:vAlign w:val="center"/>
            <w:hideMark/>
          </w:tcPr>
          <w:p w14:paraId="0ACFAC0D" w14:textId="77777777" w:rsidR="00866F87" w:rsidRPr="00D414C8" w:rsidRDefault="00866F87" w:rsidP="00F9310C">
            <w:pPr>
              <w:pStyle w:val="BodyText"/>
              <w:ind w:firstLine="0"/>
              <w:rPr>
                <w:b/>
                <w:sz w:val="18"/>
              </w:rPr>
            </w:pPr>
            <w:r w:rsidRPr="00D414C8">
              <w:rPr>
                <w:b/>
                <w:sz w:val="18"/>
              </w:rPr>
              <w:t>Map-AllGather</w:t>
            </w:r>
          </w:p>
        </w:tc>
        <w:tc>
          <w:tcPr>
            <w:tcW w:w="3240" w:type="dxa"/>
            <w:shd w:val="clear" w:color="auto" w:fill="auto"/>
            <w:tcMar>
              <w:left w:w="29" w:type="dxa"/>
              <w:right w:w="29" w:type="dxa"/>
            </w:tcMar>
            <w:vAlign w:val="center"/>
            <w:hideMark/>
          </w:tcPr>
          <w:p w14:paraId="5C081DDA" w14:textId="1D0B62C6" w:rsidR="00866F87" w:rsidRPr="00D414C8" w:rsidRDefault="00FD48D2" w:rsidP="00F9310C">
            <w:pPr>
              <w:pStyle w:val="BodyText"/>
              <w:ind w:firstLine="0"/>
              <w:rPr>
                <w:sz w:val="18"/>
              </w:rPr>
            </w:pPr>
            <w:r w:rsidRPr="00D414C8">
              <w:rPr>
                <w:sz w:val="18"/>
              </w:rPr>
              <w:t>Map</w:t>
            </w:r>
            <w:r w:rsidRPr="00D414C8">
              <w:rPr>
                <w:sz w:val="18"/>
              </w:rPr>
              <w:sym w:font="Wingdings" w:char="F0E0"/>
            </w:r>
            <w:r w:rsidRPr="00D414C8">
              <w:rPr>
                <w:sz w:val="18"/>
              </w:rPr>
              <w:t>AllGather Communic</w:t>
            </w:r>
            <w:r w:rsidRPr="00D414C8">
              <w:rPr>
                <w:sz w:val="18"/>
              </w:rPr>
              <w:t>a</w:t>
            </w:r>
            <w:r w:rsidRPr="00D414C8">
              <w:rPr>
                <w:sz w:val="18"/>
              </w:rPr>
              <w:t>tion</w:t>
            </w:r>
            <w:r w:rsidRPr="00D414C8">
              <w:rPr>
                <w:sz w:val="18"/>
              </w:rPr>
              <w:sym w:font="Wingdings" w:char="F0E0"/>
            </w:r>
            <w:r w:rsidR="00866F87" w:rsidRPr="00D414C8">
              <w:rPr>
                <w:sz w:val="18"/>
              </w:rPr>
              <w:t>AllGather Combine</w:t>
            </w:r>
          </w:p>
        </w:tc>
        <w:tc>
          <w:tcPr>
            <w:tcW w:w="2610" w:type="dxa"/>
            <w:shd w:val="clear" w:color="auto" w:fill="auto"/>
            <w:vAlign w:val="center"/>
            <w:hideMark/>
          </w:tcPr>
          <w:p w14:paraId="3E6E17B3" w14:textId="77777777" w:rsidR="00866F87" w:rsidRPr="00D414C8" w:rsidRDefault="00866F87" w:rsidP="00F9310C">
            <w:pPr>
              <w:pStyle w:val="BodyText"/>
              <w:ind w:firstLine="0"/>
              <w:rPr>
                <w:sz w:val="18"/>
              </w:rPr>
            </w:pPr>
            <w:r w:rsidRPr="00D414C8">
              <w:rPr>
                <w:sz w:val="18"/>
              </w:rPr>
              <w:t>H-Collectives, Twister4Azure</w:t>
            </w:r>
          </w:p>
        </w:tc>
        <w:tc>
          <w:tcPr>
            <w:tcW w:w="2787" w:type="dxa"/>
            <w:shd w:val="clear" w:color="auto" w:fill="auto"/>
            <w:vAlign w:val="center"/>
            <w:hideMark/>
          </w:tcPr>
          <w:p w14:paraId="20901043" w14:textId="0198C6A3" w:rsidR="00866F87" w:rsidRPr="00D414C8" w:rsidRDefault="00866F87" w:rsidP="0090338C">
            <w:pPr>
              <w:pStyle w:val="BodyText"/>
              <w:ind w:firstLine="0"/>
              <w:rPr>
                <w:sz w:val="18"/>
              </w:rPr>
            </w:pPr>
            <w:r w:rsidRPr="00D414C8">
              <w:rPr>
                <w:sz w:val="18"/>
              </w:rPr>
              <w:t>MDS-BCCalc</w:t>
            </w:r>
            <w:r w:rsidR="0090338C" w:rsidRPr="00D414C8">
              <w:rPr>
                <w:sz w:val="18"/>
              </w:rPr>
              <w:t xml:space="preserve"> (matrix X m</w:t>
            </w:r>
            <w:r w:rsidR="008464EE" w:rsidRPr="00D414C8">
              <w:rPr>
                <w:sz w:val="18"/>
              </w:rPr>
              <w:t>atrix</w:t>
            </w:r>
            <w:r w:rsidR="0090338C" w:rsidRPr="00D414C8">
              <w:rPr>
                <w:sz w:val="18"/>
              </w:rPr>
              <w:t>), Pagerank (matrix X vector)</w:t>
            </w:r>
          </w:p>
        </w:tc>
      </w:tr>
      <w:tr w:rsidR="00866F87" w:rsidRPr="000D6DFC" w14:paraId="37B23E3A" w14:textId="77777777" w:rsidTr="00EC5C26">
        <w:trPr>
          <w:trHeight w:val="161"/>
        </w:trPr>
        <w:tc>
          <w:tcPr>
            <w:tcW w:w="1548" w:type="dxa"/>
            <w:shd w:val="clear" w:color="auto" w:fill="auto"/>
            <w:vAlign w:val="center"/>
            <w:hideMark/>
          </w:tcPr>
          <w:p w14:paraId="3029F3EF" w14:textId="77777777" w:rsidR="00866F87" w:rsidRPr="00D414C8" w:rsidRDefault="00866F87" w:rsidP="00F9310C">
            <w:pPr>
              <w:pStyle w:val="BodyText"/>
              <w:ind w:firstLine="0"/>
              <w:rPr>
                <w:b/>
                <w:sz w:val="18"/>
              </w:rPr>
            </w:pPr>
            <w:r w:rsidRPr="00D414C8">
              <w:rPr>
                <w:b/>
                <w:sz w:val="18"/>
              </w:rPr>
              <w:t>Map-AllReduce</w:t>
            </w:r>
          </w:p>
        </w:tc>
        <w:tc>
          <w:tcPr>
            <w:tcW w:w="3240" w:type="dxa"/>
            <w:shd w:val="clear" w:color="auto" w:fill="auto"/>
            <w:tcMar>
              <w:left w:w="29" w:type="dxa"/>
              <w:right w:w="29" w:type="dxa"/>
            </w:tcMar>
            <w:vAlign w:val="center"/>
            <w:hideMark/>
          </w:tcPr>
          <w:p w14:paraId="547FE9A5" w14:textId="06578583" w:rsidR="00866F87" w:rsidRPr="00D414C8" w:rsidRDefault="00FD48D2" w:rsidP="00F9310C">
            <w:pPr>
              <w:pStyle w:val="BodyText"/>
              <w:ind w:firstLine="0"/>
              <w:rPr>
                <w:sz w:val="18"/>
              </w:rPr>
            </w:pPr>
            <w:r w:rsidRPr="00D414C8">
              <w:rPr>
                <w:sz w:val="18"/>
              </w:rPr>
              <w:t>Map</w:t>
            </w:r>
            <w:r w:rsidRPr="00D414C8">
              <w:rPr>
                <w:sz w:val="18"/>
              </w:rPr>
              <w:sym w:font="Wingdings" w:char="F0E0"/>
            </w:r>
            <w:r w:rsidRPr="00D414C8">
              <w:rPr>
                <w:sz w:val="18"/>
              </w:rPr>
              <w:t>AllReduce (communication &amp;</w:t>
            </w:r>
            <w:r w:rsidR="00866F87" w:rsidRPr="00D414C8">
              <w:rPr>
                <w:sz w:val="18"/>
              </w:rPr>
              <w:t xml:space="preserve"> co</w:t>
            </w:r>
            <w:r w:rsidR="00866F87" w:rsidRPr="00D414C8">
              <w:rPr>
                <w:sz w:val="18"/>
              </w:rPr>
              <w:t>m</w:t>
            </w:r>
            <w:r w:rsidR="00866F87" w:rsidRPr="00D414C8">
              <w:rPr>
                <w:sz w:val="18"/>
              </w:rPr>
              <w:t>putation)</w:t>
            </w:r>
          </w:p>
        </w:tc>
        <w:tc>
          <w:tcPr>
            <w:tcW w:w="2610" w:type="dxa"/>
            <w:shd w:val="clear" w:color="auto" w:fill="auto"/>
            <w:vAlign w:val="center"/>
            <w:hideMark/>
          </w:tcPr>
          <w:p w14:paraId="4A334644" w14:textId="77777777" w:rsidR="00866F87" w:rsidRPr="00D414C8" w:rsidRDefault="00866F87" w:rsidP="00F9310C">
            <w:pPr>
              <w:pStyle w:val="BodyText"/>
              <w:ind w:firstLine="0"/>
              <w:rPr>
                <w:sz w:val="18"/>
              </w:rPr>
            </w:pPr>
            <w:r w:rsidRPr="00D414C8">
              <w:rPr>
                <w:sz w:val="18"/>
              </w:rPr>
              <w:t>H-Collectives, Twister4Azure</w:t>
            </w:r>
          </w:p>
        </w:tc>
        <w:tc>
          <w:tcPr>
            <w:tcW w:w="2787" w:type="dxa"/>
            <w:shd w:val="clear" w:color="auto" w:fill="auto"/>
            <w:vAlign w:val="center"/>
            <w:hideMark/>
          </w:tcPr>
          <w:p w14:paraId="2C1B8B0D" w14:textId="77777777" w:rsidR="00866F87" w:rsidRPr="00D414C8" w:rsidRDefault="00866F87" w:rsidP="00F9310C">
            <w:pPr>
              <w:pStyle w:val="BodyText"/>
              <w:ind w:firstLine="0"/>
              <w:rPr>
                <w:sz w:val="18"/>
              </w:rPr>
            </w:pPr>
            <w:r w:rsidRPr="00D414C8">
              <w:rPr>
                <w:sz w:val="18"/>
              </w:rPr>
              <w:t>KMeansClustering, MDS-StressCalc</w:t>
            </w:r>
          </w:p>
        </w:tc>
      </w:tr>
    </w:tbl>
    <w:p w14:paraId="0CA3E35C" w14:textId="77777777" w:rsidR="000D6DFC" w:rsidRPr="00432299" w:rsidRDefault="000D6DFC" w:rsidP="000D6DFC">
      <w:pPr>
        <w:pStyle w:val="Heading2"/>
      </w:pPr>
      <w:bookmarkStart w:id="3" w:name="_Toc364974041"/>
      <w:r w:rsidRPr="00432299">
        <w:t>Merge Task</w:t>
      </w:r>
      <w:bookmarkEnd w:id="3"/>
    </w:p>
    <w:p w14:paraId="2B7D4497" w14:textId="36CD00DA" w:rsidR="000D6DFC" w:rsidRPr="00D414C8" w:rsidRDefault="000D6DFC">
      <w:pPr>
        <w:pStyle w:val="BodyText"/>
      </w:pPr>
      <w:r w:rsidRPr="00D414C8">
        <w:rPr>
          <w:i/>
        </w:rPr>
        <w:t>Merge</w:t>
      </w:r>
      <w:r w:rsidR="007C23B0" w:rsidRPr="00D414C8">
        <w:rPr>
          <w:i/>
        </w:rPr>
        <w:fldChar w:fldCharType="begin"/>
      </w:r>
      <w:r w:rsidR="00192242" w:rsidRPr="00D414C8">
        <w:rPr>
          <w:i/>
        </w:rPr>
        <w:instrText xml:space="preserve"> ADDIN EN.CITE &lt;EndNote&gt;&lt;Cite&gt;&lt;Author&gt;Gunarathne&lt;/Author&gt;&lt;Year&gt;2013&lt;/Year&gt;&lt;RecNum&gt;2597&lt;/RecNum&gt;&lt;DisplayText&gt;[4]&lt;/DisplayText&gt;&lt;record&gt;&lt;rec-number&gt;2597&lt;/rec-number&gt;&lt;foreign-keys&gt;&lt;key app="EN" db-id="5axaw559mfwdpuewrfppwdvasdfa2ep2ardp"&gt;2597&lt;/key&gt;&lt;/foreign-keys&gt;&lt;ref-type name="Journal Article"&gt;17&lt;/ref-type&gt;&lt;contributors&gt;&lt;authors&gt;&lt;author&gt;Gunarathne, Thilina&lt;/author&gt;&lt;author&gt;Zhang, Bingjing&lt;/author&gt;&lt;author&gt;Wu, Tak-Lon&lt;/author&gt;&lt;author&gt;Qiu, Judy&lt;/author&gt;&lt;/authors&gt;&lt;/contributors&gt;&lt;titles&gt;&lt;title&gt;Scalable parallel computing on clouds using Twister4Azure iterative MapReduce&lt;/title&gt;&lt;secondary-title&gt;Future Generation Computer Systems&lt;/secondary-title&gt;&lt;/titles&gt;&lt;periodical&gt;&lt;full-title&gt;Future Generation Computer Systems&lt;/full-title&gt;&lt;/periodical&gt;&lt;pages&gt;1035-1048&lt;/pages&gt;&lt;volume&gt;29&lt;/volume&gt;&lt;number&gt;4&lt;/number&gt;&lt;keywords&gt;&lt;keyword&gt;Iterative MapReduce&lt;/keyword&gt;&lt;keyword&gt;Cloud computing&lt;/keyword&gt;&lt;keyword&gt;HPC&lt;/keyword&gt;&lt;keyword&gt;Scientific applications&lt;/keyword&gt;&lt;keyword&gt;Azure&lt;/keyword&gt;&lt;/keywords&gt;&lt;dates&gt;&lt;year&gt;2013&lt;/year&gt;&lt;pub-dates&gt;&lt;date&gt;6//&lt;/date&gt;&lt;/pub-dates&gt;&lt;/dates&gt;&lt;isbn&gt;0167-739X&lt;/isbn&gt;&lt;urls&gt;&lt;related-urls&gt;&lt;url&gt;http://www.sciencedirect.com/science/article/pii/S0167739X12001379&lt;/url&gt;&lt;/related-urls&gt;&lt;/urls&gt;&lt;electronic-resource-num&gt;http://dx.doi.org/10.1016/j.future.2012.05.027&lt;/electronic-resource-num&gt;&lt;/record&gt;&lt;/Cite&gt;&lt;/EndNote&gt;</w:instrText>
      </w:r>
      <w:r w:rsidR="007C23B0" w:rsidRPr="00D414C8">
        <w:rPr>
          <w:i/>
        </w:rPr>
        <w:fldChar w:fldCharType="separate"/>
      </w:r>
      <w:r w:rsidR="00192242" w:rsidRPr="00D414C8">
        <w:rPr>
          <w:i/>
          <w:noProof/>
        </w:rPr>
        <w:t>[</w:t>
      </w:r>
      <w:hyperlink w:anchor="_ENREF_4" w:tooltip="Gunarathne, 2013 #2597" w:history="1">
        <w:r w:rsidR="00192242" w:rsidRPr="00D414C8">
          <w:rPr>
            <w:i/>
            <w:noProof/>
          </w:rPr>
          <w:t>4</w:t>
        </w:r>
      </w:hyperlink>
      <w:r w:rsidR="00192242" w:rsidRPr="00D414C8">
        <w:rPr>
          <w:i/>
          <w:noProof/>
        </w:rPr>
        <w:t>]</w:t>
      </w:r>
      <w:r w:rsidR="007C23B0" w:rsidRPr="00D414C8">
        <w:rPr>
          <w:i/>
        </w:rPr>
        <w:fldChar w:fldCharType="end"/>
      </w:r>
      <w:r w:rsidRPr="00D414C8">
        <w:t xml:space="preserve"> </w:t>
      </w:r>
      <w:r w:rsidR="00B05BBF" w:rsidRPr="00D414C8">
        <w:t xml:space="preserve">was defined </w:t>
      </w:r>
      <w:r w:rsidRPr="00D414C8">
        <w:t xml:space="preserve">as a new step to the MapReduce programming model to support iterative applications. It is a single task, or the convergence point, </w:t>
      </w:r>
      <w:r w:rsidR="001C16AF" w:rsidRPr="00D414C8">
        <w:t xml:space="preserve">which </w:t>
      </w:r>
      <w:r w:rsidRPr="00D414C8">
        <w:t xml:space="preserve">executes after the </w:t>
      </w:r>
      <w:r w:rsidRPr="00D414C8">
        <w:rPr>
          <w:i/>
        </w:rPr>
        <w:t>Reduce</w:t>
      </w:r>
      <w:r w:rsidRPr="00D414C8">
        <w:t xml:space="preserve"> step</w:t>
      </w:r>
      <w:r w:rsidR="00187C6A" w:rsidRPr="00D414C8">
        <w:t xml:space="preserve"> that can be </w:t>
      </w:r>
      <w:r w:rsidRPr="00D414C8">
        <w:t xml:space="preserve">used to perform summarization or aggregation of the results of a single MapReduce iteration. The </w:t>
      </w:r>
      <w:r w:rsidRPr="00D414C8">
        <w:rPr>
          <w:i/>
        </w:rPr>
        <w:t>Merge</w:t>
      </w:r>
      <w:r w:rsidRPr="00D414C8">
        <w:t xml:space="preserve"> step can also serve as the “loop-test” that eval</w:t>
      </w:r>
      <w:r w:rsidRPr="00D414C8">
        <w:t>u</w:t>
      </w:r>
      <w:r w:rsidRPr="00D414C8">
        <w:t>ates the loops condition in the iterative MapReduce pr</w:t>
      </w:r>
      <w:r w:rsidRPr="00D414C8">
        <w:t>o</w:t>
      </w:r>
      <w:r w:rsidRPr="00D414C8">
        <w:t>gramming model.</w:t>
      </w:r>
      <w:r w:rsidR="001C16AF" w:rsidRPr="00D414C8">
        <w:t xml:space="preserve"> </w:t>
      </w:r>
    </w:p>
    <w:p w14:paraId="7FBD149E" w14:textId="019E00E8" w:rsidR="000D6DFC" w:rsidRPr="00D414C8" w:rsidRDefault="000D6DFC" w:rsidP="000D6DFC">
      <w:pPr>
        <w:pStyle w:val="BodyText"/>
      </w:pPr>
      <w:r w:rsidRPr="00D414C8">
        <w:rPr>
          <w:i/>
        </w:rPr>
        <w:t>Merge</w:t>
      </w:r>
      <w:r w:rsidRPr="00D414C8">
        <w:t xml:space="preserve"> Task receives all the </w:t>
      </w:r>
      <w:r w:rsidRPr="00D414C8">
        <w:rPr>
          <w:i/>
        </w:rPr>
        <w:t>Reduce</w:t>
      </w:r>
      <w:r w:rsidRPr="00D414C8">
        <w:t xml:space="preserve"> outputs and the broadcast data for the current iteration as the inputs</w:t>
      </w:r>
      <w:r w:rsidR="001C16AF" w:rsidRPr="00D414C8">
        <w:t xml:space="preserve">. </w:t>
      </w:r>
      <w:r w:rsidRPr="00D414C8">
        <w:t xml:space="preserve">With </w:t>
      </w:r>
      <w:r w:rsidRPr="00D414C8">
        <w:rPr>
          <w:i/>
        </w:rPr>
        <w:t>merge</w:t>
      </w:r>
      <w:r w:rsidRPr="00D414C8">
        <w:t>, the overall flow of the iterative MapReduce comput</w:t>
      </w:r>
      <w:r w:rsidRPr="00D414C8">
        <w:t>a</w:t>
      </w:r>
      <w:r w:rsidRPr="00D414C8">
        <w:t xml:space="preserve">tion </w:t>
      </w:r>
      <w:r w:rsidR="004A47DD" w:rsidRPr="00D414C8">
        <w:t>and data f</w:t>
      </w:r>
      <w:r w:rsidRPr="00D414C8">
        <w:t>low would appear as follows:</w:t>
      </w:r>
    </w:p>
    <w:p w14:paraId="35EDAED5" w14:textId="09F669F0" w:rsidR="000D6DFC" w:rsidRPr="00D414C8" w:rsidRDefault="000A5A30" w:rsidP="0079668A">
      <w:pPr>
        <w:pStyle w:val="BodyText"/>
        <w:ind w:firstLine="0"/>
      </w:pPr>
      <w:r>
        <w:rPr>
          <w:bCs/>
          <w:sz w:val="18"/>
        </w:rPr>
        <w:t xml:space="preserve"> </w:t>
      </w:r>
      <w:r w:rsidR="006D6320" w:rsidRPr="00D414C8">
        <w:rPr>
          <w:bCs/>
          <w:i/>
          <w:sz w:val="18"/>
        </w:rPr>
        <w:t>Map</w:t>
      </w:r>
      <w:r w:rsidR="004A47DD" w:rsidRPr="00D414C8">
        <w:rPr>
          <w:bCs/>
          <w:i/>
          <w:sz w:val="18"/>
        </w:rPr>
        <w:t xml:space="preserve"> </w:t>
      </w:r>
      <w:r w:rsidR="006D6320" w:rsidRPr="00D414C8">
        <w:rPr>
          <w:rFonts w:hint="eastAsia"/>
          <w:bCs/>
          <w:i/>
          <w:sz w:val="18"/>
        </w:rPr>
        <w:t>→</w:t>
      </w:r>
      <w:r w:rsidR="006D6320" w:rsidRPr="00D414C8">
        <w:rPr>
          <w:rFonts w:hint="eastAsia"/>
          <w:bCs/>
          <w:i/>
          <w:sz w:val="18"/>
        </w:rPr>
        <w:t>Combine</w:t>
      </w:r>
      <w:r w:rsidR="006D6320" w:rsidRPr="00D414C8">
        <w:rPr>
          <w:rFonts w:hint="eastAsia"/>
          <w:bCs/>
          <w:i/>
          <w:sz w:val="18"/>
        </w:rPr>
        <w:t>→</w:t>
      </w:r>
      <w:r w:rsidR="006D6320" w:rsidRPr="00D414C8">
        <w:rPr>
          <w:rFonts w:hint="eastAsia"/>
          <w:bCs/>
          <w:i/>
          <w:sz w:val="18"/>
        </w:rPr>
        <w:t>Shuffle</w:t>
      </w:r>
      <w:r w:rsidR="006D6320" w:rsidRPr="00D414C8">
        <w:rPr>
          <w:rFonts w:hint="eastAsia"/>
          <w:bCs/>
          <w:i/>
          <w:sz w:val="18"/>
        </w:rPr>
        <w:t>→</w:t>
      </w:r>
      <w:r w:rsidR="006D6320" w:rsidRPr="00D414C8">
        <w:rPr>
          <w:rFonts w:hint="eastAsia"/>
          <w:bCs/>
          <w:i/>
          <w:sz w:val="18"/>
        </w:rPr>
        <w:t>Sort</w:t>
      </w:r>
      <w:r w:rsidR="006D6320" w:rsidRPr="00D414C8">
        <w:rPr>
          <w:rFonts w:hint="eastAsia"/>
          <w:bCs/>
          <w:i/>
          <w:sz w:val="18"/>
        </w:rPr>
        <w:t>→</w:t>
      </w:r>
      <w:r w:rsidR="006D6320" w:rsidRPr="00D414C8">
        <w:rPr>
          <w:rFonts w:hint="eastAsia"/>
          <w:bCs/>
          <w:i/>
          <w:sz w:val="18"/>
        </w:rPr>
        <w:t>Reduce</w:t>
      </w:r>
      <w:r w:rsidR="006D6320" w:rsidRPr="00D414C8">
        <w:rPr>
          <w:rFonts w:hint="eastAsia"/>
          <w:bCs/>
          <w:i/>
          <w:sz w:val="18"/>
        </w:rPr>
        <w:t>→</w:t>
      </w:r>
      <w:r w:rsidR="006D6320" w:rsidRPr="00D414C8">
        <w:rPr>
          <w:rFonts w:hint="eastAsia"/>
          <w:bCs/>
          <w:i/>
          <w:sz w:val="18"/>
        </w:rPr>
        <w:t>Merge</w:t>
      </w:r>
      <w:r w:rsidR="006D6320" w:rsidRPr="00D414C8">
        <w:rPr>
          <w:rFonts w:hint="eastAsia"/>
          <w:bCs/>
          <w:i/>
          <w:sz w:val="18"/>
        </w:rPr>
        <w:t>→</w:t>
      </w:r>
      <w:r w:rsidR="006D6320" w:rsidRPr="00D414C8">
        <w:rPr>
          <w:rFonts w:hint="eastAsia"/>
          <w:bCs/>
          <w:i/>
          <w:sz w:val="18"/>
        </w:rPr>
        <w:t>Broadcast</w:t>
      </w:r>
    </w:p>
    <w:p w14:paraId="7A58EE41" w14:textId="1A2A7F94" w:rsidR="000D6DFC" w:rsidRPr="00D414C8" w:rsidRDefault="007C23B0" w:rsidP="000D6DFC">
      <w:pPr>
        <w:pStyle w:val="BodyText"/>
      </w:pPr>
      <w:r w:rsidRPr="00D414C8">
        <w:t xml:space="preserve">Following </w:t>
      </w:r>
      <w:r w:rsidR="00A277CA">
        <w:t>is</w:t>
      </w:r>
      <w:r w:rsidR="000E58D7" w:rsidRPr="00D414C8">
        <w:t xml:space="preserve"> </w:t>
      </w:r>
      <w:r w:rsidRPr="00D414C8">
        <w:t xml:space="preserve">the </w:t>
      </w:r>
      <w:r w:rsidR="000D6DFC" w:rsidRPr="00D414C8">
        <w:t>programming API of the Merge task</w:t>
      </w:r>
      <w:r w:rsidRPr="00D414C8">
        <w:t>.</w:t>
      </w:r>
      <w:r w:rsidR="000D6DFC" w:rsidRPr="00D414C8">
        <w:t xml:space="preserve"> </w:t>
      </w:r>
    </w:p>
    <w:p w14:paraId="07277B28" w14:textId="77777777" w:rsidR="001C2593" w:rsidRPr="00D414C8" w:rsidRDefault="000D6DFC" w:rsidP="0079668A">
      <w:pPr>
        <w:pStyle w:val="BodyText"/>
        <w:ind w:firstLine="0"/>
        <w:rPr>
          <w:i/>
          <w:sz w:val="18"/>
        </w:rPr>
      </w:pPr>
      <w:r w:rsidRPr="00D414C8">
        <w:rPr>
          <w:i/>
          <w:sz w:val="18"/>
        </w:rPr>
        <w:t xml:space="preserve">Merge(list_of &lt;key,list_of&lt;value&gt;&gt; reduceOutputs, </w:t>
      </w:r>
    </w:p>
    <w:p w14:paraId="40B91B64" w14:textId="10AC5D57" w:rsidR="000D6DFC" w:rsidRPr="00D414C8" w:rsidRDefault="000D6DFC" w:rsidP="0079668A">
      <w:pPr>
        <w:pStyle w:val="BodyText"/>
        <w:ind w:left="1440" w:firstLine="720"/>
        <w:rPr>
          <w:i/>
          <w:sz w:val="18"/>
        </w:rPr>
      </w:pPr>
      <w:r w:rsidRPr="00D414C8">
        <w:rPr>
          <w:i/>
          <w:sz w:val="18"/>
        </w:rPr>
        <w:t>list_of &lt;key,value&gt; dynamicData)</w:t>
      </w:r>
    </w:p>
    <w:p w14:paraId="185C94D6" w14:textId="77777777" w:rsidR="000D6DFC" w:rsidRPr="00432299" w:rsidRDefault="000D6DFC" w:rsidP="000D6DFC">
      <w:pPr>
        <w:pStyle w:val="Heading2"/>
      </w:pPr>
      <w:bookmarkStart w:id="4" w:name="_Toc364974042"/>
      <w:r w:rsidRPr="00432299">
        <w:t>Broadcast</w:t>
      </w:r>
      <w:bookmarkEnd w:id="4"/>
    </w:p>
    <w:p w14:paraId="069FCD14" w14:textId="6193E833" w:rsidR="000D6DFC" w:rsidRPr="00D414C8" w:rsidRDefault="000E58D7" w:rsidP="004A4BDB">
      <w:pPr>
        <w:pStyle w:val="BodyText"/>
        <w:rPr>
          <w:highlight w:val="green"/>
        </w:rPr>
      </w:pPr>
      <w:r w:rsidRPr="00D414C8">
        <w:t>The b</w:t>
      </w:r>
      <w:r w:rsidR="000D6DFC" w:rsidRPr="00D414C8">
        <w:t>r</w:t>
      </w:r>
      <w:r w:rsidRPr="00D414C8">
        <w:t>o</w:t>
      </w:r>
      <w:r w:rsidR="000D6DFC" w:rsidRPr="00D414C8">
        <w:t xml:space="preserve">adcast operation </w:t>
      </w:r>
      <w:r w:rsidRPr="00D414C8">
        <w:t>transmits</w:t>
      </w:r>
      <w:r w:rsidR="000D6DFC" w:rsidRPr="00D414C8">
        <w:t xml:space="preserve"> the loop variant data to all the tasks in</w:t>
      </w:r>
      <w:r w:rsidR="00D1624F" w:rsidRPr="00D414C8">
        <w:t xml:space="preserve"> an</w:t>
      </w:r>
      <w:r w:rsidR="000D6DFC" w:rsidRPr="00D414C8">
        <w:t xml:space="preserve"> iteration. In typical data-intensive iterative computations, the loop-variant data is orders of magnitude smaller than the loop-invariant data. </w:t>
      </w:r>
      <w:r w:rsidR="009A5262" w:rsidRPr="00D414C8">
        <w:t>B</w:t>
      </w:r>
      <w:r w:rsidR="000D6DFC" w:rsidRPr="00D414C8">
        <w:t xml:space="preserve">roadcast operation typically broadcasts the output data of the Merge tasks to the tasks of the next iteration. </w:t>
      </w:r>
      <w:r w:rsidRPr="00D414C8">
        <w:t>For</w:t>
      </w:r>
      <w:r w:rsidR="000A5A30">
        <w:t xml:space="preserve"> </w:t>
      </w:r>
      <w:r w:rsidR="00393ECF" w:rsidRPr="00D414C8">
        <w:t>MR-MB</w:t>
      </w:r>
      <w:r w:rsidRPr="00D414C8">
        <w:t>, this</w:t>
      </w:r>
      <w:r w:rsidR="000D6DFC" w:rsidRPr="00D414C8">
        <w:t xml:space="preserve"> can also be thought of as executing at the beginning of the iterative MapReduce computation. This would make the model Broadcast-MapReduce-Merge, which is essentially similar to the MapReduce-Merge-Broadcast when iterations are present</w:t>
      </w:r>
      <w:r w:rsidR="004A4BDB" w:rsidRPr="00D414C8">
        <w:t xml:space="preserve"> (e</w:t>
      </w:r>
      <w:r w:rsidRPr="00D414C8">
        <w:t>.</w:t>
      </w:r>
      <w:r w:rsidR="004A4BDB" w:rsidRPr="00D414C8">
        <w:t>g</w:t>
      </w:r>
      <w:r w:rsidRPr="00D414C8">
        <w:t>.</w:t>
      </w:r>
      <w:r w:rsidR="004A4BDB" w:rsidRPr="00D414C8">
        <w:t xml:space="preserve">: </w:t>
      </w:r>
      <w:r w:rsidR="000D6DFC" w:rsidRPr="00D414C8">
        <w:t>…</w:t>
      </w:r>
      <w:r w:rsidR="004A4BDB" w:rsidRPr="00D414C8">
        <w:t>MR</w:t>
      </w:r>
      <w:r w:rsidR="000D6DFC" w:rsidRPr="00D414C8">
        <w:rPr>
          <w:vertAlign w:val="subscript"/>
        </w:rPr>
        <w:t>n</w:t>
      </w:r>
      <w:r w:rsidR="00F14AC4">
        <w:sym w:font="Wingdings" w:char="F0E0"/>
      </w:r>
      <w:r w:rsidR="000D6DFC" w:rsidRPr="00D414C8">
        <w:t xml:space="preserve"> Merge</w:t>
      </w:r>
      <w:r w:rsidR="000D6DFC" w:rsidRPr="00D414C8">
        <w:rPr>
          <w:vertAlign w:val="subscript"/>
        </w:rPr>
        <w:t>n</w:t>
      </w:r>
      <w:r w:rsidR="00F14AC4">
        <w:sym w:font="Wingdings" w:char="F0E0"/>
      </w:r>
      <w:r w:rsidR="000D6DFC" w:rsidRPr="00D414C8">
        <w:t xml:space="preserve"> Broadcast</w:t>
      </w:r>
      <w:r w:rsidR="000D6DFC" w:rsidRPr="00D414C8">
        <w:rPr>
          <w:vertAlign w:val="subscript"/>
        </w:rPr>
        <w:t>n</w:t>
      </w:r>
      <w:r w:rsidR="00F14AC4">
        <w:sym w:font="Wingdings" w:char="F0E0"/>
      </w:r>
      <w:r w:rsidR="004A4BDB" w:rsidRPr="00D414C8">
        <w:t xml:space="preserve"> MR</w:t>
      </w:r>
      <w:r w:rsidR="000D6DFC" w:rsidRPr="00D414C8">
        <w:rPr>
          <w:vertAlign w:val="subscript"/>
        </w:rPr>
        <w:t>n+1</w:t>
      </w:r>
      <w:r w:rsidR="00F14AC4">
        <w:sym w:font="Wingdings" w:char="F0E0"/>
      </w:r>
      <w:r w:rsidR="000D6DFC" w:rsidRPr="00D414C8">
        <w:t xml:space="preserve"> Merge</w:t>
      </w:r>
      <w:r w:rsidR="000D6DFC" w:rsidRPr="00D414C8">
        <w:rPr>
          <w:vertAlign w:val="subscript"/>
        </w:rPr>
        <w:t xml:space="preserve"> n+1</w:t>
      </w:r>
      <w:r w:rsidR="00F14AC4">
        <w:rPr>
          <w:vertAlign w:val="subscript"/>
        </w:rPr>
        <w:t xml:space="preserve"> </w:t>
      </w:r>
      <w:r w:rsidR="00F14AC4">
        <w:sym w:font="Wingdings" w:char="F0E0"/>
      </w:r>
      <w:r w:rsidR="000D6DFC" w:rsidRPr="00D414C8">
        <w:t>...</w:t>
      </w:r>
      <w:r w:rsidR="004A4BDB" w:rsidRPr="00D414C8">
        <w:t xml:space="preserve">). </w:t>
      </w:r>
      <w:r w:rsidR="000D6DFC" w:rsidRPr="00D414C8">
        <w:t>Broadcast can be implemented efficiently based on the environment as well as the data sizes. Well</w:t>
      </w:r>
      <w:r w:rsidRPr="00D414C8">
        <w:t>-</w:t>
      </w:r>
      <w:r w:rsidR="000D6DFC" w:rsidRPr="00D414C8">
        <w:t>known alg</w:t>
      </w:r>
      <w:r w:rsidR="000D6DFC" w:rsidRPr="00D414C8">
        <w:t>o</w:t>
      </w:r>
      <w:r w:rsidR="000D6DFC" w:rsidRPr="00D414C8">
        <w:t>rithms for data broadcasting include flat-tree, minimum spanning tree (MST), pipeline and chaining</w:t>
      </w:r>
      <w:r w:rsidR="000D6DFC" w:rsidRPr="00D414C8">
        <w:fldChar w:fldCharType="begin"/>
      </w:r>
      <w:r w:rsidR="00192242" w:rsidRPr="00D414C8">
        <w:instrText xml:space="preserve"> ADDIN EN.CITE &lt;EndNote&gt;&lt;Cite&gt;&lt;Author&gt;Pjesivac-Grbovic&lt;/Author&gt;&lt;Year&gt;2005&lt;/Year&gt;&lt;RecNum&gt;2600&lt;/RecNum&gt;&lt;DisplayText&gt;[5]&lt;/DisplayText&gt;&lt;record&gt;&lt;rec-number&gt;2600&lt;/rec-number&gt;&lt;foreign-keys&gt;&lt;key app="EN" db-id="5axaw559mfwdpuewrfppwdvasdfa2ep2ardp"&gt;2600&lt;/key&gt;&lt;/foreign-keys&gt;&lt;ref-type name="Conference Proceedings"&gt;10&lt;/ref-type&gt;&lt;contributors&gt;&lt;authors&gt;&lt;author&gt;Pjesivac-Grbovic, J.&lt;/author&gt;&lt;author&gt;Angskun, T.&lt;/author&gt;&lt;author&gt;Bosilca, G.&lt;/author&gt;&lt;author&gt;Fagg, G. E.&lt;/author&gt;&lt;author&gt;Gabriel, E.&lt;/author&gt;&lt;author&gt;Dongarra, J. J.&lt;/author&gt;&lt;/authors&gt;&lt;/contributors&gt;&lt;titles&gt;&lt;title&gt;Performance analysis of MPI collective operations&lt;/title&gt;&lt;secondary-title&gt;Parallel and Distributed Processing Symposium, 2005. Proceedings. 19th IEEE International&lt;/secondary-title&gt;&lt;alt-title&gt;Parallel and Distributed Processing Symposium, 2005. Proceedings. 19th IEEE International&lt;/alt-title&gt;&lt;/titles&gt;&lt;pages&gt;8 pp.&lt;/pages&gt;&lt;keywords&gt;&lt;keyword&gt;message passing&lt;/keyword&gt;&lt;keyword&gt;parallel algorithms&lt;/keyword&gt;&lt;keyword&gt;parallel programming&lt;/keyword&gt;&lt;keyword&gt;FT-MPI library&lt;/keyword&gt;&lt;keyword&gt;MPI programming paradigm&lt;/keyword&gt;&lt;keyword&gt;high-performance computing&lt;/keyword&gt;&lt;keyword&gt;intra-cluster collective communication&lt;/keyword&gt;&lt;keyword&gt;point-to-point communication&lt;/keyword&gt;&lt;keyword&gt;Application software&lt;/keyword&gt;&lt;keyword&gt;Computer science&lt;/keyword&gt;&lt;keyword&gt;High performance computing&lt;/keyword&gt;&lt;keyword&gt;Laboratories&lt;/keyword&gt;&lt;keyword&gt;Libraries&lt;/keyword&gt;&lt;keyword&gt;Lifting equipment&lt;/keyword&gt;&lt;keyword&gt;Performance analysis&lt;/keyword&gt;&lt;keyword&gt;Predictive models&lt;/keyword&gt;&lt;keyword&gt;System testing&lt;/keyword&gt;&lt;keyword&gt;Topology&lt;/keyword&gt;&lt;/keywords&gt;&lt;dates&gt;&lt;year&gt;2005&lt;/year&gt;&lt;pub-dates&gt;&lt;date&gt;4-8 April 2005&lt;/date&gt;&lt;/pub-dates&gt;&lt;/dates&gt;&lt;urls&gt;&lt;/urls&gt;&lt;electronic-resource-num&gt;10.1109/IPDPS.2005.335&lt;/electronic-resource-num&gt;&lt;/record&gt;&lt;/Cite&gt;&lt;/EndNote&gt;</w:instrText>
      </w:r>
      <w:r w:rsidR="000D6DFC" w:rsidRPr="00D414C8">
        <w:fldChar w:fldCharType="separate"/>
      </w:r>
      <w:r w:rsidR="00192242" w:rsidRPr="00D414C8">
        <w:rPr>
          <w:noProof/>
        </w:rPr>
        <w:t>[</w:t>
      </w:r>
      <w:hyperlink w:anchor="_ENREF_5" w:tooltip="Pjesivac-Grbovic, 2005 #2600" w:history="1">
        <w:r w:rsidR="00192242" w:rsidRPr="00D414C8">
          <w:rPr>
            <w:noProof/>
          </w:rPr>
          <w:t>5</w:t>
        </w:r>
      </w:hyperlink>
      <w:r w:rsidR="00192242" w:rsidRPr="00D414C8">
        <w:rPr>
          <w:noProof/>
        </w:rPr>
        <w:t>]</w:t>
      </w:r>
      <w:r w:rsidR="000D6DFC" w:rsidRPr="00D414C8">
        <w:fldChar w:fldCharType="end"/>
      </w:r>
      <w:r w:rsidR="000D6DFC" w:rsidRPr="00D414C8">
        <w:t>.</w:t>
      </w:r>
      <w:r w:rsidR="000A5A30">
        <w:t xml:space="preserve"> </w:t>
      </w:r>
      <w:r w:rsidR="000D6DFC" w:rsidRPr="00D414C8">
        <w:t>It’s possible to share broadcast data betwe</w:t>
      </w:r>
      <w:r w:rsidR="0037686A" w:rsidRPr="00D414C8">
        <w:t xml:space="preserve">en multiple </w:t>
      </w:r>
      <w:r w:rsidR="00F77682" w:rsidRPr="00D414C8">
        <w:t>M</w:t>
      </w:r>
      <w:r w:rsidR="0037686A" w:rsidRPr="00D414C8">
        <w:t xml:space="preserve">ap and/or </w:t>
      </w:r>
      <w:r w:rsidRPr="00D414C8">
        <w:t>R</w:t>
      </w:r>
      <w:r w:rsidR="0037686A" w:rsidRPr="00D414C8">
        <w:t>educe tasks execu</w:t>
      </w:r>
      <w:r w:rsidR="0037686A" w:rsidRPr="00D414C8">
        <w:t>t</w:t>
      </w:r>
      <w:r w:rsidR="0037686A" w:rsidRPr="00D414C8">
        <w:t xml:space="preserve">ing on the same </w:t>
      </w:r>
      <w:r w:rsidR="000D6DFC" w:rsidRPr="00D414C8">
        <w:t>node</w:t>
      </w:r>
      <w:r w:rsidR="0037686A" w:rsidRPr="00D414C8">
        <w:t>.</w:t>
      </w:r>
    </w:p>
    <w:p w14:paraId="3B8B1F14" w14:textId="7285F7F7" w:rsidR="000D6DFC" w:rsidRPr="00832FF7" w:rsidRDefault="000D6DFC" w:rsidP="000D6DFC">
      <w:pPr>
        <w:pStyle w:val="Heading2"/>
      </w:pPr>
      <w:bookmarkStart w:id="5" w:name="_Toc364974044"/>
      <w:r w:rsidRPr="00832FF7">
        <w:t xml:space="preserve">Current iterative MapReduce Frameworks and </w:t>
      </w:r>
      <w:bookmarkEnd w:id="5"/>
      <w:r w:rsidR="00393ECF">
        <w:t>MR-MB</w:t>
      </w:r>
    </w:p>
    <w:p w14:paraId="61AB4388" w14:textId="6DA9EFFD" w:rsidR="000D6DFC" w:rsidRPr="00D414C8" w:rsidRDefault="000D6DFC" w:rsidP="0079668A">
      <w:pPr>
        <w:pStyle w:val="BodyText"/>
        <w:ind w:firstLine="0"/>
      </w:pPr>
      <w:r w:rsidRPr="00D414C8">
        <w:t>Twister4Azure</w:t>
      </w:r>
      <w:r w:rsidR="005A0B7E" w:rsidRPr="00D414C8">
        <w:fldChar w:fldCharType="begin"/>
      </w:r>
      <w:r w:rsidR="00192242" w:rsidRPr="00D414C8">
        <w:instrText xml:space="preserve"> ADDIN EN.CITE &lt;EndNote&gt;&lt;Cite&gt;&lt;Author&gt;Gunarathne&lt;/Author&gt;&lt;Year&gt;2013&lt;/Year&gt;&lt;RecNum&gt;2597&lt;/RecNum&gt;&lt;DisplayText&gt;[4]&lt;/DisplayText&gt;&lt;record&gt;&lt;rec-number&gt;2597&lt;/rec-number&gt;&lt;foreign-keys&gt;&lt;key app="EN" db-id="5axaw559mfwdpuewrfppwdvasdfa2ep2ardp"&gt;2597&lt;/key&gt;&lt;/foreign-keys&gt;&lt;ref-type name="Journal Article"&gt;17&lt;/ref-type&gt;&lt;contributors&gt;&lt;authors&gt;&lt;author&gt;Gunarathne, Thilina&lt;/author&gt;&lt;author&gt;Zhang, Bingjing&lt;/author&gt;&lt;author&gt;Wu, Tak-Lon&lt;/author&gt;&lt;author&gt;Qiu, Judy&lt;/author&gt;&lt;/authors&gt;&lt;/contributors&gt;&lt;titles&gt;&lt;title&gt;Scalable parallel computing on clouds using Twister4Azure iterative MapReduce&lt;/title&gt;&lt;secondary-title&gt;Future Generation Computer Systems&lt;/secondary-title&gt;&lt;/titles&gt;&lt;periodical&gt;&lt;full-title&gt;Future Generation Computer Systems&lt;/full-title&gt;&lt;/periodical&gt;&lt;pages&gt;1035-1048&lt;/pages&gt;&lt;volume&gt;29&lt;/volume&gt;&lt;number&gt;4&lt;/number&gt;&lt;keywords&gt;&lt;keyword&gt;Iterative MapReduce&lt;/keyword&gt;&lt;keyword&gt;Cloud computing&lt;/keyword&gt;&lt;keyword&gt;HPC&lt;/keyword&gt;&lt;keyword&gt;Scientific applications&lt;/keyword&gt;&lt;keyword&gt;Azure&lt;/keyword&gt;&lt;/keywords&gt;&lt;dates&gt;&lt;year&gt;2013&lt;/year&gt;&lt;pub-dates&gt;&lt;date&gt;6//&lt;/date&gt;&lt;/pub-dates&gt;&lt;/dates&gt;&lt;isbn&gt;0167-739X&lt;/isbn&gt;&lt;urls&gt;&lt;related-urls&gt;&lt;url&gt;http://www.sciencedirect.com/science/article/pii/S0167739X12001379&lt;/url&gt;&lt;/related-urls&gt;&lt;/urls&gt;&lt;electronic-resource-num&gt;http://dx.doi.org/10.1016/j.future.2012.05.027&lt;/electronic-resource-num&gt;&lt;/record&gt;&lt;/Cite&gt;&lt;/EndNote&gt;</w:instrText>
      </w:r>
      <w:r w:rsidR="005A0B7E" w:rsidRPr="00D414C8">
        <w:fldChar w:fldCharType="separate"/>
      </w:r>
      <w:r w:rsidR="00192242" w:rsidRPr="00D414C8">
        <w:rPr>
          <w:noProof/>
        </w:rPr>
        <w:t>[</w:t>
      </w:r>
      <w:hyperlink w:anchor="_ENREF_4" w:tooltip="Gunarathne, 2013 #2597" w:history="1">
        <w:r w:rsidR="00192242" w:rsidRPr="00D414C8">
          <w:rPr>
            <w:noProof/>
          </w:rPr>
          <w:t>4</w:t>
        </w:r>
      </w:hyperlink>
      <w:r w:rsidR="00192242" w:rsidRPr="00D414C8">
        <w:rPr>
          <w:noProof/>
        </w:rPr>
        <w:t>]</w:t>
      </w:r>
      <w:r w:rsidR="005A0B7E" w:rsidRPr="00D414C8">
        <w:fldChar w:fldCharType="end"/>
      </w:r>
      <w:r w:rsidRPr="00D414C8">
        <w:t xml:space="preserve"> supports the </w:t>
      </w:r>
      <w:r w:rsidR="00393ECF" w:rsidRPr="00D414C8">
        <w:t>MR-MB</w:t>
      </w:r>
      <w:r w:rsidRPr="00D414C8">
        <w:t xml:space="preserve"> natively. In Twister, the combine step is part of the driver program and is executed after the MapReduce computation of every iteration. Twister is a MapReduce-Combine model, where the Combine step is similar to the Merge step. Twister</w:t>
      </w:r>
      <w:r w:rsidR="00610175" w:rsidRPr="00D414C8">
        <w:fldChar w:fldCharType="begin"/>
      </w:r>
      <w:r w:rsidR="00192242" w:rsidRPr="00D414C8">
        <w:instrText xml:space="preserve"> ADDIN EN.CITE &lt;EndNote&gt;&lt;Cite&gt;&lt;Author&gt;J.Ekanayake&lt;/Author&gt;&lt;Year&gt;2010&lt;/Year&gt;&lt;RecNum&gt;439&lt;/RecNum&gt;&lt;DisplayText&gt;[6]&lt;/DisplayText&gt;&lt;record&gt;&lt;rec-number&gt;439&lt;/rec-number&gt;&lt;foreign-keys&gt;&lt;key app="EN" db-id="5axaw559mfwdpuewrfppwdvasdfa2ep2ardp"&gt;439&lt;/key&gt;&lt;key app="ENWeb" db-id="S3XF@wrtqgYAACB9Pr4"&gt;6511&lt;/key&gt;&lt;/foreign-keys&gt;&lt;ref-type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Illinois&lt;/pub-location&gt;&lt;publisher&gt;ACM&lt;/publisher&gt;&lt;urls&gt;&lt;/urls&gt;&lt;/record&gt;&lt;/Cite&gt;&lt;/EndNote&gt;</w:instrText>
      </w:r>
      <w:r w:rsidR="00610175" w:rsidRPr="00D414C8">
        <w:fldChar w:fldCharType="separate"/>
      </w:r>
      <w:r w:rsidR="00192242" w:rsidRPr="00D414C8">
        <w:rPr>
          <w:noProof/>
        </w:rPr>
        <w:t>[</w:t>
      </w:r>
      <w:hyperlink w:anchor="_ENREF_6" w:tooltip="J.Ekanayake, 2010 #439" w:history="1">
        <w:r w:rsidR="00192242" w:rsidRPr="00D414C8">
          <w:rPr>
            <w:noProof/>
          </w:rPr>
          <w:t>6</w:t>
        </w:r>
      </w:hyperlink>
      <w:r w:rsidR="00192242" w:rsidRPr="00D414C8">
        <w:rPr>
          <w:noProof/>
        </w:rPr>
        <w:t>]</w:t>
      </w:r>
      <w:r w:rsidR="00610175" w:rsidRPr="00D414C8">
        <w:fldChar w:fldCharType="end"/>
      </w:r>
      <w:r w:rsidR="00610175" w:rsidRPr="00D414C8">
        <w:t xml:space="preserve"> </w:t>
      </w:r>
      <w:r w:rsidRPr="00D414C8">
        <w:t>MapReduce comput</w:t>
      </w:r>
      <w:r w:rsidRPr="00D414C8">
        <w:t>a</w:t>
      </w:r>
      <w:r w:rsidRPr="00D414C8">
        <w:t>tions broadcast the loop variant data products at the begi</w:t>
      </w:r>
      <w:r w:rsidRPr="00D414C8">
        <w:t>n</w:t>
      </w:r>
      <w:r w:rsidRPr="00D414C8">
        <w:t>ning of each iteration, effectively making the model Broa</w:t>
      </w:r>
      <w:r w:rsidRPr="00D414C8">
        <w:t>d</w:t>
      </w:r>
      <w:r w:rsidRPr="00D414C8">
        <w:t>cast-MapReduce-Combine</w:t>
      </w:r>
      <w:r w:rsidR="00176AF5" w:rsidRPr="00D414C8">
        <w:t xml:space="preserve">, which </w:t>
      </w:r>
      <w:r w:rsidRPr="00D414C8">
        <w:t xml:space="preserve">is semantically similar to the </w:t>
      </w:r>
      <w:r w:rsidR="00393ECF" w:rsidRPr="00D414C8">
        <w:t>MR-MB</w:t>
      </w:r>
      <w:r w:rsidR="00176AF5" w:rsidRPr="00D414C8">
        <w:t>.</w:t>
      </w:r>
      <w:r w:rsidR="00962595" w:rsidRPr="00D414C8">
        <w:t xml:space="preserve"> </w:t>
      </w:r>
      <w:r w:rsidR="00610175" w:rsidRPr="00D414C8">
        <w:t>HaLoop</w:t>
      </w:r>
      <w:r w:rsidR="00610175" w:rsidRPr="00D414C8">
        <w:fldChar w:fldCharType="begin"/>
      </w:r>
      <w:r w:rsidR="00192242" w:rsidRPr="00D414C8">
        <w:instrText xml:space="preserve"> ADDIN EN.CITE &lt;EndNote&gt;&lt;Cite&gt;&lt;Author&gt;Bu&lt;/Author&gt;&lt;Year&gt;2010&lt;/Year&gt;&lt;RecNum&gt;822&lt;/RecNum&gt;&lt;DisplayText&gt;[7]&lt;/DisplayText&gt;&lt;record&gt;&lt;rec-number&gt;822&lt;/rec-number&gt;&lt;foreign-keys&gt;&lt;key app="EN" db-id="5axaw559mfwdpuewrfppwdvasdfa2ep2ardp"&gt;822&lt;/key&gt;&lt;key app="ENWeb" db-id="S3XF@wrtqgYAACB9Pr4"&gt;6888&lt;/key&gt;&lt;/foreign-keys&gt;&lt;ref-type name="Conference Paper"&gt;47&lt;/ref-type&gt;&lt;contributors&gt;&lt;authors&gt;&lt;author&gt;Yingyi Bu&lt;/author&gt;&lt;author&gt;Bill Howe&lt;/author&gt;&lt;author&gt;Magdalena Balazinska&lt;/author&gt;&lt;author&gt;Michael D. Ernst&lt;/author&gt;&lt;/authors&gt;&lt;/contributors&gt;&lt;titles&gt;&lt;title&gt;HaLoop: Efficient Iterative Data Processing on Large Clusters&lt;/title&gt;&lt;secondary-title&gt;The 36th International Conference on Very Large Data Bases&lt;/secondary-title&gt;&lt;/titles&gt;&lt;volume&gt;3&lt;/volume&gt;&lt;number&gt;1&lt;/number&gt;&lt;dates&gt;&lt;year&gt;2010&lt;/year&gt;&lt;pub-dates&gt;&lt;date&gt;September 13-17&lt;/date&gt;&lt;/pub-dates&gt;&lt;/dates&gt;&lt;pub-location&gt;Singapore&lt;/pub-location&gt;&lt;publisher&gt;VLDB Endowment&lt;/publisher&gt;&lt;urls&gt;&lt;related-urls&gt;&lt;url&gt;http://www.ics.uci.edu/~yingyib/papers/HaLoop_camera_ready.pdf&lt;/url&gt;&lt;/related-urls&gt;&lt;/urls&gt;&lt;/record&gt;&lt;/Cite&gt;&lt;/EndNote&gt;</w:instrText>
      </w:r>
      <w:r w:rsidR="00610175" w:rsidRPr="00D414C8">
        <w:fldChar w:fldCharType="separate"/>
      </w:r>
      <w:r w:rsidR="00192242" w:rsidRPr="00D414C8">
        <w:rPr>
          <w:noProof/>
        </w:rPr>
        <w:t>[</w:t>
      </w:r>
      <w:hyperlink w:anchor="_ENREF_7" w:tooltip="Bu, 2010 #822" w:history="1">
        <w:r w:rsidR="00192242" w:rsidRPr="00D414C8">
          <w:rPr>
            <w:noProof/>
          </w:rPr>
          <w:t>7</w:t>
        </w:r>
      </w:hyperlink>
      <w:r w:rsidR="00192242" w:rsidRPr="00D414C8">
        <w:rPr>
          <w:noProof/>
        </w:rPr>
        <w:t>]</w:t>
      </w:r>
      <w:r w:rsidR="00610175" w:rsidRPr="00D414C8">
        <w:fldChar w:fldCharType="end"/>
      </w:r>
      <w:r w:rsidR="00610175" w:rsidRPr="00D414C8">
        <w:t xml:space="preserve"> </w:t>
      </w:r>
      <w:r w:rsidRPr="00D414C8">
        <w:t>performs an additional MapReduce computation to do the fixed point evaluation for each iter</w:t>
      </w:r>
      <w:r w:rsidRPr="00D414C8">
        <w:t>a</w:t>
      </w:r>
      <w:r w:rsidRPr="00D414C8">
        <w:t>tion, effectively making this MapReduce computation equi</w:t>
      </w:r>
      <w:r w:rsidRPr="00D414C8">
        <w:t>v</w:t>
      </w:r>
      <w:r w:rsidRPr="00D414C8">
        <w:t xml:space="preserve">alent to the Merge task. Data broadcast is achieved through a MapReduce computation to join the loop variant and loop invariant data. </w:t>
      </w:r>
    </w:p>
    <w:p w14:paraId="021E4975" w14:textId="77777777" w:rsidR="000D6DFC" w:rsidRPr="000D6DFC" w:rsidRDefault="000D6DFC" w:rsidP="000D6DFC">
      <w:pPr>
        <w:pStyle w:val="Heading1"/>
      </w:pPr>
      <w:bookmarkStart w:id="6" w:name="_Toc364974045"/>
      <w:r w:rsidRPr="000D6DFC">
        <w:t>Collective Communications Primitives for Iterative MapReduce</w:t>
      </w:r>
      <w:bookmarkEnd w:id="6"/>
    </w:p>
    <w:p w14:paraId="66D797E9" w14:textId="7BFDE8A8" w:rsidR="000D6DFC" w:rsidRPr="00D414C8" w:rsidRDefault="000D6DFC" w:rsidP="000D6DFC">
      <w:pPr>
        <w:pStyle w:val="BodyText"/>
      </w:pPr>
      <w:r w:rsidRPr="00D414C8">
        <w:t>While implementing iterative MapReduce applications</w:t>
      </w:r>
      <w:r w:rsidR="00D6281D" w:rsidRPr="00D414C8">
        <w:t xml:space="preserve"> using the </w:t>
      </w:r>
      <w:r w:rsidR="00393ECF" w:rsidRPr="00D414C8">
        <w:t>MR-MB</w:t>
      </w:r>
      <w:r w:rsidR="00D6281D" w:rsidRPr="00D414C8">
        <w:t xml:space="preserve"> model</w:t>
      </w:r>
      <w:r w:rsidRPr="00D414C8">
        <w:t>, we started to notice several co</w:t>
      </w:r>
      <w:r w:rsidRPr="00D414C8">
        <w:t>m</w:t>
      </w:r>
      <w:r w:rsidRPr="00D414C8">
        <w:t>mon execution flow patterns</w:t>
      </w:r>
      <w:r w:rsidR="001B425E" w:rsidRPr="00D414C8">
        <w:t xml:space="preserve"> across the different </w:t>
      </w:r>
      <w:r w:rsidR="00D6281D" w:rsidRPr="00D414C8">
        <w:t>applications</w:t>
      </w:r>
      <w:r w:rsidRPr="00D414C8">
        <w:t xml:space="preserve">. </w:t>
      </w:r>
      <w:r w:rsidR="001B425E" w:rsidRPr="00D414C8">
        <w:t>S</w:t>
      </w:r>
      <w:r w:rsidRPr="00D414C8">
        <w:t>ome of these applications ha</w:t>
      </w:r>
      <w:r w:rsidR="001B425E" w:rsidRPr="00D414C8">
        <w:t>d</w:t>
      </w:r>
      <w:r w:rsidRPr="00D414C8">
        <w:t xml:space="preserve"> very trivial Reduce and Merge tasks </w:t>
      </w:r>
      <w:r w:rsidR="00FF7B1A" w:rsidRPr="00D414C8">
        <w:t>while</w:t>
      </w:r>
      <w:r w:rsidR="00D6281D" w:rsidRPr="00D414C8">
        <w:t xml:space="preserve"> </w:t>
      </w:r>
      <w:r w:rsidR="000E58D7" w:rsidRPr="00D414C8">
        <w:t xml:space="preserve">other </w:t>
      </w:r>
      <w:r w:rsidRPr="00D414C8">
        <w:t xml:space="preserve">applications needed extra effort to map to the </w:t>
      </w:r>
      <w:r w:rsidR="00393ECF" w:rsidRPr="00D414C8">
        <w:t>MR-MB</w:t>
      </w:r>
      <w:r w:rsidRPr="00D414C8">
        <w:t xml:space="preserve"> model owing to the execution patterns being slightly different than the iterative MapReduce pattern. In order to solve such issues, we </w:t>
      </w:r>
      <w:r w:rsidR="00FF7B1A" w:rsidRPr="00D414C8">
        <w:t xml:space="preserve">introduce </w:t>
      </w:r>
      <w:r w:rsidRPr="00D414C8">
        <w:t>Map-Colle</w:t>
      </w:r>
      <w:r w:rsidR="0016560A" w:rsidRPr="00D414C8">
        <w:t xml:space="preserve">ctive </w:t>
      </w:r>
      <w:r w:rsidRPr="00D414C8">
        <w:t>primitives</w:t>
      </w:r>
      <w:r w:rsidR="00FF7B1A" w:rsidRPr="00D414C8">
        <w:t xml:space="preserve"> to the iterative MapReduce pr</w:t>
      </w:r>
      <w:r w:rsidR="00FF7B1A" w:rsidRPr="00D414C8">
        <w:t>o</w:t>
      </w:r>
      <w:r w:rsidR="00FF7B1A" w:rsidRPr="00D414C8">
        <w:t>gramming model</w:t>
      </w:r>
      <w:r w:rsidRPr="00D414C8">
        <w:t>, inspired by the MPI collective communic</w:t>
      </w:r>
      <w:r w:rsidRPr="00D414C8">
        <w:t>a</w:t>
      </w:r>
      <w:r w:rsidRPr="00D414C8">
        <w:t>tions primitives</w:t>
      </w:r>
      <w:r w:rsidR="005A0B7E" w:rsidRPr="00D414C8">
        <w:fldChar w:fldCharType="begin"/>
      </w:r>
      <w:r w:rsidR="007F6CCD" w:rsidRPr="00D414C8">
        <w:instrText xml:space="preserve"> ADDIN EN.CITE &lt;EndNote&gt;&lt;Cite ExcludeAuth="1" ExcludeYear="1"&gt;&lt;RecNum&gt;2603&lt;/RecNum&gt;&lt;DisplayText&gt;[2]&lt;/DisplayText&gt;&lt;record&gt;&lt;rec-number&gt;2603&lt;/rec-number&gt;&lt;foreign-keys&gt;&lt;key app="EN" db-id="5axaw559mfwdpuewrfppwdvasdfa2ep2ardp"&gt;2603&lt;/key&gt;&lt;/foreign-keys&gt;&lt;ref-type name="Web Page"&gt;12&lt;/ref-type&gt;&lt;contributors&gt;&lt;/contributors&gt;&lt;titles&gt;&lt;title&gt;MPI Collective Communications&lt;/title&gt;&lt;/titles&gt;&lt;dates&gt;&lt;pub-dates&gt;&lt;date&gt;11/5/2013&lt;/date&gt;&lt;/pub-dates&gt;&lt;/dates&gt;&lt;urls&gt;&lt;related-urls&gt;&lt;url&gt;http://www.ncsa.illinois.edu/UserInfo/Resources/Hardware/CommonDoc/MessPass/MPIColl.html&lt;/url&gt;&lt;/related-urls&gt;&lt;/urls&gt;&lt;/record&gt;&lt;/Cite&gt;&lt;/EndNote&gt;</w:instrText>
      </w:r>
      <w:r w:rsidR="005A0B7E" w:rsidRPr="00D414C8">
        <w:fldChar w:fldCharType="separate"/>
      </w:r>
      <w:r w:rsidR="007F6CCD" w:rsidRPr="00D414C8">
        <w:rPr>
          <w:noProof/>
        </w:rPr>
        <w:t>[</w:t>
      </w:r>
      <w:hyperlink w:anchor="_ENREF_2" w:tooltip=",  #2603" w:history="1">
        <w:r w:rsidR="00192242" w:rsidRPr="00D414C8">
          <w:rPr>
            <w:noProof/>
          </w:rPr>
          <w:t>2</w:t>
        </w:r>
      </w:hyperlink>
      <w:r w:rsidR="007F6CCD" w:rsidRPr="00D414C8">
        <w:rPr>
          <w:noProof/>
        </w:rPr>
        <w:t>]</w:t>
      </w:r>
      <w:r w:rsidR="005A0B7E" w:rsidRPr="00D414C8">
        <w:fldChar w:fldCharType="end"/>
      </w:r>
      <w:r w:rsidRPr="00D414C8">
        <w:t>.</w:t>
      </w:r>
    </w:p>
    <w:p w14:paraId="6E8A17A6" w14:textId="77777777" w:rsidR="00602AEB" w:rsidRPr="00D414C8" w:rsidRDefault="00602AEB" w:rsidP="00602AEB">
      <w:pPr>
        <w:pStyle w:val="BodyText"/>
        <w:ind w:firstLine="0"/>
      </w:pPr>
      <w:r w:rsidRPr="00D414C8">
        <w:rPr>
          <w:noProof/>
        </w:rPr>
        <w:drawing>
          <wp:inline distT="0" distB="0" distL="0" distR="0" wp14:anchorId="7E3ED3E6" wp14:editId="0EDC4E6F">
            <wp:extent cx="3084394" cy="136077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394" cy="1360779"/>
                    </a:xfrm>
                    <a:prstGeom prst="rect">
                      <a:avLst/>
                    </a:prstGeom>
                    <a:noFill/>
                    <a:ln>
                      <a:noFill/>
                    </a:ln>
                  </pic:spPr>
                </pic:pic>
              </a:graphicData>
            </a:graphic>
          </wp:inline>
        </w:drawing>
      </w:r>
    </w:p>
    <w:p w14:paraId="693698A0" w14:textId="107CF1AA" w:rsidR="00602AEB" w:rsidRPr="000D6DFC" w:rsidRDefault="009538E3" w:rsidP="0079668A">
      <w:pPr>
        <w:pStyle w:val="figurecaption"/>
      </w:pPr>
      <w:r>
        <w:t>Map-C</w:t>
      </w:r>
      <w:r w:rsidR="00602AEB" w:rsidRPr="000D6DFC">
        <w:t>ollective primitives</w:t>
      </w:r>
    </w:p>
    <w:p w14:paraId="59378476" w14:textId="452BB607" w:rsidR="000D6DFC" w:rsidRPr="00D414C8" w:rsidRDefault="000D6DFC" w:rsidP="000D6DFC">
      <w:pPr>
        <w:pStyle w:val="BodyText"/>
      </w:pPr>
      <w:r w:rsidRPr="00D414C8">
        <w:t>These primitives support higher-level communication pa</w:t>
      </w:r>
      <w:r w:rsidRPr="00D414C8">
        <w:t>t</w:t>
      </w:r>
      <w:r w:rsidRPr="00D414C8">
        <w:t>terns that occur frequently in data-intensive iterative applic</w:t>
      </w:r>
      <w:r w:rsidRPr="00D414C8">
        <w:t>a</w:t>
      </w:r>
      <w:r w:rsidRPr="00D414C8">
        <w:t>tions</w:t>
      </w:r>
      <w:r w:rsidR="009E63E5" w:rsidRPr="00D414C8">
        <w:t xml:space="preserve"> by</w:t>
      </w:r>
      <w:r w:rsidRPr="00D414C8">
        <w:t xml:space="preserve"> substituting certain steps of the </w:t>
      </w:r>
      <w:r w:rsidR="00393ECF" w:rsidRPr="00D414C8">
        <w:t>MR-MB</w:t>
      </w:r>
      <w:r w:rsidR="009E63E5" w:rsidRPr="00D414C8">
        <w:t xml:space="preserve"> </w:t>
      </w:r>
      <w:r w:rsidRPr="00D414C8">
        <w:t>comput</w:t>
      </w:r>
      <w:r w:rsidRPr="00D414C8">
        <w:t>a</w:t>
      </w:r>
      <w:r w:rsidRPr="00D414C8">
        <w:t xml:space="preserve">tion. </w:t>
      </w:r>
      <w:r w:rsidR="001B425E" w:rsidRPr="00D414C8">
        <w:t xml:space="preserve">As depicted in </w:t>
      </w:r>
      <w:r w:rsidR="000E58D7" w:rsidRPr="00D414C8">
        <w:t>F</w:t>
      </w:r>
      <w:r w:rsidR="001B425E" w:rsidRPr="00D414C8">
        <w:t>igure 1, t</w:t>
      </w:r>
      <w:r w:rsidRPr="00D414C8">
        <w:t xml:space="preserve">hese </w:t>
      </w:r>
      <w:r w:rsidR="005A2ADD">
        <w:t>Map-C</w:t>
      </w:r>
      <w:r w:rsidRPr="00D414C8">
        <w:t>ollective primitives can be thought of as a Map phase followed by a series of framework-defined communication and computation oper</w:t>
      </w:r>
      <w:r w:rsidRPr="00D414C8">
        <w:t>a</w:t>
      </w:r>
      <w:r w:rsidRPr="00D414C8">
        <w:t>tions leading to the next iteration.</w:t>
      </w:r>
    </w:p>
    <w:p w14:paraId="7871C050" w14:textId="4C9EB100" w:rsidR="00F56E90" w:rsidRPr="00D414C8" w:rsidRDefault="00F56E90" w:rsidP="000D6DFC">
      <w:pPr>
        <w:pStyle w:val="BodyText"/>
      </w:pPr>
      <w:r w:rsidRPr="00D414C8">
        <w:t>In this paper we propose two collective communication primitive implementations: Map-AllGather and Map-AllReduce. You can also identify MR-MB as another colle</w:t>
      </w:r>
      <w:r w:rsidRPr="00D414C8">
        <w:t>c</w:t>
      </w:r>
      <w:r w:rsidRPr="00D414C8">
        <w:t>tive communication primitive as well.</w:t>
      </w:r>
    </w:p>
    <w:p w14:paraId="4AD95DCB" w14:textId="0FF0146F" w:rsidR="00F56E90" w:rsidRDefault="00F56E90" w:rsidP="00F56E90">
      <w:pPr>
        <w:pStyle w:val="Heading2"/>
      </w:pPr>
      <w:r>
        <w:t>Requirements</w:t>
      </w:r>
    </w:p>
    <w:p w14:paraId="35AD29DB" w14:textId="4AF032A0" w:rsidR="00CE1389" w:rsidRPr="00D414C8" w:rsidRDefault="00385E1F" w:rsidP="00F56E90">
      <w:pPr>
        <w:pStyle w:val="BodyText"/>
      </w:pPr>
      <w:r w:rsidRPr="00D414C8">
        <w:t xml:space="preserve">When designing </w:t>
      </w:r>
      <w:r w:rsidR="005A2ADD">
        <w:t>Map-c</w:t>
      </w:r>
      <w:r w:rsidRPr="00D414C8">
        <w:t>ollective</w:t>
      </w:r>
      <w:r w:rsidR="005A2ADD">
        <w:t xml:space="preserve"> primitives</w:t>
      </w:r>
      <w:r w:rsidRPr="00D414C8">
        <w:t xml:space="preserve"> for iterative MapReduce, we should make sure the</w:t>
      </w:r>
      <w:r w:rsidR="000E58D7" w:rsidRPr="00D414C8">
        <w:t>y</w:t>
      </w:r>
      <w:r w:rsidRPr="00D414C8">
        <w:t xml:space="preserve"> fit with the MapR</w:t>
      </w:r>
      <w:r w:rsidRPr="00D414C8">
        <w:t>e</w:t>
      </w:r>
      <w:r w:rsidRPr="00D414C8">
        <w:t xml:space="preserve">duce data model and the MapReduce computational model, which </w:t>
      </w:r>
      <w:r w:rsidR="00327C3B" w:rsidRPr="00D414C8">
        <w:t>su</w:t>
      </w:r>
      <w:r w:rsidR="00327C3B" w:rsidRPr="00D414C8">
        <w:t>p</w:t>
      </w:r>
      <w:r w:rsidR="00327C3B" w:rsidRPr="00D414C8">
        <w:t>port</w:t>
      </w:r>
      <w:r w:rsidRPr="00D414C8">
        <w:t xml:space="preserve"> multiple </w:t>
      </w:r>
      <w:r w:rsidR="00327C3B" w:rsidRPr="00D414C8">
        <w:t xml:space="preserve">Map task </w:t>
      </w:r>
      <w:r w:rsidRPr="00D414C8">
        <w:t xml:space="preserve">waves, large overheads, significant </w:t>
      </w:r>
      <w:r w:rsidR="00866F87" w:rsidRPr="00D414C8">
        <w:t xml:space="preserve">execution </w:t>
      </w:r>
      <w:r w:rsidRPr="00D414C8">
        <w:t xml:space="preserve">variations and inhomogeneous tasks. Also the primitives should retain </w:t>
      </w:r>
      <w:r w:rsidR="00990B6F" w:rsidRPr="00D414C8">
        <w:t xml:space="preserve">scalability </w:t>
      </w:r>
      <w:r w:rsidRPr="00D414C8">
        <w:t>while keeping the programming model simple and easy to understand</w:t>
      </w:r>
      <w:r w:rsidR="00CE1389" w:rsidRPr="00D414C8">
        <w:t>.</w:t>
      </w:r>
      <w:r w:rsidR="00990B6F" w:rsidRPr="00D414C8">
        <w:t xml:space="preserve"> </w:t>
      </w:r>
      <w:r w:rsidR="00CE1389" w:rsidRPr="00D414C8">
        <w:t xml:space="preserve">These primitives </w:t>
      </w:r>
      <w:r w:rsidR="00990B6F" w:rsidRPr="00D414C8">
        <w:t xml:space="preserve">should </w:t>
      </w:r>
      <w:r w:rsidR="00CE1389" w:rsidRPr="00D414C8">
        <w:t>maintain the same type of fram</w:t>
      </w:r>
      <w:r w:rsidR="00CE1389" w:rsidRPr="00D414C8">
        <w:t>e</w:t>
      </w:r>
      <w:r w:rsidR="00CE1389" w:rsidRPr="00D414C8">
        <w:t>work-managed excellent fault tolerance supported by MapReduce.</w:t>
      </w:r>
    </w:p>
    <w:p w14:paraId="190A0A95" w14:textId="4EA844AA" w:rsidR="008D60F6" w:rsidRPr="000D6DFC" w:rsidRDefault="008D60F6" w:rsidP="008D60F6">
      <w:pPr>
        <w:pStyle w:val="Heading2"/>
      </w:pPr>
      <w:r>
        <w:lastRenderedPageBreak/>
        <w:t xml:space="preserve">Advantages </w:t>
      </w:r>
    </w:p>
    <w:p w14:paraId="5E91CD46" w14:textId="33A9DF0E" w:rsidR="008F28A8" w:rsidRPr="008F28A8" w:rsidRDefault="000D6DFC">
      <w:pPr>
        <w:pStyle w:val="Heading3"/>
      </w:pPr>
      <w:bookmarkStart w:id="7" w:name="_Toc364974047"/>
      <w:r w:rsidRPr="000D6DFC">
        <w:t>Performance</w:t>
      </w:r>
      <w:bookmarkEnd w:id="7"/>
      <w:r w:rsidR="00794668">
        <w:t xml:space="preserve"> improvement</w:t>
      </w:r>
    </w:p>
    <w:p w14:paraId="3F5354DA" w14:textId="564900D9" w:rsidR="000D6DFC" w:rsidRPr="00D414C8" w:rsidRDefault="008F28A8" w:rsidP="000D6DFC">
      <w:pPr>
        <w:pStyle w:val="BodyText"/>
      </w:pPr>
      <w:r w:rsidRPr="00D414C8">
        <w:t xml:space="preserve">Introduction of </w:t>
      </w:r>
      <w:r w:rsidR="008B58D0">
        <w:t>Map-C</w:t>
      </w:r>
      <w:r w:rsidRPr="00D414C8">
        <w:t xml:space="preserve">ollective primitives provides </w:t>
      </w:r>
      <w:r w:rsidR="00BE6164">
        <w:t>3</w:t>
      </w:r>
      <w:r w:rsidRPr="00D414C8">
        <w:t xml:space="preserve"> types of performance improvements to the iterative MapR</w:t>
      </w:r>
      <w:r w:rsidRPr="00D414C8">
        <w:t>e</w:t>
      </w:r>
      <w:r w:rsidRPr="00D414C8">
        <w:t>duce applications.</w:t>
      </w:r>
      <w:r w:rsidR="00BE6164">
        <w:t xml:space="preserve"> </w:t>
      </w:r>
      <w:r w:rsidR="008B58D0">
        <w:t>Map-C</w:t>
      </w:r>
      <w:r w:rsidR="00A6444D" w:rsidRPr="00D414C8">
        <w:t>ollective</w:t>
      </w:r>
      <w:r w:rsidR="008B58D0">
        <w:t>s</w:t>
      </w:r>
      <w:r w:rsidR="000D6DFC" w:rsidRPr="00D414C8">
        <w:t xml:space="preserve"> </w:t>
      </w:r>
      <w:r w:rsidR="00590D50" w:rsidRPr="00D414C8">
        <w:t xml:space="preserve">can </w:t>
      </w:r>
      <w:r w:rsidR="00866F87" w:rsidRPr="00D414C8">
        <w:t>reduce the overheads</w:t>
      </w:r>
      <w:r w:rsidR="001B17D3" w:rsidRPr="00D414C8">
        <w:t xml:space="preserve"> of the comp</w:t>
      </w:r>
      <w:r w:rsidR="001B17D3" w:rsidRPr="00D414C8">
        <w:t>u</w:t>
      </w:r>
      <w:r w:rsidR="001B17D3" w:rsidRPr="00D414C8">
        <w:t>tations</w:t>
      </w:r>
      <w:r w:rsidR="00866F87" w:rsidRPr="00D414C8">
        <w:t xml:space="preserve"> by </w:t>
      </w:r>
      <w:r w:rsidR="000D6DFC" w:rsidRPr="00D414C8">
        <w:t>skip</w:t>
      </w:r>
      <w:r w:rsidR="00866F87" w:rsidRPr="00D414C8">
        <w:t>ping</w:t>
      </w:r>
      <w:r w:rsidR="000D6DFC" w:rsidRPr="00D414C8">
        <w:t xml:space="preserve"> or </w:t>
      </w:r>
      <w:r w:rsidR="00866F87" w:rsidRPr="00D414C8">
        <w:t>overlapping</w:t>
      </w:r>
      <w:r w:rsidR="000D6DFC" w:rsidRPr="00D414C8">
        <w:t xml:space="preserve"> certain steps</w:t>
      </w:r>
      <w:r w:rsidR="00A6444D" w:rsidRPr="00D414C8">
        <w:t xml:space="preserve"> (e</w:t>
      </w:r>
      <w:r w:rsidR="00167A83" w:rsidRPr="00D414C8">
        <w:t>.</w:t>
      </w:r>
      <w:r w:rsidR="00A6444D" w:rsidRPr="00D414C8">
        <w:t>g</w:t>
      </w:r>
      <w:r w:rsidR="00167A83" w:rsidRPr="00D414C8">
        <w:t>.</w:t>
      </w:r>
      <w:r w:rsidR="00A6444D" w:rsidRPr="00D414C8">
        <w:t xml:space="preserve"> shuffle, reduce, merge)</w:t>
      </w:r>
      <w:r w:rsidR="000D6DFC" w:rsidRPr="00D414C8">
        <w:t xml:space="preserve"> of the iterative MapReduce computational flow. </w:t>
      </w:r>
      <w:r w:rsidR="00BE6164">
        <w:t>Map-Collective</w:t>
      </w:r>
      <w:r w:rsidR="000D6DFC" w:rsidRPr="00D414C8">
        <w:t xml:space="preserve"> patterns </w:t>
      </w:r>
      <w:r w:rsidR="00590D50" w:rsidRPr="00D414C8">
        <w:t>also fit</w:t>
      </w:r>
      <w:r w:rsidR="00556CBD" w:rsidRPr="00D414C8">
        <w:t xml:space="preserve"> more</w:t>
      </w:r>
      <w:r w:rsidR="000D6DFC" w:rsidRPr="00D414C8">
        <w:t xml:space="preserve"> natural</w:t>
      </w:r>
      <w:r w:rsidR="00556CBD" w:rsidRPr="00D414C8">
        <w:t xml:space="preserve">ly with </w:t>
      </w:r>
      <w:r w:rsidR="00590D50" w:rsidRPr="00D414C8">
        <w:t>the application patterns</w:t>
      </w:r>
      <w:r w:rsidR="00556CBD" w:rsidRPr="00D414C8">
        <w:t>,</w:t>
      </w:r>
      <w:r w:rsidR="000D6DFC" w:rsidRPr="00D414C8">
        <w:t xml:space="preserve"> </w:t>
      </w:r>
      <w:r w:rsidR="00556CBD" w:rsidRPr="00D414C8">
        <w:t>avoid</w:t>
      </w:r>
      <w:r w:rsidR="00590D50" w:rsidRPr="00D414C8">
        <w:t>ing</w:t>
      </w:r>
      <w:r w:rsidR="00556CBD" w:rsidRPr="00D414C8">
        <w:t xml:space="preserve"> the need for</w:t>
      </w:r>
      <w:r w:rsidR="000D6DFC" w:rsidRPr="00D414C8">
        <w:t xml:space="preserve"> u</w:t>
      </w:r>
      <w:r w:rsidR="000D6DFC" w:rsidRPr="00D414C8">
        <w:t>n</w:t>
      </w:r>
      <w:r w:rsidR="000D6DFC" w:rsidRPr="00D414C8">
        <w:t xml:space="preserve">necessary steps. </w:t>
      </w:r>
    </w:p>
    <w:p w14:paraId="26A57422" w14:textId="77777777" w:rsidR="00BE6164" w:rsidRDefault="000D6DFC" w:rsidP="000D6DFC">
      <w:pPr>
        <w:pStyle w:val="BodyText"/>
      </w:pPr>
      <w:r w:rsidRPr="00D414C8">
        <w:t xml:space="preserve">Another advantage is the ability </w:t>
      </w:r>
      <w:r w:rsidR="00167A83" w:rsidRPr="00D414C8">
        <w:t>for</w:t>
      </w:r>
      <w:r w:rsidRPr="00D414C8">
        <w:t xml:space="preserve"> the frameworks to o</w:t>
      </w:r>
      <w:r w:rsidRPr="00D414C8">
        <w:t>p</w:t>
      </w:r>
      <w:r w:rsidRPr="00D414C8">
        <w:t xml:space="preserve">timize these operations transparently for the users, even </w:t>
      </w:r>
      <w:r w:rsidR="00DD431A" w:rsidRPr="00D414C8">
        <w:t>a</w:t>
      </w:r>
      <w:r w:rsidR="00DD431A" w:rsidRPr="00D414C8">
        <w:t>l</w:t>
      </w:r>
      <w:r w:rsidR="00DD431A" w:rsidRPr="00D414C8">
        <w:t xml:space="preserve">lowing </w:t>
      </w:r>
      <w:r w:rsidRPr="00D414C8">
        <w:t>the possibility of different optimizations (poly-algorithm) for different use cases and environments.</w:t>
      </w:r>
      <w:r w:rsidR="000A5A30">
        <w:t xml:space="preserve"> </w:t>
      </w:r>
      <w:r w:rsidRPr="00D414C8">
        <w:t>For e</w:t>
      </w:r>
      <w:r w:rsidRPr="00D414C8">
        <w:t>x</w:t>
      </w:r>
      <w:r w:rsidRPr="00D414C8">
        <w:t xml:space="preserve">ample, a communication algorithm that’s best for smaller data sizes </w:t>
      </w:r>
      <w:r w:rsidR="00590D50" w:rsidRPr="00D414C8">
        <w:t>may</w:t>
      </w:r>
      <w:r w:rsidRPr="00D414C8">
        <w:t xml:space="preserve"> not be the best for larger </w:t>
      </w:r>
      <w:r w:rsidR="000E58D7" w:rsidRPr="00D414C8">
        <w:t>on</w:t>
      </w:r>
      <w:r w:rsidRPr="00D414C8">
        <w:t xml:space="preserve">es. In such cases, the </w:t>
      </w:r>
      <w:r w:rsidR="00BE6164">
        <w:t>Map-C</w:t>
      </w:r>
      <w:r w:rsidRPr="00D414C8">
        <w:t xml:space="preserve">ollective operations can opt to </w:t>
      </w:r>
      <w:r w:rsidR="00DD431A" w:rsidRPr="00D414C8">
        <w:t xml:space="preserve">have </w:t>
      </w:r>
      <w:r w:rsidRPr="00D414C8">
        <w:t>multiple alg</w:t>
      </w:r>
      <w:r w:rsidRPr="00D414C8">
        <w:t>o</w:t>
      </w:r>
      <w:r w:rsidRPr="00D414C8">
        <w:t xml:space="preserve">rithm implementations to be used for different data sizes. </w:t>
      </w:r>
    </w:p>
    <w:p w14:paraId="17DEC43F" w14:textId="292EC437" w:rsidR="000D6DFC" w:rsidRPr="00D414C8" w:rsidRDefault="000D6DFC" w:rsidP="000D6DFC">
      <w:pPr>
        <w:pStyle w:val="BodyText"/>
      </w:pPr>
      <w:r w:rsidRPr="00D414C8">
        <w:t>These primitives also have the capability to make the a</w:t>
      </w:r>
      <w:r w:rsidRPr="00D414C8">
        <w:t>p</w:t>
      </w:r>
      <w:r w:rsidRPr="00D414C8">
        <w:t>plications more efficient by overlapping communication with computation</w:t>
      </w:r>
      <w:r w:rsidR="00DD431A" w:rsidRPr="00D414C8">
        <w:t xml:space="preserve">. </w:t>
      </w:r>
      <w:r w:rsidRPr="00D414C8">
        <w:t>Frameworks can start the execution of colle</w:t>
      </w:r>
      <w:r w:rsidRPr="00D414C8">
        <w:t>c</w:t>
      </w:r>
      <w:r w:rsidRPr="00D414C8">
        <w:t xml:space="preserve">tives as soon as the first results are produced from the Map tasks. </w:t>
      </w:r>
      <w:r w:rsidR="00DD431A" w:rsidRPr="00D414C8">
        <w:t>For example</w:t>
      </w:r>
      <w:r w:rsidRPr="00D414C8">
        <w:t>, in the Map-AllGather primitive</w:t>
      </w:r>
      <w:r w:rsidR="00BE6164">
        <w:t>,</w:t>
      </w:r>
      <w:r w:rsidR="00590D50" w:rsidRPr="00D414C8">
        <w:t xml:space="preserve"> presen</w:t>
      </w:r>
      <w:r w:rsidR="00590D50" w:rsidRPr="00D414C8">
        <w:t>t</w:t>
      </w:r>
      <w:r w:rsidR="00BE6164">
        <w:t>ed</w:t>
      </w:r>
      <w:r w:rsidR="00590D50" w:rsidRPr="00D414C8">
        <w:t xml:space="preserve"> in se</w:t>
      </w:r>
      <w:r w:rsidR="00590D50" w:rsidRPr="00D414C8">
        <w:t>c</w:t>
      </w:r>
      <w:r w:rsidR="00590D50" w:rsidRPr="00D414C8">
        <w:t>tion 4</w:t>
      </w:r>
      <w:r w:rsidRPr="00D414C8">
        <w:t xml:space="preserve">, partial Map results are broadcasted to all the nodes as soon as they become available. It is also possible to perform some of the computations in the data transfer layer, </w:t>
      </w:r>
      <w:r w:rsidR="00DD431A" w:rsidRPr="00D414C8">
        <w:t>like</w:t>
      </w:r>
      <w:r w:rsidRPr="00D414C8">
        <w:t xml:space="preserve"> the</w:t>
      </w:r>
      <w:r w:rsidR="00DD431A" w:rsidRPr="00D414C8">
        <w:t xml:space="preserve"> hiera</w:t>
      </w:r>
      <w:r w:rsidR="00DD431A" w:rsidRPr="00D414C8">
        <w:t>r</w:t>
      </w:r>
      <w:r w:rsidR="00DD431A" w:rsidRPr="00D414C8">
        <w:t>chical reduction in</w:t>
      </w:r>
      <w:r w:rsidRPr="00D414C8">
        <w:t xml:space="preserve"> Map-AllReduce primitive.</w:t>
      </w:r>
    </w:p>
    <w:p w14:paraId="581B5B22" w14:textId="77777777" w:rsidR="000D6DFC" w:rsidRPr="000D6DFC" w:rsidRDefault="000D6DFC" w:rsidP="000D6DFC">
      <w:pPr>
        <w:pStyle w:val="Heading3"/>
      </w:pPr>
      <w:bookmarkStart w:id="8" w:name="_Toc364974048"/>
      <w:r w:rsidRPr="000D6DFC">
        <w:t>Ease of use</w:t>
      </w:r>
      <w:bookmarkEnd w:id="8"/>
    </w:p>
    <w:p w14:paraId="6219E4D9" w14:textId="23C46B83" w:rsidR="000D6DFC" w:rsidRPr="00D414C8" w:rsidRDefault="00F92EA3" w:rsidP="000D6DFC">
      <w:pPr>
        <w:pStyle w:val="BodyText"/>
      </w:pPr>
      <w:r>
        <w:t xml:space="preserve">Map-Collective </w:t>
      </w:r>
      <w:r w:rsidR="000D6DFC" w:rsidRPr="00D414C8">
        <w:t xml:space="preserve">operations </w:t>
      </w:r>
      <w:r>
        <w:t>present</w:t>
      </w:r>
      <w:r w:rsidR="000D6DFC" w:rsidRPr="00D414C8">
        <w:t xml:space="preserve"> patterns and APIs that fit more naturally with </w:t>
      </w:r>
      <w:r>
        <w:t>the</w:t>
      </w:r>
      <w:r w:rsidR="000D6DFC" w:rsidRPr="00D414C8">
        <w:t xml:space="preserve"> </w:t>
      </w:r>
      <w:r>
        <w:t xml:space="preserve">real world </w:t>
      </w:r>
      <w:r w:rsidR="000D6DFC" w:rsidRPr="00D414C8">
        <w:t>applications. This si</w:t>
      </w:r>
      <w:r w:rsidR="000D6DFC" w:rsidRPr="00D414C8">
        <w:t>m</w:t>
      </w:r>
      <w:r w:rsidR="000D6DFC" w:rsidRPr="00D414C8">
        <w:t xml:space="preserve">plifies the porting </w:t>
      </w:r>
      <w:r w:rsidR="00DD431A" w:rsidRPr="00D414C8">
        <w:t xml:space="preserve">of </w:t>
      </w:r>
      <w:r w:rsidR="000D6DFC" w:rsidRPr="00D414C8">
        <w:t>new applications to the iterative MapReduce mo</w:t>
      </w:r>
      <w:r w:rsidR="000D6DFC" w:rsidRPr="00D414C8">
        <w:t>d</w:t>
      </w:r>
      <w:r w:rsidR="000D6DFC" w:rsidRPr="00D414C8">
        <w:t>el.</w:t>
      </w:r>
      <w:r w:rsidR="003237A6" w:rsidRPr="00D414C8">
        <w:t xml:space="preserve"> </w:t>
      </w:r>
      <w:r w:rsidR="000D6DFC" w:rsidRPr="00D414C8">
        <w:t>In addition, the developers can avoid manually impl</w:t>
      </w:r>
      <w:r w:rsidR="000D6DFC" w:rsidRPr="00D414C8">
        <w:t>e</w:t>
      </w:r>
      <w:r w:rsidR="000D6DFC" w:rsidRPr="00D414C8">
        <w:t xml:space="preserve">menting the logic of </w:t>
      </w:r>
      <w:r w:rsidR="00DD431A" w:rsidRPr="00D414C8">
        <w:t xml:space="preserve">some of the </w:t>
      </w:r>
      <w:r w:rsidR="000D6DFC" w:rsidRPr="00D414C8">
        <w:t>operations</w:t>
      </w:r>
      <w:r w:rsidR="00DD431A" w:rsidRPr="00D414C8">
        <w:t>,</w:t>
      </w:r>
      <w:r w:rsidR="000D6DFC" w:rsidRPr="00D414C8">
        <w:t xml:space="preserve"> </w:t>
      </w:r>
      <w:r w:rsidR="00DD431A" w:rsidRPr="00D414C8">
        <w:t>such as</w:t>
      </w:r>
      <w:r w:rsidR="000D6DFC" w:rsidRPr="00D414C8">
        <w:t xml:space="preserve"> </w:t>
      </w:r>
      <w:r w:rsidR="00DD431A" w:rsidRPr="00D414C8">
        <w:t>r</w:t>
      </w:r>
      <w:r w:rsidR="000D6DFC" w:rsidRPr="00D414C8">
        <w:t>e</w:t>
      </w:r>
      <w:r w:rsidR="000D6DFC" w:rsidRPr="00D414C8">
        <w:t xml:space="preserve">duce and </w:t>
      </w:r>
      <w:r w:rsidR="00DD431A" w:rsidRPr="00D414C8">
        <w:t>m</w:t>
      </w:r>
      <w:r w:rsidR="000D6DFC" w:rsidRPr="00D414C8">
        <w:t>erge tasks</w:t>
      </w:r>
      <w:r w:rsidR="00DD431A" w:rsidRPr="00D414C8">
        <w:t>,</w:t>
      </w:r>
      <w:r w:rsidR="000D6DFC" w:rsidRPr="00D414C8">
        <w:t xml:space="preserve"> and can rely on optimized operations pr</w:t>
      </w:r>
      <w:r w:rsidR="000D6DFC" w:rsidRPr="00D414C8">
        <w:t>o</w:t>
      </w:r>
      <w:r w:rsidR="000D6DFC" w:rsidRPr="00D414C8">
        <w:t>vided by the framework.</w:t>
      </w:r>
    </w:p>
    <w:p w14:paraId="166D34EC" w14:textId="77777777" w:rsidR="000D6DFC" w:rsidRPr="000D6DFC" w:rsidRDefault="000D6DFC" w:rsidP="000D6DFC">
      <w:pPr>
        <w:pStyle w:val="Heading3"/>
      </w:pPr>
      <w:bookmarkStart w:id="9" w:name="_Toc364974049"/>
      <w:r w:rsidRPr="000D6DFC">
        <w:t>Scheduling with iterative primitives</w:t>
      </w:r>
      <w:bookmarkEnd w:id="9"/>
    </w:p>
    <w:p w14:paraId="073FC081" w14:textId="4E2AB686" w:rsidR="0091605B" w:rsidRPr="00D414C8" w:rsidRDefault="0091605B" w:rsidP="000D6DFC">
      <w:pPr>
        <w:pStyle w:val="BodyText"/>
      </w:pPr>
      <w:r w:rsidRPr="00D414C8">
        <w:t>In addition to providing synchronization between the ite</w:t>
      </w:r>
      <w:r w:rsidRPr="00D414C8">
        <w:t>r</w:t>
      </w:r>
      <w:r w:rsidRPr="00D414C8">
        <w:t xml:space="preserve">ations, </w:t>
      </w:r>
      <w:r w:rsidR="00F92EA3">
        <w:t>Map-C</w:t>
      </w:r>
      <w:r w:rsidR="007E34D3" w:rsidRPr="00D414C8">
        <w:t xml:space="preserve">ollective </w:t>
      </w:r>
      <w:r w:rsidR="000D6DFC" w:rsidRPr="00D414C8">
        <w:t>primitives also give us the ability to propagate the scheduling information for the next iteration</w:t>
      </w:r>
      <w:r w:rsidRPr="00D414C8">
        <w:t xml:space="preserve"> to the worker nodes</w:t>
      </w:r>
      <w:r w:rsidR="007E34D3" w:rsidRPr="00D414C8">
        <w:t xml:space="preserve"> along with the collective communication data</w:t>
      </w:r>
      <w:r w:rsidR="000D6DFC" w:rsidRPr="00D414C8">
        <w:t xml:space="preserve">. </w:t>
      </w:r>
      <w:r w:rsidRPr="00D414C8">
        <w:t>This allows the frameworks to</w:t>
      </w:r>
      <w:r w:rsidR="000D6DFC" w:rsidRPr="00D414C8">
        <w:t xml:space="preserve"> </w:t>
      </w:r>
      <w:r w:rsidRPr="00D414C8">
        <w:t xml:space="preserve">synchronize and </w:t>
      </w:r>
      <w:r w:rsidR="000D6DFC" w:rsidRPr="00D414C8">
        <w:t>sche</w:t>
      </w:r>
      <w:r w:rsidR="000D6DFC" w:rsidRPr="00D414C8">
        <w:t>d</w:t>
      </w:r>
      <w:r w:rsidR="000D6DFC" w:rsidRPr="00D414C8">
        <w:t xml:space="preserve">ule the tasks of a new iteration or application </w:t>
      </w:r>
      <w:r w:rsidRPr="00D414C8">
        <w:t>with minimal ove</w:t>
      </w:r>
      <w:r w:rsidRPr="00D414C8">
        <w:t>r</w:t>
      </w:r>
      <w:r w:rsidRPr="00D414C8">
        <w:t>heads</w:t>
      </w:r>
      <w:r w:rsidR="000D6DFC" w:rsidRPr="00D414C8">
        <w:t>.</w:t>
      </w:r>
      <w:r w:rsidR="000A5A30">
        <w:t xml:space="preserve"> </w:t>
      </w:r>
    </w:p>
    <w:p w14:paraId="7693FE46" w14:textId="69175ADE" w:rsidR="000D6DFC" w:rsidRPr="00D414C8" w:rsidRDefault="001F59C4" w:rsidP="000D6DFC">
      <w:pPr>
        <w:pStyle w:val="BodyText"/>
      </w:pPr>
      <w:r w:rsidRPr="00D414C8">
        <w:t xml:space="preserve">For example, </w:t>
      </w:r>
      <w:r w:rsidR="00610A5B" w:rsidRPr="00D414C8">
        <w:t xml:space="preserve">as mentioned in section VI, </w:t>
      </w:r>
      <w:r w:rsidR="000D6DFC" w:rsidRPr="00D414C8">
        <w:t>Twister4Azure successfully employs this strategy to schedule new iterations with minimal overhead</w:t>
      </w:r>
      <w:r w:rsidR="00610A5B" w:rsidRPr="00D414C8">
        <w:t>, while H-Col</w:t>
      </w:r>
      <w:r w:rsidR="00314CFE" w:rsidRPr="00D414C8">
        <w:t>lectives use this strategy to perform</w:t>
      </w:r>
      <w:r w:rsidR="00610A5B" w:rsidRPr="00D414C8">
        <w:t xml:space="preserve"> speculative scheduling of tasks</w:t>
      </w:r>
      <w:r w:rsidR="000D6DFC" w:rsidRPr="00D414C8">
        <w:t xml:space="preserve">. </w:t>
      </w:r>
    </w:p>
    <w:p w14:paraId="268EBAA4" w14:textId="77777777" w:rsidR="000D6DFC" w:rsidRPr="000D6DFC" w:rsidRDefault="000D6DFC" w:rsidP="008D60F6">
      <w:pPr>
        <w:pStyle w:val="Heading2"/>
      </w:pPr>
      <w:bookmarkStart w:id="10" w:name="_Toc364974050"/>
      <w:r w:rsidRPr="000D6DFC">
        <w:t>Programming model</w:t>
      </w:r>
      <w:bookmarkEnd w:id="10"/>
    </w:p>
    <w:p w14:paraId="7A8916EB" w14:textId="3AF992FF" w:rsidR="00954F5D" w:rsidRPr="00D414C8" w:rsidRDefault="00F92EA3" w:rsidP="00DC5F21">
      <w:pPr>
        <w:pStyle w:val="BodyText"/>
      </w:pPr>
      <w:r>
        <w:t>Map-C</w:t>
      </w:r>
      <w:r w:rsidR="000D6DFC" w:rsidRPr="00D414C8">
        <w:t>ollective primitives can be specified as an outside configuration option without changing the MapReduce pr</w:t>
      </w:r>
      <w:r w:rsidR="000D6DFC" w:rsidRPr="00D414C8">
        <w:t>o</w:t>
      </w:r>
      <w:r w:rsidR="000D6DFC" w:rsidRPr="00D414C8">
        <w:t xml:space="preserve">gramming model. This permits the </w:t>
      </w:r>
      <w:r w:rsidR="001F59C4" w:rsidRPr="00D414C8">
        <w:t>appl</w:t>
      </w:r>
      <w:r w:rsidR="001F59C4" w:rsidRPr="00D414C8">
        <w:t>i</w:t>
      </w:r>
      <w:r w:rsidR="001F59C4" w:rsidRPr="00D414C8">
        <w:t xml:space="preserve">cations developed with </w:t>
      </w:r>
      <w:r w:rsidR="000D6DFC" w:rsidRPr="00D414C8">
        <w:t xml:space="preserve">Map-Collectives to be </w:t>
      </w:r>
      <w:r w:rsidR="001F59C4" w:rsidRPr="00D414C8">
        <w:t xml:space="preserve">backward </w:t>
      </w:r>
      <w:r w:rsidR="000D6DFC" w:rsidRPr="00D414C8">
        <w:t>compatible with frameworks that don’t support the</w:t>
      </w:r>
      <w:r w:rsidR="003237A6" w:rsidRPr="00D414C8">
        <w:t>m</w:t>
      </w:r>
      <w:r w:rsidR="00990B6F" w:rsidRPr="00D414C8">
        <w:t>. This also makes it easy for</w:t>
      </w:r>
      <w:r w:rsidR="000D6DFC" w:rsidRPr="00D414C8">
        <w:t xml:space="preserve"> developers who are already fami</w:t>
      </w:r>
      <w:r w:rsidR="00990B6F" w:rsidRPr="00D414C8">
        <w:t xml:space="preserve">liar with MapReduce programming to use </w:t>
      </w:r>
      <w:r>
        <w:t>Map-C</w:t>
      </w:r>
      <w:r w:rsidR="00990B6F" w:rsidRPr="00D414C8">
        <w:t>ollectives.</w:t>
      </w:r>
      <w:r>
        <w:t xml:space="preserve"> </w:t>
      </w:r>
      <w:r w:rsidR="00954F5D" w:rsidRPr="00D414C8">
        <w:t xml:space="preserve">For an example, a </w:t>
      </w:r>
      <w:r w:rsidR="00275106" w:rsidRPr="00D414C8">
        <w:t>KMeans Clustering</w:t>
      </w:r>
      <w:r w:rsidR="00954F5D" w:rsidRPr="00D414C8">
        <w:t xml:space="preserve"> MapReduce i</w:t>
      </w:r>
      <w:r w:rsidR="00954F5D" w:rsidRPr="00D414C8">
        <w:t>m</w:t>
      </w:r>
      <w:r w:rsidR="00954F5D" w:rsidRPr="00D414C8">
        <w:t xml:space="preserve">plementation with Map, Reduce and Merge tasks can be used with Map-AllReduce or </w:t>
      </w:r>
      <w:r w:rsidR="00E8449B" w:rsidRPr="00D414C8">
        <w:t>vice</w:t>
      </w:r>
      <w:r w:rsidR="00954F5D" w:rsidRPr="00D414C8">
        <w:t xml:space="preserve"> versa without doing any chan</w:t>
      </w:r>
      <w:r w:rsidR="00954F5D" w:rsidRPr="00D414C8">
        <w:t>g</w:t>
      </w:r>
      <w:r w:rsidR="00954F5D" w:rsidRPr="00D414C8">
        <w:t>es to the Map, Reduce or Merge</w:t>
      </w:r>
      <w:r>
        <w:t xml:space="preserve"> function</w:t>
      </w:r>
      <w:r w:rsidR="00954F5D" w:rsidRPr="00D414C8">
        <w:t xml:space="preserve"> implementations.</w:t>
      </w:r>
    </w:p>
    <w:p w14:paraId="7139FE0F" w14:textId="34CAC0AF" w:rsidR="000D6DFC" w:rsidRPr="000D6DFC" w:rsidRDefault="000D6DFC" w:rsidP="008D60F6">
      <w:pPr>
        <w:pStyle w:val="Heading2"/>
      </w:pPr>
      <w:bookmarkStart w:id="11" w:name="_Toc364974051"/>
      <w:r w:rsidRPr="000D6DFC">
        <w:lastRenderedPageBreak/>
        <w:t>Implementation</w:t>
      </w:r>
      <w:bookmarkEnd w:id="11"/>
      <w:r w:rsidR="002B315F">
        <w:t xml:space="preserve"> considerations</w:t>
      </w:r>
    </w:p>
    <w:p w14:paraId="2331BCF1" w14:textId="47FDA46B" w:rsidR="001F59C4" w:rsidRPr="00D414C8" w:rsidRDefault="000D6DFC" w:rsidP="00543624">
      <w:pPr>
        <w:pStyle w:val="BodyText"/>
      </w:pPr>
      <w:r w:rsidRPr="00D414C8">
        <w:t>Map-Collectives can be add-on improvements to M</w:t>
      </w:r>
      <w:r w:rsidR="009668AE">
        <w:t>apR</w:t>
      </w:r>
      <w:r w:rsidR="009668AE">
        <w:t>e</w:t>
      </w:r>
      <w:r w:rsidR="009668AE">
        <w:t>duce</w:t>
      </w:r>
      <w:r w:rsidRPr="00D414C8">
        <w:t xml:space="preserve"> frameworks. The simplest implementation would be </w:t>
      </w:r>
      <w:r w:rsidR="001F59C4" w:rsidRPr="00D414C8">
        <w:t>impl</w:t>
      </w:r>
      <w:r w:rsidR="001F59C4" w:rsidRPr="00D414C8">
        <w:t>e</w:t>
      </w:r>
      <w:r w:rsidR="001F59C4" w:rsidRPr="00D414C8">
        <w:t>menting the</w:t>
      </w:r>
      <w:r w:rsidRPr="00D414C8">
        <w:t xml:space="preserve"> primitives using the current MapReduce </w:t>
      </w:r>
      <w:r w:rsidR="001F59C4" w:rsidRPr="00D414C8">
        <w:t>API</w:t>
      </w:r>
      <w:r w:rsidRPr="00D414C8">
        <w:t xml:space="preserve"> </w:t>
      </w:r>
      <w:r w:rsidR="001F59C4" w:rsidRPr="00D414C8">
        <w:t xml:space="preserve">and communication model </w:t>
      </w:r>
      <w:r w:rsidRPr="00D414C8">
        <w:t>on the user level, then</w:t>
      </w:r>
      <w:r w:rsidR="001F59C4" w:rsidRPr="00D414C8">
        <w:t xml:space="preserve"> </w:t>
      </w:r>
      <w:r w:rsidRPr="00D414C8">
        <w:t>provi</w:t>
      </w:r>
      <w:r w:rsidRPr="00D414C8">
        <w:t>d</w:t>
      </w:r>
      <w:r w:rsidRPr="00D414C8">
        <w:t>ing the</w:t>
      </w:r>
      <w:r w:rsidR="001F59C4" w:rsidRPr="00D414C8">
        <w:t xml:space="preserve"> implementation</w:t>
      </w:r>
      <w:r w:rsidRPr="00D414C8">
        <w:t xml:space="preserve"> as a library. This will achieve ease of use for the users </w:t>
      </w:r>
      <w:r w:rsidR="00543624" w:rsidRPr="00D414C8">
        <w:t>by providing a unified programming model that better matches application patterns.</w:t>
      </w:r>
      <w:r w:rsidRPr="00D414C8">
        <w:t xml:space="preserve"> </w:t>
      </w:r>
    </w:p>
    <w:p w14:paraId="5DB812DB" w14:textId="06BF357E" w:rsidR="005E1814" w:rsidRPr="00D414C8" w:rsidRDefault="000D6DFC" w:rsidP="0079668A">
      <w:pPr>
        <w:pStyle w:val="BodyText"/>
      </w:pPr>
      <w:r w:rsidRPr="00D414C8">
        <w:t xml:space="preserve">More optimized implementations can </w:t>
      </w:r>
      <w:r w:rsidR="00543624" w:rsidRPr="00D414C8">
        <w:t xml:space="preserve">present </w:t>
      </w:r>
      <w:r w:rsidRPr="00D414C8">
        <w:t>these prim</w:t>
      </w:r>
      <w:r w:rsidRPr="00D414C8">
        <w:t>i</w:t>
      </w:r>
      <w:r w:rsidRPr="00D414C8">
        <w:t>tives as part of the MapReduce framework</w:t>
      </w:r>
      <w:r w:rsidR="001F59C4" w:rsidRPr="00D414C8">
        <w:t xml:space="preserve"> (or as a separate library)</w:t>
      </w:r>
      <w:r w:rsidRPr="00D414C8">
        <w:t xml:space="preserve"> </w:t>
      </w:r>
      <w:r w:rsidR="001F59C4" w:rsidRPr="00D414C8">
        <w:t>with</w:t>
      </w:r>
      <w:r w:rsidRPr="00D414C8">
        <w:t xml:space="preserve"> the ability to optimize the data transfers based on environment and use case</w:t>
      </w:r>
      <w:r w:rsidR="003237A6" w:rsidRPr="00D414C8">
        <w:t>,</w:t>
      </w:r>
      <w:r w:rsidR="00234D3A" w:rsidRPr="00D414C8">
        <w:t xml:space="preserve"> using </w:t>
      </w:r>
      <w:r w:rsidR="00543624" w:rsidRPr="00D414C8">
        <w:t>optimized group</w:t>
      </w:r>
      <w:r w:rsidR="00234D3A" w:rsidRPr="00D414C8">
        <w:t xml:space="preserve"> co</w:t>
      </w:r>
      <w:r w:rsidR="00234D3A" w:rsidRPr="00D414C8">
        <w:t>m</w:t>
      </w:r>
      <w:r w:rsidR="00234D3A" w:rsidRPr="00D414C8">
        <w:t>munica</w:t>
      </w:r>
      <w:r w:rsidR="00543624" w:rsidRPr="00D414C8">
        <w:t>tion algorithms</w:t>
      </w:r>
      <w:r w:rsidR="00A01327">
        <w:t xml:space="preserve"> in the background.</w:t>
      </w:r>
    </w:p>
    <w:p w14:paraId="57FF953B" w14:textId="77777777" w:rsidR="000C1867" w:rsidRPr="008F30D1" w:rsidRDefault="000C1867" w:rsidP="000C1867">
      <w:pPr>
        <w:pStyle w:val="Heading1"/>
      </w:pPr>
      <w:bookmarkStart w:id="12" w:name="_Toc364974052"/>
      <w:r w:rsidRPr="008F30D1">
        <w:t>Map-AllGather Collective</w:t>
      </w:r>
      <w:bookmarkEnd w:id="12"/>
      <w:r w:rsidRPr="008F30D1">
        <w:t xml:space="preserve"> </w:t>
      </w:r>
    </w:p>
    <w:p w14:paraId="030CD533" w14:textId="18EB249E" w:rsidR="000C1867" w:rsidRPr="00D414C8" w:rsidRDefault="000C1867" w:rsidP="000C1867">
      <w:pPr>
        <w:pStyle w:val="BodyText"/>
      </w:pPr>
      <w:r w:rsidRPr="00D414C8">
        <w:t>AllGather is an all-to-all collective communication oper</w:t>
      </w:r>
      <w:r w:rsidRPr="00D414C8">
        <w:t>a</w:t>
      </w:r>
      <w:r w:rsidRPr="00D414C8">
        <w:t>tion that gathers data from all the workers and distribute</w:t>
      </w:r>
      <w:r w:rsidR="003237A6" w:rsidRPr="00D414C8">
        <w:t>s</w:t>
      </w:r>
      <w:r w:rsidRPr="00D414C8">
        <w:t xml:space="preserve"> the gathered data </w:t>
      </w:r>
      <w:r w:rsidR="003237A6" w:rsidRPr="00D414C8">
        <w:t>right back to them</w:t>
      </w:r>
      <w:r w:rsidRPr="00D414C8">
        <w:fldChar w:fldCharType="begin"/>
      </w:r>
      <w:r w:rsidRPr="00D414C8">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D414C8">
        <w:fldChar w:fldCharType="separate"/>
      </w:r>
      <w:r w:rsidRPr="00D414C8">
        <w:rPr>
          <w:noProof/>
        </w:rPr>
        <w:t>[</w:t>
      </w:r>
      <w:hyperlink w:anchor="_ENREF_1" w:tooltip="Chan, 2007 #2599" w:history="1">
        <w:r w:rsidR="00192242" w:rsidRPr="00D414C8">
          <w:rPr>
            <w:noProof/>
          </w:rPr>
          <w:t>1</w:t>
        </w:r>
      </w:hyperlink>
      <w:r w:rsidRPr="00D414C8">
        <w:rPr>
          <w:noProof/>
        </w:rPr>
        <w:t>]</w:t>
      </w:r>
      <w:r w:rsidRPr="00D414C8">
        <w:fldChar w:fldCharType="end"/>
      </w:r>
      <w:r w:rsidRPr="00D414C8">
        <w:t>.</w:t>
      </w:r>
      <w:r w:rsidR="000A5A30">
        <w:t xml:space="preserve"> </w:t>
      </w:r>
      <w:r w:rsidRPr="00D414C8">
        <w:t>AllGather pattern</w:t>
      </w:r>
      <w:r w:rsidR="00DF27EA">
        <w:t xml:space="preserve"> can be noticed</w:t>
      </w:r>
      <w:r w:rsidRPr="00D414C8">
        <w:t xml:space="preserve"> in data-intensive iterative MapReduce applications where the “reduce” step is a simple aggregation operation that sim</w:t>
      </w:r>
      <w:r w:rsidRPr="00D414C8">
        <w:t>p</w:t>
      </w:r>
      <w:r w:rsidRPr="00D414C8">
        <w:t>ly aligns the outputs of the Map Tasks together in order, fo</w:t>
      </w:r>
      <w:r w:rsidRPr="00D414C8">
        <w:t>l</w:t>
      </w:r>
      <w:r w:rsidRPr="00D414C8">
        <w:t>lowed by “merge” and broadcast steps that transmit the a</w:t>
      </w:r>
      <w:r w:rsidRPr="00D414C8">
        <w:t>s</w:t>
      </w:r>
      <w:r w:rsidRPr="00D414C8">
        <w:t xml:space="preserve">sembled output to all the workers. An example would be a </w:t>
      </w:r>
      <w:r w:rsidR="00DF27EA">
        <w:t>Matix-vector multiplication</w:t>
      </w:r>
      <w:r w:rsidRPr="00D414C8">
        <w:t>, where each map task ou</w:t>
      </w:r>
      <w:r w:rsidRPr="00D414C8">
        <w:t>t</w:t>
      </w:r>
      <w:r w:rsidR="00DF27EA">
        <w:t>puts part of the resultant vector</w:t>
      </w:r>
      <w:r w:rsidRPr="00D414C8">
        <w:t>. In this computation we would use the Reduce and Merge tasks to assem</w:t>
      </w:r>
      <w:r w:rsidR="00DF27EA">
        <w:t>ble the vector</w:t>
      </w:r>
      <w:r w:rsidRPr="00D414C8">
        <w:t xml:space="preserve"> together and then broadcast the a</w:t>
      </w:r>
      <w:r w:rsidRPr="00D414C8">
        <w:t>s</w:t>
      </w:r>
      <w:r w:rsidRPr="00D414C8">
        <w:t>sem</w:t>
      </w:r>
      <w:r w:rsidR="00DF27EA">
        <w:t>bled vector to workers</w:t>
      </w:r>
      <w:r w:rsidRPr="00D414C8">
        <w:t>.</w:t>
      </w:r>
      <w:r w:rsidR="000A5A30">
        <w:t xml:space="preserve"> </w:t>
      </w:r>
    </w:p>
    <w:p w14:paraId="24324926" w14:textId="323E1329" w:rsidR="004241A2" w:rsidRPr="00D414C8" w:rsidRDefault="00436D9E" w:rsidP="004241A2">
      <w:pPr>
        <w:pStyle w:val="BodyText"/>
      </w:pPr>
      <w:r>
        <w:t>D</w:t>
      </w:r>
      <w:r w:rsidR="003F1DF7" w:rsidRPr="00D414C8">
        <w:t>ata-intensive iterative applications that have the Al</w:t>
      </w:r>
      <w:r w:rsidR="003F1DF7" w:rsidRPr="00D414C8">
        <w:t>l</w:t>
      </w:r>
      <w:r w:rsidR="003F1DF7" w:rsidRPr="00D414C8">
        <w:t>Gather pattern include MultiDimensionalScaling</w:t>
      </w:r>
      <w:r w:rsidR="00AC5901">
        <w:t xml:space="preserve"> (matrix-matrix multiplication)</w:t>
      </w:r>
      <w:r w:rsidR="000819BD" w:rsidRPr="00D414C8">
        <w:t xml:space="preserve"> </w:t>
      </w:r>
      <w:r w:rsidR="000819BD" w:rsidRPr="00D414C8">
        <w:fldChar w:fldCharType="begin"/>
      </w:r>
      <w:r w:rsidR="00192242" w:rsidRPr="00D414C8">
        <w:instrText xml:space="preserve"> ADDIN EN.CITE &lt;EndNote&gt;&lt;Cite&gt;&lt;Author&gt;Kruskal&lt;/Author&gt;&lt;Year&gt;1978&lt;/Year&gt;&lt;RecNum&gt;502&lt;/RecNum&gt;&lt;DisplayText&gt;[8]&lt;/DisplayText&gt;&lt;record&gt;&lt;rec-number&gt;502&lt;/rec-number&gt;&lt;foreign-keys&gt;&lt;key app="EN" db-id="sf0staxf2ssez9ee5fuva9dpwv59p0p2zwea"&gt;502&lt;/key&gt;&lt;key app="ENWeb" db-id="S3XF@wrtqgYAACB9Pr4"&gt;3705&lt;/key&gt;&lt;/foreign-keys&gt;&lt;ref-type name="Book"&gt;6&lt;/ref-type&gt;&lt;contributors&gt;&lt;authors&gt;&lt;author&gt;Kruskal, J. B.&lt;/author&gt;&lt;author&gt;Wish, M.&lt;/author&gt;&lt;/authors&gt;&lt;/contributors&gt;&lt;titles&gt;&lt;title&gt;&lt;style face="italic" font="default" size="100%"&gt;Multidimensional Scaling&lt;/style&gt;&lt;/title&gt;&lt;/titles&gt;&lt;dates&gt;&lt;year&gt;1978&lt;/year&gt;&lt;/dates&gt;&lt;publisher&gt;Sage Publications Inc.&lt;/publisher&gt;&lt;urls&gt;&lt;/urls&gt;&lt;/record&gt;&lt;/Cite&gt;&lt;/EndNote&gt;</w:instrText>
      </w:r>
      <w:r w:rsidR="000819BD" w:rsidRPr="00D414C8">
        <w:fldChar w:fldCharType="separate"/>
      </w:r>
      <w:r w:rsidR="00192242" w:rsidRPr="00D414C8">
        <w:rPr>
          <w:noProof/>
        </w:rPr>
        <w:t>[</w:t>
      </w:r>
      <w:hyperlink w:anchor="_ENREF_8" w:tooltip="Kruskal, 1978 #502" w:history="1">
        <w:r w:rsidR="00192242" w:rsidRPr="00D414C8">
          <w:rPr>
            <w:noProof/>
          </w:rPr>
          <w:t>8</w:t>
        </w:r>
      </w:hyperlink>
      <w:r w:rsidR="00192242" w:rsidRPr="00D414C8">
        <w:rPr>
          <w:noProof/>
        </w:rPr>
        <w:t>]</w:t>
      </w:r>
      <w:r w:rsidR="000819BD" w:rsidRPr="00D414C8">
        <w:fldChar w:fldCharType="end"/>
      </w:r>
      <w:r>
        <w:t xml:space="preserve"> and</w:t>
      </w:r>
      <w:r w:rsidR="007A470D">
        <w:t xml:space="preserve"> </w:t>
      </w:r>
      <w:r w:rsidR="00AC5901">
        <w:t>Pagerank using inlinks matrix (matrix-vector multiplication).</w:t>
      </w:r>
    </w:p>
    <w:p w14:paraId="69804982" w14:textId="77777777" w:rsidR="004A4BDB" w:rsidRPr="000D6DFC" w:rsidRDefault="004A4BDB" w:rsidP="004A4BDB">
      <w:pPr>
        <w:pStyle w:val="Heading2"/>
        <w:numPr>
          <w:ilvl w:val="1"/>
          <w:numId w:val="28"/>
        </w:numPr>
      </w:pPr>
      <w:bookmarkStart w:id="13" w:name="_Toc364974053"/>
      <w:r w:rsidRPr="000D6DFC">
        <w:t>Model</w:t>
      </w:r>
      <w:bookmarkEnd w:id="13"/>
    </w:p>
    <w:p w14:paraId="45A0DE94" w14:textId="4AB636B8" w:rsidR="004A4BDB" w:rsidRPr="00D414C8" w:rsidRDefault="004A4BDB" w:rsidP="00AC5901">
      <w:pPr>
        <w:pStyle w:val="BodyText"/>
      </w:pPr>
      <w:r w:rsidRPr="00D414C8">
        <w:t>We developed a Map-AllGather iterative MapReduce primitive similar to the MPI AllGather</w:t>
      </w:r>
      <w:r w:rsidRPr="00D414C8">
        <w:fldChar w:fldCharType="begin"/>
      </w:r>
      <w:r w:rsidRPr="00D414C8">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D414C8">
        <w:fldChar w:fldCharType="separate"/>
      </w:r>
      <w:r w:rsidRPr="00D414C8">
        <w:rPr>
          <w:noProof/>
        </w:rPr>
        <w:t>[</w:t>
      </w:r>
      <w:hyperlink w:anchor="_ENREF_1" w:tooltip="Chan, 2007 #2599" w:history="1">
        <w:r w:rsidR="00192242" w:rsidRPr="00D414C8">
          <w:rPr>
            <w:noProof/>
          </w:rPr>
          <w:t>1</w:t>
        </w:r>
      </w:hyperlink>
      <w:r w:rsidRPr="00D414C8">
        <w:rPr>
          <w:noProof/>
        </w:rPr>
        <w:t>]</w:t>
      </w:r>
      <w:r w:rsidRPr="00D414C8">
        <w:fldChar w:fldCharType="end"/>
      </w:r>
      <w:r w:rsidRPr="00D414C8">
        <w:t xml:space="preserve"> collective comm</w:t>
      </w:r>
      <w:r w:rsidRPr="00D414C8">
        <w:t>u</w:t>
      </w:r>
      <w:r w:rsidRPr="00D414C8">
        <w:t xml:space="preserve">nication primitive to support applications in a more efficient manner. </w:t>
      </w:r>
    </w:p>
    <w:p w14:paraId="5E5528B6" w14:textId="77777777" w:rsidR="000D6DFC" w:rsidRDefault="000D6DFC" w:rsidP="00592F51">
      <w:pPr>
        <w:pStyle w:val="Heading3"/>
      </w:pPr>
      <w:bookmarkStart w:id="14" w:name="_Toc364974054"/>
      <w:r w:rsidRPr="000D6DFC">
        <w:t>Execution model</w:t>
      </w:r>
      <w:bookmarkEnd w:id="14"/>
    </w:p>
    <w:p w14:paraId="2A9DBBA7" w14:textId="77777777" w:rsidR="00E91CE8" w:rsidRPr="00D414C8" w:rsidRDefault="00E91CE8" w:rsidP="00E91CE8">
      <w:pPr>
        <w:pStyle w:val="BodyText"/>
        <w:ind w:firstLine="0"/>
        <w:jc w:val="center"/>
      </w:pPr>
      <w:r w:rsidRPr="00D414C8">
        <w:rPr>
          <w:noProof/>
        </w:rPr>
        <w:drawing>
          <wp:inline distT="0" distB="0" distL="0" distR="0" wp14:anchorId="7FCAC051" wp14:editId="2040D7C1">
            <wp:extent cx="2712440" cy="1578292"/>
            <wp:effectExtent l="0" t="0" r="0" b="3175"/>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7343" cy="1581145"/>
                    </a:xfrm>
                    <a:prstGeom prst="rect">
                      <a:avLst/>
                    </a:prstGeom>
                    <a:noFill/>
                    <a:ln>
                      <a:noFill/>
                    </a:ln>
                  </pic:spPr>
                </pic:pic>
              </a:graphicData>
            </a:graphic>
          </wp:inline>
        </w:drawing>
      </w:r>
    </w:p>
    <w:p w14:paraId="0875CF48" w14:textId="254C4D4A" w:rsidR="00E91CE8" w:rsidRPr="00E91CE8" w:rsidRDefault="00E91CE8" w:rsidP="00E7595D">
      <w:pPr>
        <w:pStyle w:val="figurecaption"/>
        <w:spacing w:after="120"/>
      </w:pPr>
      <w:r w:rsidRPr="000D6DFC">
        <w:t>Map-AllGather Collective</w:t>
      </w:r>
    </w:p>
    <w:p w14:paraId="0407AA82" w14:textId="2E2BCA96" w:rsidR="000D6DFC" w:rsidRPr="00D414C8" w:rsidRDefault="000D6DFC" w:rsidP="000D6DFC">
      <w:pPr>
        <w:pStyle w:val="BodyText"/>
      </w:pPr>
      <w:r w:rsidRPr="00D414C8">
        <w:t>Map-AllGather primitive broadcasts the Map Task ou</w:t>
      </w:r>
      <w:r w:rsidRPr="00D414C8">
        <w:t>t</w:t>
      </w:r>
      <w:r w:rsidRPr="00D414C8">
        <w:t xml:space="preserve">puts to all computational nodes (all-to-all communication) of the computation, </w:t>
      </w:r>
      <w:r w:rsidR="00841221" w:rsidRPr="00D414C8">
        <w:t>and then</w:t>
      </w:r>
      <w:r w:rsidRPr="00D414C8">
        <w:t xml:space="preserve"> assembles them together in the recipient nodes</w:t>
      </w:r>
      <w:r w:rsidR="00841221" w:rsidRPr="00D414C8">
        <w:t xml:space="preserve"> as depicted in </w:t>
      </w:r>
      <w:r w:rsidR="0078074F" w:rsidRPr="00D414C8">
        <w:t>F</w:t>
      </w:r>
      <w:r w:rsidR="00841221" w:rsidRPr="00D414C8">
        <w:t>igure 2</w:t>
      </w:r>
      <w:r w:rsidRPr="00D414C8">
        <w:t xml:space="preserve">. Each Map worker will deliver its result to all other workers of the computation once the Map task </w:t>
      </w:r>
      <w:r w:rsidR="00841221" w:rsidRPr="00D414C8">
        <w:t>is completed</w:t>
      </w:r>
      <w:r w:rsidRPr="00D414C8">
        <w:t xml:space="preserve">. </w:t>
      </w:r>
    </w:p>
    <w:p w14:paraId="3524EF48" w14:textId="0F7DE756" w:rsidR="000D6DFC" w:rsidRPr="00D414C8" w:rsidRDefault="000D6DFC" w:rsidP="000D6DFC">
      <w:pPr>
        <w:pStyle w:val="BodyText"/>
      </w:pPr>
      <w:r w:rsidRPr="00D414C8">
        <w:t>The computation and communication pattern of a Map-AllGather computation is Map phase followed by AllGather communication (all-to-all) followed by the AllGather co</w:t>
      </w:r>
      <w:r w:rsidRPr="00D414C8">
        <w:t>m</w:t>
      </w:r>
      <w:r w:rsidRPr="00D414C8">
        <w:lastRenderedPageBreak/>
        <w:t xml:space="preserve">bine phase. As </w:t>
      </w:r>
      <w:r w:rsidR="0078074F" w:rsidRPr="00D414C8">
        <w:t>shown here</w:t>
      </w:r>
      <w:r w:rsidRPr="00D414C8">
        <w:t>, this model substitute</w:t>
      </w:r>
      <w:r w:rsidR="0078074F" w:rsidRPr="00D414C8">
        <w:t>s</w:t>
      </w:r>
      <w:r w:rsidR="00E91CE8">
        <w:t xml:space="preserve"> the shu</w:t>
      </w:r>
      <w:r w:rsidR="00E91CE8">
        <w:t>f</w:t>
      </w:r>
      <w:r w:rsidR="00E91CE8">
        <w:t>fle</w:t>
      </w:r>
      <w:r w:rsidR="00E91CE8">
        <w:sym w:font="Wingdings" w:char="F0E0"/>
      </w:r>
      <w:r w:rsidR="00E91CE8">
        <w:t>sort</w:t>
      </w:r>
      <w:r w:rsidR="00E91CE8">
        <w:sym w:font="Wingdings" w:char="F0E0"/>
      </w:r>
      <w:r w:rsidR="00E91CE8">
        <w:t>reduce</w:t>
      </w:r>
      <w:r w:rsidR="00E91CE8">
        <w:sym w:font="Wingdings" w:char="F0E0"/>
      </w:r>
      <w:r w:rsidR="00E91CE8">
        <w:t>merge</w:t>
      </w:r>
      <w:r w:rsidR="00E91CE8">
        <w:sym w:font="Wingdings" w:char="F0E0"/>
      </w:r>
      <w:r w:rsidRPr="00D414C8">
        <w:t xml:space="preserve">broadcast steps of the </w:t>
      </w:r>
      <w:r w:rsidR="00393ECF" w:rsidRPr="00D414C8">
        <w:t>MR-MB</w:t>
      </w:r>
      <w:r w:rsidRPr="00D414C8">
        <w:t xml:space="preserve"> with all-to-all broadcast and Allgather combine.</w:t>
      </w:r>
    </w:p>
    <w:p w14:paraId="51A49B43" w14:textId="77777777" w:rsidR="000D6DFC" w:rsidRPr="000D6DFC" w:rsidRDefault="000D6DFC" w:rsidP="00592F51">
      <w:pPr>
        <w:pStyle w:val="Heading3"/>
      </w:pPr>
      <w:bookmarkStart w:id="15" w:name="_Toc364974055"/>
      <w:r w:rsidRPr="000D6DFC">
        <w:t>Data Model</w:t>
      </w:r>
      <w:bookmarkEnd w:id="15"/>
    </w:p>
    <w:p w14:paraId="32E541A4" w14:textId="521F2831" w:rsidR="000D6DFC" w:rsidRPr="00D414C8" w:rsidRDefault="000D6DFC" w:rsidP="000D6DFC">
      <w:pPr>
        <w:pStyle w:val="BodyText"/>
      </w:pPr>
      <w:r w:rsidRPr="00D414C8">
        <w:t>For Map-AllGather</w:t>
      </w:r>
      <w:r w:rsidR="00640E9D">
        <w:t>,</w:t>
      </w:r>
      <w:r w:rsidRPr="00D414C8">
        <w:t xml:space="preserve"> the map output key should be an i</w:t>
      </w:r>
      <w:r w:rsidRPr="00D414C8">
        <w:t>n</w:t>
      </w:r>
      <w:r w:rsidRPr="00D414C8">
        <w:t>teger specifying the location of the output value in the resul</w:t>
      </w:r>
      <w:r w:rsidRPr="00D414C8">
        <w:t>t</w:t>
      </w:r>
      <w:r w:rsidRPr="00D414C8">
        <w:t>ant gathered data product. Map output values can be vectors, set</w:t>
      </w:r>
      <w:r w:rsidR="0078074F" w:rsidRPr="00D414C8">
        <w:t>s</w:t>
      </w:r>
      <w:r w:rsidRPr="00D414C8">
        <w:t xml:space="preserve"> of vectors (partial matrix) or single values. </w:t>
      </w:r>
      <w:r w:rsidR="00DF7681" w:rsidRPr="00D414C8">
        <w:t>Final o</w:t>
      </w:r>
      <w:r w:rsidRPr="00D414C8">
        <w:t xml:space="preserve">utput value of the Map-AllGather operation is an assembled array of Map output values in the order of their corresponding keys. The result of AllGather-Combine will be provided to the Map tasks of the next iteration as the loop variant </w:t>
      </w:r>
      <w:r w:rsidR="00DF7681" w:rsidRPr="00D414C8">
        <w:t xml:space="preserve">data </w:t>
      </w:r>
      <w:r w:rsidRPr="00D414C8">
        <w:t xml:space="preserve">using the APIs and mechanisms suggested in </w:t>
      </w:r>
      <w:r w:rsidR="0078074F" w:rsidRPr="00D414C8">
        <w:t>S</w:t>
      </w:r>
      <w:r w:rsidRPr="00D414C8">
        <w:t>ection 2.2.1.</w:t>
      </w:r>
    </w:p>
    <w:p w14:paraId="2014046D" w14:textId="3FA518E5" w:rsidR="000D6DFC" w:rsidRPr="00D414C8" w:rsidRDefault="000D6DFC" w:rsidP="000D6DFC">
      <w:pPr>
        <w:pStyle w:val="BodyText"/>
      </w:pPr>
      <w:r w:rsidRPr="00D414C8">
        <w:t xml:space="preserve">The final assembly of AllGather data can be performed by implementing a custom combiner or using </w:t>
      </w:r>
      <w:r w:rsidR="00DF7681" w:rsidRPr="00D414C8">
        <w:t xml:space="preserve">the </w:t>
      </w:r>
      <w:r w:rsidRPr="00D414C8">
        <w:t xml:space="preserve">default </w:t>
      </w:r>
      <w:r w:rsidR="00DF7681" w:rsidRPr="00D414C8">
        <w:t>co</w:t>
      </w:r>
      <w:r w:rsidR="00DF7681" w:rsidRPr="00D414C8">
        <w:t>m</w:t>
      </w:r>
      <w:r w:rsidR="00DF7681" w:rsidRPr="00D414C8">
        <w:t xml:space="preserve">biner of </w:t>
      </w:r>
      <w:r w:rsidRPr="00D414C8">
        <w:t>AllGather-combine. Custom combiner allows the user to specify a custom assembling function. In this case, the input to the assembling function is a list of Map outputs key-value pairs, ordered by the key. This assembling function gets executed in each worker node</w:t>
      </w:r>
      <w:r w:rsidR="00DF7681" w:rsidRPr="00D414C8">
        <w:t xml:space="preserve"> after all the data is received</w:t>
      </w:r>
      <w:r w:rsidRPr="00D414C8">
        <w:t xml:space="preserve">. </w:t>
      </w:r>
    </w:p>
    <w:p w14:paraId="3AFA86E4" w14:textId="47FBA315" w:rsidR="000D6DFC" w:rsidRPr="00D414C8" w:rsidRDefault="000D6DFC" w:rsidP="000D6DFC">
      <w:pPr>
        <w:pStyle w:val="BodyText"/>
      </w:pPr>
      <w:r w:rsidRPr="00D414C8">
        <w:t>The default combiner should work for most of the use cases</w:t>
      </w:r>
      <w:r w:rsidR="0078074F" w:rsidRPr="00D414C8">
        <w:t>,</w:t>
      </w:r>
      <w:r w:rsidRPr="00D414C8">
        <w:t xml:space="preserve"> as the combining of AllGather data is oftentimes a tri</w:t>
      </w:r>
      <w:r w:rsidRPr="00D414C8">
        <w:t>v</w:t>
      </w:r>
      <w:r w:rsidRPr="00D414C8">
        <w:t xml:space="preserve">ial process. The default combiner expect the Map outputs to be in &lt;int, double[]&gt; format. In </w:t>
      </w:r>
      <w:r w:rsidR="00640E9D">
        <w:t>a m</w:t>
      </w:r>
      <w:r w:rsidRPr="00D414C8">
        <w:t>atrix example</w:t>
      </w:r>
      <w:r w:rsidR="0078074F" w:rsidRPr="00D414C8">
        <w:t>,</w:t>
      </w:r>
      <w:r w:rsidRPr="00D414C8">
        <w:t xml:space="preserve"> the key would represent the row index of the output matrix and the value would contain the corresponding row vector. Map ou</w:t>
      </w:r>
      <w:r w:rsidRPr="00D414C8">
        <w:t>t</w:t>
      </w:r>
      <w:r w:rsidRPr="00D414C8">
        <w:t>puts with duplicate keys (same key for multiple output va</w:t>
      </w:r>
      <w:r w:rsidRPr="00D414C8">
        <w:t>l</w:t>
      </w:r>
      <w:r w:rsidRPr="00D414C8">
        <w:t xml:space="preserve">ues) are not supported and </w:t>
      </w:r>
      <w:r w:rsidR="0078074F" w:rsidRPr="00D414C8">
        <w:t xml:space="preserve">therefore </w:t>
      </w:r>
      <w:r w:rsidRPr="00D414C8">
        <w:t>ignored.</w:t>
      </w:r>
    </w:p>
    <w:p w14:paraId="3815A2A2" w14:textId="73EC940D" w:rsidR="000D6DFC" w:rsidRPr="00D414C8" w:rsidRDefault="000D6DFC" w:rsidP="000D6DFC">
      <w:pPr>
        <w:pStyle w:val="BodyText"/>
      </w:pPr>
      <w:r w:rsidRPr="00D414C8">
        <w:t xml:space="preserve">Users can </w:t>
      </w:r>
      <w:r w:rsidR="0088621D" w:rsidRPr="00D414C8">
        <w:t xml:space="preserve">deploy </w:t>
      </w:r>
      <w:r w:rsidRPr="00D414C8">
        <w:t xml:space="preserve">their Mapper implementations as is with Map-AllGather primitive. </w:t>
      </w:r>
      <w:r w:rsidR="0078074F" w:rsidRPr="00D414C8">
        <w:t xml:space="preserve">They need </w:t>
      </w:r>
      <w:r w:rsidR="00640E9D">
        <w:t xml:space="preserve">to </w:t>
      </w:r>
      <w:r w:rsidRPr="00D414C8">
        <w:t xml:space="preserve">specify </w:t>
      </w:r>
      <w:r w:rsidR="00640E9D">
        <w:t xml:space="preserve">only </w:t>
      </w:r>
      <w:r w:rsidRPr="00D414C8">
        <w:t>the co</w:t>
      </w:r>
      <w:r w:rsidRPr="00D414C8">
        <w:t>l</w:t>
      </w:r>
      <w:r w:rsidRPr="00D414C8">
        <w:t>lective operation</w:t>
      </w:r>
      <w:r w:rsidR="0078074F" w:rsidRPr="00D414C8">
        <w:t>,</w:t>
      </w:r>
      <w:r w:rsidRPr="00D414C8">
        <w:t xml:space="preserve"> </w:t>
      </w:r>
      <w:r w:rsidR="0078074F" w:rsidRPr="00D414C8">
        <w:t>after which</w:t>
      </w:r>
      <w:r w:rsidRPr="00D414C8">
        <w:t xml:space="preserve"> the shuffle and reduce phases of MapReduce would be </w:t>
      </w:r>
      <w:r w:rsidR="001A6F10" w:rsidRPr="00D414C8">
        <w:t>substituted</w:t>
      </w:r>
      <w:r w:rsidRPr="00D414C8">
        <w:t xml:space="preserve"> by the </w:t>
      </w:r>
      <w:r w:rsidR="00640E9D">
        <w:t>Map-</w:t>
      </w:r>
      <w:r w:rsidRPr="00D414C8">
        <w:t xml:space="preserve">AllGather communication and computations. </w:t>
      </w:r>
    </w:p>
    <w:p w14:paraId="310CF778" w14:textId="3451D022" w:rsidR="000D6DFC" w:rsidRPr="000D6DFC" w:rsidRDefault="000D6DFC" w:rsidP="00592F51">
      <w:pPr>
        <w:pStyle w:val="Heading3"/>
      </w:pPr>
      <w:bookmarkStart w:id="16" w:name="_Toc364974056"/>
      <w:r w:rsidRPr="000D6DFC">
        <w:t>Cost Model</w:t>
      </w:r>
      <w:bookmarkEnd w:id="16"/>
    </w:p>
    <w:p w14:paraId="597E8F88" w14:textId="522EED8D" w:rsidR="000D6DFC" w:rsidRPr="00D414C8" w:rsidRDefault="0088621D" w:rsidP="000D6DFC">
      <w:pPr>
        <w:pStyle w:val="BodyText"/>
      </w:pPr>
      <w:r w:rsidRPr="00D414C8">
        <w:t>Using a</w:t>
      </w:r>
      <w:r w:rsidR="000D6DFC" w:rsidRPr="00D414C8">
        <w:t>n optimized implementation of AllGather, such as a b</w:t>
      </w:r>
      <w:r w:rsidRPr="00D414C8">
        <w:t>i</w:t>
      </w:r>
      <w:r w:rsidR="000D6DFC" w:rsidRPr="00D414C8">
        <w:t>-directional exchange</w:t>
      </w:r>
      <w:r w:rsidRPr="00D414C8">
        <w:t>-</w:t>
      </w:r>
      <w:r w:rsidR="000D6DFC" w:rsidRPr="00D414C8">
        <w:t>based implementation</w:t>
      </w:r>
      <w:r w:rsidR="000D6DFC" w:rsidRPr="00D414C8">
        <w:fldChar w:fldCharType="begin"/>
      </w:r>
      <w:r w:rsidR="005A0B7E" w:rsidRPr="00D414C8">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000D6DFC" w:rsidRPr="00D414C8">
        <w:fldChar w:fldCharType="separate"/>
      </w:r>
      <w:r w:rsidR="005A0B7E" w:rsidRPr="00D414C8">
        <w:rPr>
          <w:noProof/>
        </w:rPr>
        <w:t>[</w:t>
      </w:r>
      <w:hyperlink w:anchor="_ENREF_1" w:tooltip="Chan, 2007 #2599" w:history="1">
        <w:r w:rsidR="00192242" w:rsidRPr="00D414C8">
          <w:rPr>
            <w:noProof/>
          </w:rPr>
          <w:t>1</w:t>
        </w:r>
      </w:hyperlink>
      <w:r w:rsidR="005A0B7E" w:rsidRPr="00D414C8">
        <w:rPr>
          <w:noProof/>
        </w:rPr>
        <w:t>]</w:t>
      </w:r>
      <w:r w:rsidR="000D6DFC" w:rsidRPr="00D414C8">
        <w:fldChar w:fldCharType="end"/>
      </w:r>
      <w:r w:rsidR="000D6DFC" w:rsidRPr="00D414C8">
        <w:t>, we can estimate the cost of the AllGather component</w:t>
      </w:r>
      <w:r w:rsidR="00637AA7" w:rsidRPr="00D414C8">
        <w:t xml:space="preserve"> as follow</w:t>
      </w:r>
      <w:r w:rsidRPr="00D414C8">
        <w:t>s</w:t>
      </w:r>
      <w:r w:rsidR="00E8449B" w:rsidRPr="00D414C8">
        <w:t xml:space="preserve"> </w:t>
      </w:r>
      <w:r w:rsidR="00637AA7" w:rsidRPr="00D414C8">
        <w:t>u</w:t>
      </w:r>
      <w:r w:rsidR="00637AA7" w:rsidRPr="00D414C8">
        <w:t>s</w:t>
      </w:r>
      <w:r w:rsidR="00637AA7" w:rsidRPr="00D414C8">
        <w:t>ing the Hockney model</w:t>
      </w:r>
      <w:r w:rsidR="00637AA7" w:rsidRPr="00D414C8">
        <w:fldChar w:fldCharType="begin">
          <w:fldData xml:space="preserve">PEVuZE5vdGU+PENpdGU+PEF1dGhvcj5Ib2NrbmV5PC9BdXRob3I+PFllYXI+MTk5NDwvWWVhcj48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</w:fldData>
        </w:fldChar>
      </w:r>
      <w:r w:rsidR="00192242" w:rsidRPr="00D414C8">
        <w:instrText xml:space="preserve"> ADDIN EN.CITE </w:instrText>
      </w:r>
      <w:r w:rsidR="00192242" w:rsidRPr="00D414C8">
        <w:fldChar w:fldCharType="begin">
          <w:fldData xml:space="preserve">PEVuZE5vdGU+PENpdGU+PEF1dGhvcj5Ib2NrbmV5PC9BdXRob3I+PFllYXI+MTk5NDwvWWVhcj48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</w:fldData>
        </w:fldChar>
      </w:r>
      <w:r w:rsidR="00192242" w:rsidRPr="00D414C8">
        <w:instrText xml:space="preserve"> ADDIN EN.CITE.DATA </w:instrText>
      </w:r>
      <w:r w:rsidR="00192242" w:rsidRPr="00D414C8">
        <w:fldChar w:fldCharType="end"/>
      </w:r>
      <w:r w:rsidR="00637AA7" w:rsidRPr="00D414C8">
        <w:fldChar w:fldCharType="separate"/>
      </w:r>
      <w:r w:rsidR="00192242" w:rsidRPr="00D414C8">
        <w:rPr>
          <w:noProof/>
        </w:rPr>
        <w:t>[</w:t>
      </w:r>
      <w:hyperlink w:anchor="_ENREF_5" w:tooltip="Pjesivac-Grbovic, 2005 #2600" w:history="1">
        <w:r w:rsidR="00192242" w:rsidRPr="00D414C8">
          <w:rPr>
            <w:noProof/>
          </w:rPr>
          <w:t>5</w:t>
        </w:r>
      </w:hyperlink>
      <w:r w:rsidR="00192242" w:rsidRPr="00D414C8">
        <w:rPr>
          <w:noProof/>
        </w:rPr>
        <w:t xml:space="preserve">, </w:t>
      </w:r>
      <w:hyperlink w:anchor="_ENREF_9" w:tooltip="Hockney, 1994 #2601" w:history="1">
        <w:r w:rsidR="00192242" w:rsidRPr="00D414C8">
          <w:rPr>
            <w:noProof/>
          </w:rPr>
          <w:t>9</w:t>
        </w:r>
      </w:hyperlink>
      <w:r w:rsidR="00192242" w:rsidRPr="00D414C8">
        <w:rPr>
          <w:noProof/>
        </w:rPr>
        <w:t>]</w:t>
      </w:r>
      <w:r w:rsidR="00637AA7" w:rsidRPr="00D414C8">
        <w:fldChar w:fldCharType="end"/>
      </w:r>
      <w:r w:rsidR="00E8449B" w:rsidRPr="00D414C8">
        <w:t>,</w:t>
      </w:r>
      <w:r w:rsidR="00637AA7" w:rsidRPr="00D414C8">
        <w:t xml:space="preserve"> where α is the latency and β is the transmission time per data item (1/bandwidth))</w:t>
      </w:r>
      <w:r w:rsidR="000D6DFC" w:rsidRPr="00D414C8">
        <w:t xml:space="preserve">, </w:t>
      </w:r>
      <w:r w:rsidR="000D6DFC" w:rsidRPr="00D414C8">
        <w:rPr>
          <w:i/>
        </w:rPr>
        <w:t>m</w:t>
      </w:r>
      <w:r w:rsidR="000D6DFC" w:rsidRPr="00D414C8">
        <w:t xml:space="preserve"> </w:t>
      </w:r>
      <w:r w:rsidR="00E8449B" w:rsidRPr="00D414C8">
        <w:t>is the number of map tasks and n</w:t>
      </w:r>
      <w:r w:rsidR="00E8449B" w:rsidRPr="00D414C8">
        <w:rPr>
          <w:vertAlign w:val="subscript"/>
        </w:rPr>
        <w:t>v</w:t>
      </w:r>
      <w:r w:rsidR="00E8449B" w:rsidRPr="00D414C8">
        <w:t xml:space="preserve"> is the size of AllGather data.</w:t>
      </w:r>
    </w:p>
    <w:p w14:paraId="6755458C" w14:textId="77777777" w:rsidR="000D6DFC" w:rsidRPr="00D414C8" w:rsidRDefault="006B4C26" w:rsidP="000D6DFC">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AllGather</m:t>
              </m:r>
            </m:sub>
          </m:sSub>
          <m: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m</m:t>
                  </m:r>
                </m:e>
              </m:d>
            </m:e>
          </m:func>
          <m:r>
            <w:rPr>
              <w:rFonts w:ascii="Cambria Math" w:hAnsi="Cambria Math"/>
            </w:rPr>
            <m:t>α+</m:t>
          </m:r>
          <m:f>
            <m:fPr>
              <m:ctrlPr>
                <w:rPr>
                  <w:rFonts w:ascii="Cambria Math" w:hAnsi="Cambria Math"/>
                  <w:i/>
                </w:rPr>
              </m:ctrlPr>
            </m:fPr>
            <m:num>
              <m:r>
                <w:rPr>
                  <w:rFonts w:ascii="Cambria Math" w:hAnsi="Cambria Math"/>
                </w:rPr>
                <m:t>m-1</m:t>
              </m:r>
            </m:num>
            <m:den>
              <m:r>
                <w:rPr>
                  <w:rFonts w:ascii="Cambria Math" w:hAnsi="Cambria Math"/>
                </w:rPr>
                <m:t>m</m:t>
              </m:r>
            </m:den>
          </m:f>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β</m:t>
          </m:r>
        </m:oMath>
      </m:oMathPara>
    </w:p>
    <w:p w14:paraId="0E660357" w14:textId="17B0B4DB" w:rsidR="000D6DFC" w:rsidRPr="00D414C8" w:rsidRDefault="000D6DFC" w:rsidP="00F77682">
      <w:pPr>
        <w:pStyle w:val="BodyText"/>
      </w:pPr>
      <w:r w:rsidRPr="00D414C8">
        <w:t xml:space="preserve">It’s also possible to further reduce this cost by performing local aggregation in the Map worker nodes. The variation of Map task completion times will also help to avoid network congestion in these implementations. </w:t>
      </w:r>
    </w:p>
    <w:p w14:paraId="7A9AC9E3" w14:textId="454F660F" w:rsidR="000D6DFC" w:rsidRPr="00D414C8" w:rsidRDefault="000D6DFC" w:rsidP="000D6DFC">
      <w:pPr>
        <w:pStyle w:val="BodyText"/>
      </w:pPr>
      <w:r w:rsidRPr="00D414C8">
        <w:t>Map-Allgather substitute</w:t>
      </w:r>
      <w:r w:rsidR="0088621D" w:rsidRPr="00D414C8">
        <w:t>s</w:t>
      </w:r>
      <w:r w:rsidRPr="00D414C8">
        <w:t xml:space="preserve"> the Map output processing (collect, spill, merge), R</w:t>
      </w:r>
      <w:r w:rsidRPr="00D414C8">
        <w:t>e</w:t>
      </w:r>
      <w:r w:rsidRPr="00D414C8">
        <w:t>duce task (shuffle, merge, execute, write), Merge task (shu</w:t>
      </w:r>
      <w:r w:rsidRPr="00D414C8">
        <w:t>f</w:t>
      </w:r>
      <w:r w:rsidRPr="00D414C8">
        <w:t>fle, execute) and broadcast overheads with a less costly Al</w:t>
      </w:r>
      <w:r w:rsidRPr="00D414C8">
        <w:t>l</w:t>
      </w:r>
      <w:r w:rsidRPr="00D414C8">
        <w:t xml:space="preserve">Gather operation. </w:t>
      </w:r>
    </w:p>
    <w:p w14:paraId="1F400CE4" w14:textId="77777777" w:rsidR="000D6DFC" w:rsidRPr="00637AA7" w:rsidRDefault="000D6DFC" w:rsidP="00592F51">
      <w:pPr>
        <w:pStyle w:val="Heading2"/>
      </w:pPr>
      <w:bookmarkStart w:id="17" w:name="_Toc364974057"/>
      <w:r w:rsidRPr="00637AA7">
        <w:t>Fault tolerance</w:t>
      </w:r>
      <w:bookmarkEnd w:id="17"/>
    </w:p>
    <w:p w14:paraId="773B5161" w14:textId="237375A0" w:rsidR="000D6DFC" w:rsidRPr="00D414C8" w:rsidRDefault="00EA6F58" w:rsidP="000D6DFC">
      <w:pPr>
        <w:pStyle w:val="BodyText"/>
      </w:pPr>
      <w:r w:rsidRPr="00D414C8">
        <w:t>All-Gather</w:t>
      </w:r>
      <w:r w:rsidR="00AE2DD4" w:rsidRPr="00D414C8">
        <w:t xml:space="preserve"> partial data product transfers from Map </w:t>
      </w:r>
      <w:r w:rsidR="00D57BAE">
        <w:t>to workers</w:t>
      </w:r>
      <w:r w:rsidR="00AE2DD4" w:rsidRPr="00D414C8">
        <w:t xml:space="preserve"> can fail</w:t>
      </w:r>
      <w:r w:rsidRPr="00D414C8">
        <w:t xml:space="preserve"> due to communication </w:t>
      </w:r>
      <w:r w:rsidR="00987887" w:rsidRPr="00D414C8">
        <w:t xml:space="preserve">mishaps </w:t>
      </w:r>
      <w:r w:rsidRPr="00D414C8">
        <w:t xml:space="preserve">and other </w:t>
      </w:r>
      <w:r w:rsidR="00987887" w:rsidRPr="00D414C8">
        <w:t>breakdowns</w:t>
      </w:r>
      <w:r w:rsidR="00AE2DD4" w:rsidRPr="00D414C8">
        <w:t>.</w:t>
      </w:r>
      <w:r w:rsidRPr="00D414C8">
        <w:t xml:space="preserve"> </w:t>
      </w:r>
      <w:r w:rsidR="000D6DFC" w:rsidRPr="00D414C8">
        <w:t xml:space="preserve">When task level fault tolerance (typical </w:t>
      </w:r>
      <w:r w:rsidRPr="00D414C8">
        <w:t>M</w:t>
      </w:r>
      <w:r w:rsidR="000D6DFC" w:rsidRPr="00D414C8">
        <w:t>ap</w:t>
      </w:r>
      <w:r w:rsidRPr="00D414C8">
        <w:t>R</w:t>
      </w:r>
      <w:r w:rsidR="000D6DFC" w:rsidRPr="00D414C8">
        <w:t>e</w:t>
      </w:r>
      <w:r w:rsidR="000D6DFC" w:rsidRPr="00D414C8">
        <w:t xml:space="preserve">duce fault tolerance) is </w:t>
      </w:r>
      <w:r w:rsidR="00AE2DD4" w:rsidRPr="00D414C8">
        <w:t>enabled,</w:t>
      </w:r>
      <w:r w:rsidR="000D6DFC" w:rsidRPr="00D414C8">
        <w:t xml:space="preserve"> it’s possible for the workers to read </w:t>
      </w:r>
      <w:r w:rsidR="00AE2DD4" w:rsidRPr="00D414C8">
        <w:t xml:space="preserve">the missing </w:t>
      </w:r>
      <w:r w:rsidR="000D6DFC" w:rsidRPr="00D414C8">
        <w:t>map output data from the persistent sto</w:t>
      </w:r>
      <w:r w:rsidR="000D6DFC" w:rsidRPr="00D414C8">
        <w:t>r</w:t>
      </w:r>
      <w:r w:rsidR="000D6DFC" w:rsidRPr="00D414C8">
        <w:t>age (e</w:t>
      </w:r>
      <w:r w:rsidR="00987887" w:rsidRPr="00D414C8">
        <w:t>.</w:t>
      </w:r>
      <w:r w:rsidR="000D6DFC" w:rsidRPr="00D414C8">
        <w:t>g</w:t>
      </w:r>
      <w:r w:rsidR="00987887" w:rsidRPr="00D414C8">
        <w:t>.</w:t>
      </w:r>
      <w:r w:rsidR="000D6DFC" w:rsidRPr="00D414C8">
        <w:t xml:space="preserve">HDFS) to </w:t>
      </w:r>
      <w:r w:rsidR="00AE2DD4" w:rsidRPr="00D414C8">
        <w:t xml:space="preserve">successfully </w:t>
      </w:r>
      <w:r w:rsidR="000D6DFC" w:rsidRPr="00D414C8">
        <w:t>perform the All-Gather co</w:t>
      </w:r>
      <w:r w:rsidR="000D6DFC" w:rsidRPr="00D414C8">
        <w:t>m</w:t>
      </w:r>
      <w:r w:rsidR="000D6DFC" w:rsidRPr="00D414C8">
        <w:t xml:space="preserve">putation. </w:t>
      </w:r>
    </w:p>
    <w:p w14:paraId="39ADEC2D" w14:textId="6B56BA94" w:rsidR="000D6DFC" w:rsidRPr="00D414C8" w:rsidRDefault="000D6DFC" w:rsidP="000D6DFC">
      <w:pPr>
        <w:pStyle w:val="BodyText"/>
      </w:pPr>
      <w:r w:rsidRPr="00D414C8">
        <w:lastRenderedPageBreak/>
        <w:t xml:space="preserve">The fault tolerance and the speculative execution of MapReduce </w:t>
      </w:r>
      <w:r w:rsidR="00AE2DD4" w:rsidRPr="00D414C8">
        <w:t>enable</w:t>
      </w:r>
      <w:r w:rsidRPr="00D414C8">
        <w:t xml:space="preserve"> duplicate execution of tasks. </w:t>
      </w:r>
      <w:r w:rsidR="00D57BAE">
        <w:t>Map-Allther can perform the d</w:t>
      </w:r>
      <w:r w:rsidRPr="00D414C8">
        <w:t xml:space="preserve">uplicate </w:t>
      </w:r>
      <w:r w:rsidR="00AE2DD4" w:rsidRPr="00D414C8">
        <w:t xml:space="preserve">data </w:t>
      </w:r>
      <w:r w:rsidRPr="00D414C8">
        <w:t>detection before the final a</w:t>
      </w:r>
      <w:r w:rsidRPr="00D414C8">
        <w:t>s</w:t>
      </w:r>
      <w:r w:rsidRPr="00D414C8">
        <w:t>sembly of t</w:t>
      </w:r>
      <w:r w:rsidR="00D57BAE">
        <w:t>he data at the recipient nodes to handle any dupl</w:t>
      </w:r>
      <w:r w:rsidR="00D57BAE">
        <w:t>i</w:t>
      </w:r>
      <w:r w:rsidR="00D57BAE">
        <w:t>cate executions.</w:t>
      </w:r>
    </w:p>
    <w:p w14:paraId="604A5097" w14:textId="77777777" w:rsidR="000D6DFC" w:rsidRPr="000D6DFC" w:rsidRDefault="000D6DFC" w:rsidP="00592F51">
      <w:pPr>
        <w:pStyle w:val="Heading2"/>
      </w:pPr>
      <w:bookmarkStart w:id="18" w:name="_Toc364974058"/>
      <w:r w:rsidRPr="000D6DFC">
        <w:t>Benefits</w:t>
      </w:r>
      <w:bookmarkEnd w:id="18"/>
    </w:p>
    <w:p w14:paraId="1E028D52" w14:textId="497DB9D6" w:rsidR="000D6DFC" w:rsidRPr="00D414C8" w:rsidRDefault="000D6DFC" w:rsidP="000D6DFC">
      <w:pPr>
        <w:pStyle w:val="BodyText"/>
      </w:pPr>
      <w:r w:rsidRPr="00D414C8">
        <w:t xml:space="preserve">Use of the </w:t>
      </w:r>
      <w:r w:rsidR="0046632B">
        <w:t>Map-</w:t>
      </w:r>
      <w:r w:rsidRPr="00D414C8">
        <w:t xml:space="preserve">AllGather in an iterative MapReduce computation eliminates the need for reduce, merge and broadcasting steps in that particular computation. </w:t>
      </w:r>
      <w:r w:rsidR="0046632B">
        <w:t>Also</w:t>
      </w:r>
      <w:r w:rsidRPr="00D414C8">
        <w:t xml:space="preserve"> the smaller</w:t>
      </w:r>
      <w:r w:rsidR="00987887" w:rsidRPr="00D414C8">
        <w:t>-</w:t>
      </w:r>
      <w:r w:rsidRPr="00D414C8">
        <w:t>sized multiple broadcasts of Map-AllGather prim</w:t>
      </w:r>
      <w:r w:rsidRPr="00D414C8">
        <w:t>i</w:t>
      </w:r>
      <w:r w:rsidRPr="00D414C8">
        <w:t>tive</w:t>
      </w:r>
      <w:r w:rsidR="00AE2DD4" w:rsidRPr="00D414C8">
        <w:t xml:space="preserve"> originating from multiple servers of the cluster</w:t>
      </w:r>
      <w:r w:rsidRPr="00D414C8">
        <w:t xml:space="preserve"> would be able to use the network more effectively than a single </w:t>
      </w:r>
      <w:r w:rsidR="00AA2516">
        <w:t>mon</w:t>
      </w:r>
      <w:r w:rsidR="00AA2516">
        <w:t>o</w:t>
      </w:r>
      <w:r w:rsidR="00AA2516">
        <w:t>lithic</w:t>
      </w:r>
      <w:r w:rsidRPr="00D414C8">
        <w:t xml:space="preserve"> broadcast originating from a single </w:t>
      </w:r>
      <w:r w:rsidR="00AE2DD4" w:rsidRPr="00D414C8">
        <w:t>ser</w:t>
      </w:r>
      <w:r w:rsidR="00AE2DD4" w:rsidRPr="00D414C8">
        <w:t>v</w:t>
      </w:r>
      <w:r w:rsidR="00AE2DD4" w:rsidRPr="00D414C8">
        <w:t>er</w:t>
      </w:r>
      <w:r w:rsidRPr="00D414C8">
        <w:t xml:space="preserve">. </w:t>
      </w:r>
    </w:p>
    <w:p w14:paraId="62F43BCF" w14:textId="4842F36C" w:rsidR="000D6DFC" w:rsidRPr="00D414C8" w:rsidRDefault="00AA2516" w:rsidP="000D6DFC">
      <w:pPr>
        <w:pStyle w:val="BodyText"/>
      </w:pPr>
      <w:r>
        <w:t>O</w:t>
      </w:r>
      <w:r w:rsidR="007C1191" w:rsidRPr="00D414C8">
        <w:t>ftentimes the Map task execution times are inhomog</w:t>
      </w:r>
      <w:r w:rsidR="007C1191" w:rsidRPr="00D414C8">
        <w:t>e</w:t>
      </w:r>
      <w:r w:rsidR="007C1191" w:rsidRPr="00D414C8">
        <w:t>neous</w:t>
      </w:r>
      <w:r w:rsidR="00CF6BC0" w:rsidRPr="00D414C8">
        <w:fldChar w:fldCharType="begin"/>
      </w:r>
      <w:r w:rsidR="00192242" w:rsidRPr="00D414C8">
        <w:instrText xml:space="preserve"> ADDIN EN.CITE &lt;EndNote&gt;&lt;Cite&gt;&lt;Author&gt;Ekanayake&lt;/Author&gt;&lt;Year&gt;2011&lt;/Year&gt;&lt;RecNum&gt;836&lt;/RecNum&gt;&lt;DisplayText&gt;[10]&lt;/DisplayText&gt;&lt;record&gt;&lt;rec-number&gt;836&lt;/rec-number&gt;&lt;foreign-keys&gt;&lt;key app="EN" db-id="5axaw559mfwdpuewrfppwdvasdfa2ep2ardp"&gt;836&lt;/key&gt;&lt;/foreign-keys&gt;&lt;ref-type name="Journal Article"&gt;17&lt;/ref-type&gt;&lt;contributors&gt;&lt;authors&gt;&lt;author&gt;Ekanayake, J.&lt;/author&gt;&lt;author&gt;Gunarathne, T.&lt;/author&gt;&lt;author&gt;Qiu, J.&lt;/author&gt;&lt;/authors&gt;&lt;/contributors&gt;&lt;titles&gt;&lt;title&gt;Cloud Technologies for Bioinformatics Applications&lt;/title&gt;&lt;secondary-title&gt;Parallel and Distributed Systems, IEEE Transactions on&lt;/secondary-title&gt;&lt;/titles&gt;&lt;periodical&gt;&lt;full-title&gt;Parallel and Distributed Systems, IEEE Transactions on&lt;/full-title&gt;&lt;/periodical&gt;&lt;pages&gt;998-1011&lt;/pages&gt;&lt;volume&gt;22&lt;/volume&gt;&lt;number&gt;6&lt;/number&gt;&lt;keywords&gt;&lt;keyword&gt;bioinformatics&lt;/keyword&gt;&lt;keyword&gt;cloud computing&lt;/keyword&gt;&lt;keyword&gt;message passing&lt;/keyword&gt;&lt;keyword&gt;scheduling&lt;/keyword&gt;&lt;keyword&gt;Apache Hadoop&lt;/keyword&gt;&lt;keyword&gt;MPI implementation&lt;/keyword&gt;&lt;keyword&gt;Microsoft DryadLINQ&lt;/keyword&gt;&lt;keyword&gt;cloud technologies&lt;/keyword&gt;&lt;keyword&gt;expressed sequence tag&lt;/keyword&gt;&lt;keyword&gt;intertask communication&lt;/keyword&gt;&lt;keyword&gt;job schedulers&lt;/keyword&gt;&lt;keyword&gt;sequence assembly program&lt;/keyword&gt;&lt;/keywords&gt;&lt;dates&gt;&lt;year&gt;2011&lt;/year&gt;&lt;/dates&gt;&lt;isbn&gt;1045-9219&lt;/isbn&gt;&lt;urls&gt;&lt;/urls&gt;&lt;/record&gt;&lt;/Cite&gt;&lt;/EndNote&gt;</w:instrText>
      </w:r>
      <w:r w:rsidR="00CF6BC0" w:rsidRPr="00D414C8">
        <w:fldChar w:fldCharType="separate"/>
      </w:r>
      <w:r w:rsidR="00192242" w:rsidRPr="00D414C8">
        <w:rPr>
          <w:noProof/>
        </w:rPr>
        <w:t>[</w:t>
      </w:r>
      <w:hyperlink w:anchor="_ENREF_10" w:tooltip="Ekanayake, 2011 #836" w:history="1">
        <w:r w:rsidR="00192242" w:rsidRPr="00D414C8">
          <w:rPr>
            <w:noProof/>
          </w:rPr>
          <w:t>10</w:t>
        </w:r>
      </w:hyperlink>
      <w:r w:rsidR="00192242" w:rsidRPr="00D414C8">
        <w:rPr>
          <w:noProof/>
        </w:rPr>
        <w:t>]</w:t>
      </w:r>
      <w:r w:rsidR="00CF6BC0" w:rsidRPr="00D414C8">
        <w:fldChar w:fldCharType="end"/>
      </w:r>
      <w:r>
        <w:t xml:space="preserve"> i</w:t>
      </w:r>
      <w:r w:rsidRPr="00D414C8">
        <w:t>n typical MapReduce computations</w:t>
      </w:r>
      <w:r w:rsidR="007C1191" w:rsidRPr="00D414C8">
        <w:t xml:space="preserve">. </w:t>
      </w:r>
      <w:r w:rsidR="000D6DFC" w:rsidRPr="00D414C8">
        <w:t>Implement</w:t>
      </w:r>
      <w:r w:rsidR="000D6DFC" w:rsidRPr="00D414C8">
        <w:t>a</w:t>
      </w:r>
      <w:r w:rsidR="000D6DFC" w:rsidRPr="00D414C8">
        <w:t xml:space="preserve">tions of </w:t>
      </w:r>
      <w:r>
        <w:t>Map-</w:t>
      </w:r>
      <w:r w:rsidR="000D6DFC" w:rsidRPr="00D414C8">
        <w:t>AllGather primitive can start broadcasting the map task result values as soon as the first map task is co</w:t>
      </w:r>
      <w:r w:rsidR="000D6DFC" w:rsidRPr="00D414C8">
        <w:t>m</w:t>
      </w:r>
      <w:r w:rsidR="000D6DFC" w:rsidRPr="00D414C8">
        <w:t>pleted. This mechanism ensures that almost all the data is broadcasted by the time the last map task completes its ex</w:t>
      </w:r>
      <w:r w:rsidR="000D6DFC" w:rsidRPr="00D414C8">
        <w:t>e</w:t>
      </w:r>
      <w:r w:rsidR="000D6DFC" w:rsidRPr="00D414C8">
        <w:t>cution, resulting in overlap of computations with communic</w:t>
      </w:r>
      <w:r w:rsidR="000D6DFC" w:rsidRPr="00D414C8">
        <w:t>a</w:t>
      </w:r>
      <w:r w:rsidR="000D6DFC" w:rsidRPr="00D414C8">
        <w:t xml:space="preserve">tion. This benefit will be </w:t>
      </w:r>
      <w:r w:rsidR="007C1191" w:rsidRPr="00D414C8">
        <w:t xml:space="preserve">even </w:t>
      </w:r>
      <w:r w:rsidR="000D6DFC" w:rsidRPr="00D414C8">
        <w:t xml:space="preserve">more significant when we have multiple waves of map tasks. </w:t>
      </w:r>
    </w:p>
    <w:p w14:paraId="7362F96B" w14:textId="025FD014" w:rsidR="008F05D8" w:rsidRPr="00D414C8" w:rsidRDefault="000D6DFC" w:rsidP="00DF2F16">
      <w:pPr>
        <w:pStyle w:val="BodyText"/>
      </w:pPr>
      <w:r w:rsidRPr="00D414C8">
        <w:t>In addition to improving the performance, this primitive also enhances usability</w:t>
      </w:r>
      <w:r w:rsidR="00987887" w:rsidRPr="00D414C8">
        <w:t>,</w:t>
      </w:r>
      <w:r w:rsidRPr="00D414C8">
        <w:t xml:space="preserve"> as it eliminates the overhead of i</w:t>
      </w:r>
      <w:r w:rsidRPr="00D414C8">
        <w:t>m</w:t>
      </w:r>
      <w:r w:rsidRPr="00D414C8">
        <w:t xml:space="preserve">plementing reduce and/or merge functions. Map-AllGather can be used to </w:t>
      </w:r>
      <w:r w:rsidR="007F3DDD" w:rsidRPr="00D414C8">
        <w:t xml:space="preserve">efficiently </w:t>
      </w:r>
      <w:r w:rsidRPr="00D414C8">
        <w:t>schedule the next iteration or the next application of the computational flow as well.</w:t>
      </w:r>
      <w:bookmarkStart w:id="19" w:name="_Toc364974062"/>
    </w:p>
    <w:p w14:paraId="5F35026E" w14:textId="370774A2" w:rsidR="000D6DFC" w:rsidRPr="000D6DFC" w:rsidRDefault="000D6DFC" w:rsidP="00592F51">
      <w:pPr>
        <w:pStyle w:val="Heading1"/>
      </w:pPr>
      <w:r w:rsidRPr="000D6DFC">
        <w:t>Map-AllReduce Collective</w:t>
      </w:r>
      <w:bookmarkEnd w:id="19"/>
    </w:p>
    <w:p w14:paraId="0FAB2695" w14:textId="59989C1E" w:rsidR="000D6DFC" w:rsidRPr="00D414C8" w:rsidRDefault="000D6DFC" w:rsidP="000D6DFC">
      <w:pPr>
        <w:pStyle w:val="BodyText"/>
      </w:pPr>
      <w:r w:rsidRPr="00D414C8">
        <w:t xml:space="preserve">AllReduce is a collective pattern which combines a set of values emitted by all the workers based on a </w:t>
      </w:r>
      <w:r w:rsidR="00F102E2" w:rsidRPr="00D414C8">
        <w:t xml:space="preserve">given </w:t>
      </w:r>
      <w:r w:rsidRPr="00D414C8">
        <w:t>operation and makes the results available to all the workers</w:t>
      </w:r>
      <w:r w:rsidRPr="00D414C8">
        <w:fldChar w:fldCharType="begin"/>
      </w:r>
      <w:r w:rsidR="005A0B7E" w:rsidRPr="00D414C8">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D414C8">
        <w:fldChar w:fldCharType="separate"/>
      </w:r>
      <w:r w:rsidR="005A0B7E" w:rsidRPr="00D414C8">
        <w:rPr>
          <w:noProof/>
        </w:rPr>
        <w:t>[</w:t>
      </w:r>
      <w:hyperlink w:anchor="_ENREF_1" w:tooltip="Chan, 2007 #2599" w:history="1">
        <w:r w:rsidR="00192242" w:rsidRPr="00D414C8">
          <w:rPr>
            <w:noProof/>
          </w:rPr>
          <w:t>1</w:t>
        </w:r>
      </w:hyperlink>
      <w:r w:rsidR="005A0B7E" w:rsidRPr="00D414C8">
        <w:rPr>
          <w:noProof/>
        </w:rPr>
        <w:t>]</w:t>
      </w:r>
      <w:r w:rsidRPr="00D414C8">
        <w:fldChar w:fldCharType="end"/>
      </w:r>
      <w:r w:rsidRPr="00D414C8">
        <w:t>. This pattern can be seen in many iterative data mining and graph processing algorithms. Example data-intensive iterative a</w:t>
      </w:r>
      <w:r w:rsidRPr="00D414C8">
        <w:t>p</w:t>
      </w:r>
      <w:r w:rsidRPr="00D414C8">
        <w:t>plications that have the Map-AllReduce pattern include KMeansClustering, Multi-dimensional Scaling StressCalc computation and PageRank using out links matrix.</w:t>
      </w:r>
    </w:p>
    <w:p w14:paraId="33F3D5D5" w14:textId="77777777" w:rsidR="000D6DFC" w:rsidRPr="000D6DFC" w:rsidRDefault="000D6DFC" w:rsidP="00592F51">
      <w:pPr>
        <w:pStyle w:val="Heading2"/>
      </w:pPr>
      <w:bookmarkStart w:id="20" w:name="_Toc364974063"/>
      <w:r w:rsidRPr="000D6DFC">
        <w:t>Model</w:t>
      </w:r>
      <w:bookmarkEnd w:id="20"/>
    </w:p>
    <w:p w14:paraId="2C5F0C98" w14:textId="6ED992E5" w:rsidR="000D6DFC" w:rsidRDefault="000D6DFC" w:rsidP="000D6DFC">
      <w:pPr>
        <w:pStyle w:val="BodyText"/>
      </w:pPr>
      <w:r w:rsidRPr="00D414C8">
        <w:t>We propose Map-AllReduce iterative MapReduce prim</w:t>
      </w:r>
      <w:r w:rsidRPr="00D414C8">
        <w:t>i</w:t>
      </w:r>
      <w:r w:rsidRPr="00D414C8">
        <w:t>tive</w:t>
      </w:r>
      <w:r w:rsidR="00987887" w:rsidRPr="00D414C8">
        <w:t>,</w:t>
      </w:r>
      <w:r w:rsidRPr="00D414C8">
        <w:t xml:space="preserve"> similar to the MPI AllReduce</w:t>
      </w:r>
      <w:r w:rsidRPr="00D414C8">
        <w:fldChar w:fldCharType="begin"/>
      </w:r>
      <w:r w:rsidR="005A0B7E" w:rsidRPr="00D414C8">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D414C8">
        <w:fldChar w:fldCharType="separate"/>
      </w:r>
      <w:r w:rsidR="005A0B7E" w:rsidRPr="00D414C8">
        <w:rPr>
          <w:noProof/>
        </w:rPr>
        <w:t>[</w:t>
      </w:r>
      <w:hyperlink w:anchor="_ENREF_1" w:tooltip="Chan, 2007 #2599" w:history="1">
        <w:r w:rsidR="00192242" w:rsidRPr="00D414C8">
          <w:rPr>
            <w:noProof/>
          </w:rPr>
          <w:t>1</w:t>
        </w:r>
      </w:hyperlink>
      <w:r w:rsidR="005A0B7E" w:rsidRPr="00D414C8">
        <w:rPr>
          <w:noProof/>
        </w:rPr>
        <w:t>]</w:t>
      </w:r>
      <w:r w:rsidRPr="00D414C8">
        <w:fldChar w:fldCharType="end"/>
      </w:r>
      <w:r w:rsidRPr="00D414C8">
        <w:t xml:space="preserve"> collective communic</w:t>
      </w:r>
      <w:r w:rsidRPr="00D414C8">
        <w:t>a</w:t>
      </w:r>
      <w:r w:rsidRPr="00D414C8">
        <w:t xml:space="preserve">tion operation, </w:t>
      </w:r>
      <w:r w:rsidR="00F102E2" w:rsidRPr="00D414C8">
        <w:t>to efficiently</w:t>
      </w:r>
      <w:r w:rsidRPr="00D414C8">
        <w:t xml:space="preserve"> aggregate and reduce the results of the Map Tasks.</w:t>
      </w:r>
    </w:p>
    <w:p w14:paraId="1ABD55E1" w14:textId="77777777" w:rsidR="00FE7ACA" w:rsidRPr="00D414C8" w:rsidRDefault="00FE7ACA" w:rsidP="00FE7ACA">
      <w:pPr>
        <w:pStyle w:val="BodyText"/>
        <w:ind w:firstLine="0"/>
      </w:pPr>
      <w:r w:rsidRPr="00D414C8">
        <w:rPr>
          <w:noProof/>
        </w:rPr>
        <w:drawing>
          <wp:inline distT="0" distB="0" distL="0" distR="0" wp14:anchorId="1367472F" wp14:editId="7C22A439">
            <wp:extent cx="3225532" cy="1383747"/>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3267" cy="1391355"/>
                    </a:xfrm>
                    <a:prstGeom prst="rect">
                      <a:avLst/>
                    </a:prstGeom>
                    <a:noFill/>
                    <a:ln>
                      <a:noFill/>
                    </a:ln>
                  </pic:spPr>
                </pic:pic>
              </a:graphicData>
            </a:graphic>
          </wp:inline>
        </w:drawing>
      </w:r>
    </w:p>
    <w:p w14:paraId="32F2769E" w14:textId="6352ECBD" w:rsidR="00FE7ACA" w:rsidRPr="00D414C8" w:rsidRDefault="00FE7ACA" w:rsidP="00E7595D">
      <w:pPr>
        <w:pStyle w:val="figurecaption"/>
        <w:spacing w:before="40" w:after="120"/>
      </w:pPr>
      <w:r w:rsidRPr="000D6DFC">
        <w:t>Map-AllReduce collective</w:t>
      </w:r>
    </w:p>
    <w:p w14:paraId="5572F03E" w14:textId="77777777" w:rsidR="000D6DFC" w:rsidRPr="000D6DFC" w:rsidRDefault="000D6DFC" w:rsidP="00592F51">
      <w:pPr>
        <w:pStyle w:val="Heading3"/>
      </w:pPr>
      <w:bookmarkStart w:id="21" w:name="_Toc364974064"/>
      <w:r w:rsidRPr="000D6DFC">
        <w:t>Execution Model</w:t>
      </w:r>
      <w:bookmarkEnd w:id="21"/>
    </w:p>
    <w:p w14:paraId="3577703D" w14:textId="6C2A4AB6" w:rsidR="000D6DFC" w:rsidRPr="00D414C8" w:rsidRDefault="000D6DFC" w:rsidP="000D6DFC">
      <w:pPr>
        <w:pStyle w:val="BodyText"/>
      </w:pPr>
      <w:r w:rsidRPr="00D414C8">
        <w:t xml:space="preserve">The computation and communication pattern of a Map-AllReduce computation is </w:t>
      </w:r>
      <w:r w:rsidR="00987887" w:rsidRPr="00D414C8">
        <w:t xml:space="preserve">a </w:t>
      </w:r>
      <w:r w:rsidRPr="00D414C8">
        <w:t>Map phase followed by the AllReduce communication and computation (reduction)</w:t>
      </w:r>
      <w:r w:rsidR="00987887" w:rsidRPr="00D414C8">
        <w:t>,</w:t>
      </w:r>
      <w:r w:rsidR="007B0D2B" w:rsidRPr="00D414C8">
        <w:t xml:space="preserve"> as depicted in </w:t>
      </w:r>
      <w:r w:rsidR="00987887" w:rsidRPr="00D414C8">
        <w:t>F</w:t>
      </w:r>
      <w:r w:rsidR="007B0D2B" w:rsidRPr="00D414C8">
        <w:t>igure 3</w:t>
      </w:r>
      <w:r w:rsidRPr="00D414C8">
        <w:t xml:space="preserve">. </w:t>
      </w:r>
      <w:r w:rsidR="00987887" w:rsidRPr="00D414C8">
        <w:t>This</w:t>
      </w:r>
      <w:r w:rsidRPr="00D414C8">
        <w:t xml:space="preserve"> model allows us to substitute the </w:t>
      </w:r>
      <w:r w:rsidR="004C6009">
        <w:lastRenderedPageBreak/>
        <w:t>shuffle</w:t>
      </w:r>
      <w:r w:rsidR="004C6009">
        <w:sym w:font="Wingdings" w:char="F0E0"/>
      </w:r>
      <w:r w:rsidR="004C6009">
        <w:t>sort</w:t>
      </w:r>
      <w:r w:rsidR="004C6009">
        <w:sym w:font="Wingdings" w:char="F0E0"/>
      </w:r>
      <w:r w:rsidR="004C6009">
        <w:t>reduce</w:t>
      </w:r>
      <w:r w:rsidR="004C6009">
        <w:sym w:font="Wingdings" w:char="F0E0"/>
      </w:r>
      <w:r w:rsidR="004C6009">
        <w:t>merge</w:t>
      </w:r>
      <w:r w:rsidR="004C6009">
        <w:sym w:font="Wingdings" w:char="F0E0"/>
      </w:r>
      <w:r w:rsidRPr="00D414C8">
        <w:t xml:space="preserve">broadcast steps of </w:t>
      </w:r>
      <w:r w:rsidR="00393ECF" w:rsidRPr="00D414C8">
        <w:t>MR-MB</w:t>
      </w:r>
      <w:r w:rsidRPr="00D414C8">
        <w:t xml:space="preserve"> with AllReduce communication in the communication layer.</w:t>
      </w:r>
      <w:r w:rsidR="000A5A30">
        <w:t xml:space="preserve"> </w:t>
      </w:r>
      <w:r w:rsidR="00987887" w:rsidRPr="00D414C8">
        <w:t xml:space="preserve">The </w:t>
      </w:r>
      <w:r w:rsidRPr="00D414C8">
        <w:t xml:space="preserve">AllReduce phase can be implemented efficiently using algorithms such as bidirectional exchange (BDE) </w:t>
      </w:r>
      <w:r w:rsidRPr="00D414C8">
        <w:fldChar w:fldCharType="begin"/>
      </w:r>
      <w:r w:rsidR="005A0B7E" w:rsidRPr="00D414C8">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D414C8">
        <w:fldChar w:fldCharType="separate"/>
      </w:r>
      <w:r w:rsidR="005A0B7E" w:rsidRPr="00D414C8">
        <w:rPr>
          <w:noProof/>
        </w:rPr>
        <w:t>[</w:t>
      </w:r>
      <w:hyperlink w:anchor="_ENREF_1" w:tooltip="Chan, 2007 #2599" w:history="1">
        <w:r w:rsidR="00192242" w:rsidRPr="00D414C8">
          <w:rPr>
            <w:noProof/>
          </w:rPr>
          <w:t>1</w:t>
        </w:r>
      </w:hyperlink>
      <w:r w:rsidR="005A0B7E" w:rsidRPr="00D414C8">
        <w:rPr>
          <w:noProof/>
        </w:rPr>
        <w:t>]</w:t>
      </w:r>
      <w:r w:rsidRPr="00D414C8">
        <w:fldChar w:fldCharType="end"/>
      </w:r>
      <w:r w:rsidRPr="00D414C8">
        <w:t xml:space="preserve"> or hie</w:t>
      </w:r>
      <w:r w:rsidRPr="00D414C8">
        <w:t>r</w:t>
      </w:r>
      <w:r w:rsidRPr="00D414C8">
        <w:t>archical tree</w:t>
      </w:r>
      <w:r w:rsidR="00987887" w:rsidRPr="00D414C8">
        <w:t>-</w:t>
      </w:r>
      <w:r w:rsidRPr="00D414C8">
        <w:t>based reduction.</w:t>
      </w:r>
    </w:p>
    <w:p w14:paraId="4AF614D8" w14:textId="2FBC7AB2" w:rsidR="000D6DFC" w:rsidRPr="00D414C8" w:rsidRDefault="000D6DFC" w:rsidP="004C6009">
      <w:pPr>
        <w:pStyle w:val="BodyText"/>
        <w:spacing w:after="40"/>
      </w:pPr>
      <w:r w:rsidRPr="00D414C8">
        <w:t xml:space="preserve">Map-AllReduce allows the implementations to perform local aggregation on the worker nodes across multiple map tasks and to perform hierarchical reduction of the Map Task outputs while </w:t>
      </w:r>
      <w:r w:rsidR="00FE7F8F">
        <w:t>communicating</w:t>
      </w:r>
      <w:r w:rsidRPr="00D414C8">
        <w:t xml:space="preserve"> them to all the workers. </w:t>
      </w:r>
    </w:p>
    <w:p w14:paraId="5D8A8EE3" w14:textId="77777777" w:rsidR="000D6DFC" w:rsidRDefault="000D6DFC" w:rsidP="00592F51">
      <w:pPr>
        <w:pStyle w:val="Heading3"/>
      </w:pPr>
      <w:bookmarkStart w:id="22" w:name="_Toc364974065"/>
      <w:r w:rsidRPr="000D6DFC">
        <w:t>Data Model</w:t>
      </w:r>
      <w:bookmarkEnd w:id="22"/>
    </w:p>
    <w:p w14:paraId="345222E5" w14:textId="77777777" w:rsidR="00BA7E91" w:rsidRPr="00D414C8" w:rsidRDefault="00BA7E91" w:rsidP="00BA7E91">
      <w:pPr>
        <w:pStyle w:val="BodyText"/>
        <w:ind w:firstLine="0"/>
        <w:jc w:val="center"/>
      </w:pPr>
      <w:r w:rsidRPr="00D414C8">
        <w:rPr>
          <w:noProof/>
        </w:rPr>
        <w:drawing>
          <wp:inline distT="0" distB="0" distL="0" distR="0" wp14:anchorId="0E43B6F3" wp14:editId="5346CD85">
            <wp:extent cx="2565426" cy="126553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6126" cy="1280674"/>
                    </a:xfrm>
                    <a:prstGeom prst="rect">
                      <a:avLst/>
                    </a:prstGeom>
                    <a:noFill/>
                    <a:ln>
                      <a:noFill/>
                    </a:ln>
                  </pic:spPr>
                </pic:pic>
              </a:graphicData>
            </a:graphic>
          </wp:inline>
        </w:drawing>
      </w:r>
    </w:p>
    <w:p w14:paraId="4744C54E" w14:textId="7979768F" w:rsidR="00BA7E91" w:rsidRPr="00BA7E91" w:rsidRDefault="00BA7E91" w:rsidP="00474D31">
      <w:pPr>
        <w:pStyle w:val="figurecaption"/>
        <w:spacing w:before="0" w:after="120"/>
      </w:pPr>
      <w:r w:rsidRPr="000D6DFC">
        <w:t>Example Map-AllReduce with Sum operation</w:t>
      </w:r>
    </w:p>
    <w:p w14:paraId="1A874831" w14:textId="77777777" w:rsidR="00F17350" w:rsidRDefault="000D6DFC" w:rsidP="000D6DFC">
      <w:pPr>
        <w:pStyle w:val="BodyText"/>
      </w:pPr>
      <w:r w:rsidRPr="00D414C8">
        <w:t>For Map-AllReduce</w:t>
      </w:r>
      <w:r w:rsidR="00CC6F7E" w:rsidRPr="00D414C8">
        <w:t>,</w:t>
      </w:r>
      <w:r w:rsidRPr="00D414C8">
        <w:t xml:space="preserve"> the map output values should be vectors or single values of numbers. The values belonging to each distinct map output key </w:t>
      </w:r>
      <w:r w:rsidR="00987887" w:rsidRPr="00D414C8">
        <w:t xml:space="preserve">are </w:t>
      </w:r>
      <w:r w:rsidRPr="00D414C8">
        <w:t>processed as a separate data reduction operation. Output of the Map-AllReduce operation is a list of key</w:t>
      </w:r>
      <w:r w:rsidR="00987887" w:rsidRPr="00D414C8">
        <w:t>/</w:t>
      </w:r>
      <w:r w:rsidRPr="00D414C8">
        <w:t xml:space="preserve">value pairs where each key </w:t>
      </w:r>
      <w:r w:rsidR="00CC6F7E" w:rsidRPr="00D414C8">
        <w:t xml:space="preserve">corresponds to </w:t>
      </w:r>
      <w:r w:rsidRPr="00D414C8">
        <w:t xml:space="preserve">a map output key and </w:t>
      </w:r>
      <w:r w:rsidR="00CC6F7E" w:rsidRPr="00D414C8">
        <w:t xml:space="preserve">the </w:t>
      </w:r>
      <w:r w:rsidRPr="00D414C8">
        <w:t xml:space="preserve">value is the combined value of the map output values that were associated with that map output key. </w:t>
      </w:r>
      <w:r w:rsidR="00CC6F7E" w:rsidRPr="00D414C8">
        <w:t xml:space="preserve">As shown in </w:t>
      </w:r>
      <w:r w:rsidR="00987887" w:rsidRPr="00D414C8">
        <w:t>F</w:t>
      </w:r>
      <w:r w:rsidR="00CC6F7E" w:rsidRPr="00D414C8">
        <w:t>igure 4</w:t>
      </w:r>
      <w:r w:rsidR="00987887" w:rsidRPr="00D414C8">
        <w:t>,</w:t>
      </w:r>
      <w:r w:rsidR="00453A15" w:rsidRPr="00D414C8">
        <w:t xml:space="preserve"> t</w:t>
      </w:r>
      <w:r w:rsidRPr="00D414C8">
        <w:t>he number of records in the Map-AllReduce output is equal to the number of unique map ou</w:t>
      </w:r>
      <w:r w:rsidRPr="00D414C8">
        <w:t>t</w:t>
      </w:r>
      <w:r w:rsidRPr="00D414C8">
        <w:t xml:space="preserve">put keys. For example, 10 distinct </w:t>
      </w:r>
      <w:r w:rsidR="0089112C">
        <w:t xml:space="preserve">Map output keys </w:t>
      </w:r>
      <w:r w:rsidRPr="00D414C8">
        <w:t xml:space="preserve">would result in 10 combined vectors or values. Map output value type should be a number. </w:t>
      </w:r>
    </w:p>
    <w:p w14:paraId="3B9837B5" w14:textId="5702E120" w:rsidR="000D6DFC" w:rsidRPr="00D414C8" w:rsidRDefault="000D6DFC" w:rsidP="000D6DFC">
      <w:pPr>
        <w:pStyle w:val="BodyText"/>
      </w:pPr>
      <w:r w:rsidRPr="00D414C8">
        <w:t>In addition to the summation, any commutative and ass</w:t>
      </w:r>
      <w:r w:rsidRPr="00D414C8">
        <w:t>o</w:t>
      </w:r>
      <w:r w:rsidRPr="00D414C8">
        <w:t>ciative operation can be performed using this primitive. E</w:t>
      </w:r>
      <w:r w:rsidRPr="00D414C8">
        <w:t>x</w:t>
      </w:r>
      <w:r w:rsidRPr="00D414C8">
        <w:t>ample operations include sum, max, min, count, and product operations. Operations such as ave</w:t>
      </w:r>
      <w:r w:rsidRPr="00D414C8">
        <w:t>r</w:t>
      </w:r>
      <w:r w:rsidRPr="00D414C8">
        <w:t xml:space="preserve">age can be performed by using </w:t>
      </w:r>
      <w:r w:rsidR="00987887" w:rsidRPr="00D414C8">
        <w:t xml:space="preserve">the </w:t>
      </w:r>
      <w:r w:rsidRPr="00D414C8">
        <w:t xml:space="preserve">Sum operation together </w:t>
      </w:r>
      <w:r w:rsidR="00453A15" w:rsidRPr="00D414C8">
        <w:t xml:space="preserve">with </w:t>
      </w:r>
      <w:r w:rsidRPr="00D414C8">
        <w:t>an additional element (dime</w:t>
      </w:r>
      <w:r w:rsidRPr="00D414C8">
        <w:t>n</w:t>
      </w:r>
      <w:r w:rsidRPr="00D414C8">
        <w:t xml:space="preserve">sion) to count the number of data products. Due to the associative and commutative nature of the operations, </w:t>
      </w:r>
      <w:r w:rsidR="00191B19">
        <w:t>Map-</w:t>
      </w:r>
      <w:r w:rsidRPr="00D414C8">
        <w:t>AllR</w:t>
      </w:r>
      <w:r w:rsidRPr="00D414C8">
        <w:t>e</w:t>
      </w:r>
      <w:r w:rsidRPr="00D414C8">
        <w:t>duce has the ability to start combining the value</w:t>
      </w:r>
      <w:r w:rsidR="00191B19">
        <w:t>s as soon as the first map task</w:t>
      </w:r>
      <w:r w:rsidRPr="00D414C8">
        <w:t xml:space="preserve"> </w:t>
      </w:r>
      <w:r w:rsidR="00D358F7">
        <w:t>completion</w:t>
      </w:r>
      <w:r w:rsidRPr="00D414C8">
        <w:t xml:space="preserve">. It also allows the </w:t>
      </w:r>
      <w:r w:rsidR="00191B19">
        <w:t>Map-</w:t>
      </w:r>
      <w:r w:rsidRPr="00D414C8">
        <w:t>AllReduce implementations to use reduction trees or bidire</w:t>
      </w:r>
      <w:r w:rsidRPr="00D414C8">
        <w:t>c</w:t>
      </w:r>
      <w:r w:rsidRPr="00D414C8">
        <w:t xml:space="preserve">tional exchanges to optimize </w:t>
      </w:r>
      <w:r w:rsidR="004D0D25">
        <w:t>the</w:t>
      </w:r>
      <w:r w:rsidRPr="00D414C8">
        <w:t xml:space="preserve"> </w:t>
      </w:r>
      <w:r w:rsidR="000F2D6D">
        <w:t>operation</w:t>
      </w:r>
      <w:r w:rsidRPr="00D414C8">
        <w:t xml:space="preserve">. </w:t>
      </w:r>
    </w:p>
    <w:p w14:paraId="599DDEF0" w14:textId="09509509" w:rsidR="000D6DFC" w:rsidRPr="00D414C8" w:rsidRDefault="000D6DFC" w:rsidP="000D6DFC">
      <w:pPr>
        <w:pStyle w:val="BodyText"/>
      </w:pPr>
      <w:r w:rsidRPr="00D414C8">
        <w:t xml:space="preserve">It is also possible to allow users to specify a post process function that executes after the AllReduce communication. This function can be used to perform a simple operation on the </w:t>
      </w:r>
      <w:r w:rsidR="00203F22">
        <w:t>Map-</w:t>
      </w:r>
      <w:r w:rsidRPr="00D414C8">
        <w:t>AllReduce result or to check for the iteration term</w:t>
      </w:r>
      <w:r w:rsidRPr="00D414C8">
        <w:t>i</w:t>
      </w:r>
      <w:r w:rsidRPr="00D414C8">
        <w:t xml:space="preserve">nation condition. </w:t>
      </w:r>
      <w:r w:rsidR="00987887" w:rsidRPr="00D414C8">
        <w:t>It</w:t>
      </w:r>
      <w:r w:rsidRPr="00D414C8">
        <w:t xml:space="preserve"> would </w:t>
      </w:r>
      <w:r w:rsidR="00987887" w:rsidRPr="00D414C8">
        <w:t xml:space="preserve">be </w:t>
      </w:r>
      <w:r w:rsidRPr="00D414C8">
        <w:t xml:space="preserve">executed in each worker node after all the </w:t>
      </w:r>
      <w:r w:rsidR="00412EB8">
        <w:t>Map-</w:t>
      </w:r>
      <w:r w:rsidRPr="00D414C8">
        <w:t>AllReduce data has been received.</w:t>
      </w:r>
    </w:p>
    <w:p w14:paraId="1F0E0511" w14:textId="374E4FF8" w:rsidR="00EB542A" w:rsidRPr="00D414C8" w:rsidRDefault="000D6DFC" w:rsidP="000D6DFC">
      <w:pPr>
        <w:pStyle w:val="BodyText"/>
        <w:rPr>
          <w:i/>
          <w:sz w:val="18"/>
        </w:rPr>
      </w:pPr>
      <w:r w:rsidRPr="00D414C8">
        <w:rPr>
          <w:i/>
          <w:sz w:val="18"/>
        </w:rPr>
        <w:t>list&lt;Key, IOpRedValue&gt;</w:t>
      </w:r>
      <w:r w:rsidR="000A5A30">
        <w:rPr>
          <w:i/>
          <w:sz w:val="18"/>
        </w:rPr>
        <w:t xml:space="preserve"> </w:t>
      </w:r>
      <w:r w:rsidR="005C179A" w:rsidRPr="00D414C8">
        <w:rPr>
          <w:i/>
          <w:sz w:val="18"/>
        </w:rPr>
        <w:t>postOpRedProcess</w:t>
      </w:r>
      <w:r w:rsidRPr="00D414C8">
        <w:rPr>
          <w:i/>
          <w:sz w:val="18"/>
        </w:rPr>
        <w:t>(</w:t>
      </w:r>
      <w:r w:rsidR="000A5A30">
        <w:rPr>
          <w:i/>
          <w:sz w:val="18"/>
        </w:rPr>
        <w:t xml:space="preserve"> </w:t>
      </w:r>
    </w:p>
    <w:p w14:paraId="187E8245" w14:textId="77E512F9" w:rsidR="000D6DFC" w:rsidRPr="00D414C8" w:rsidRDefault="000D6DFC" w:rsidP="0079668A">
      <w:pPr>
        <w:pStyle w:val="BodyText"/>
        <w:ind w:left="1440" w:firstLine="0"/>
        <w:rPr>
          <w:i/>
          <w:sz w:val="18"/>
        </w:rPr>
      </w:pPr>
      <w:r w:rsidRPr="00D414C8">
        <w:rPr>
          <w:i/>
          <w:sz w:val="18"/>
        </w:rPr>
        <w:t>list&lt;Key, IOpRedValue&gt; opRedResult);</w:t>
      </w:r>
    </w:p>
    <w:p w14:paraId="485845D1" w14:textId="38837BA4" w:rsidR="000D6DFC" w:rsidRPr="00637AA7" w:rsidRDefault="000D6DFC" w:rsidP="00592F51">
      <w:pPr>
        <w:pStyle w:val="Heading3"/>
      </w:pPr>
      <w:bookmarkStart w:id="23" w:name="_Toc364974066"/>
      <w:r w:rsidRPr="00637AA7">
        <w:t>Cost Model</w:t>
      </w:r>
      <w:bookmarkEnd w:id="23"/>
    </w:p>
    <w:p w14:paraId="7D7B37F7" w14:textId="0EA1AC5F" w:rsidR="000D6DFC" w:rsidRPr="00D414C8" w:rsidRDefault="000D6DFC" w:rsidP="000D6DFC">
      <w:pPr>
        <w:pStyle w:val="BodyText"/>
      </w:pPr>
      <w:r w:rsidRPr="00D414C8">
        <w:t xml:space="preserve">An optimized implementation of </w:t>
      </w:r>
      <w:r w:rsidR="00D51CF5">
        <w:t>Map-</w:t>
      </w:r>
      <w:r w:rsidRPr="00D414C8">
        <w:t>AllReduce, such as a b</w:t>
      </w:r>
      <w:r w:rsidR="00987887" w:rsidRPr="00D414C8">
        <w:t>i</w:t>
      </w:r>
      <w:r w:rsidRPr="00D414C8">
        <w:t>-directional exchange</w:t>
      </w:r>
      <w:r w:rsidR="00987887" w:rsidRPr="00D414C8">
        <w:t>-</w:t>
      </w:r>
      <w:r w:rsidRPr="00D414C8">
        <w:t>based implementation</w:t>
      </w:r>
      <w:r w:rsidRPr="00D414C8">
        <w:fldChar w:fldCharType="begin"/>
      </w:r>
      <w:r w:rsidR="005A0B7E" w:rsidRPr="00D414C8">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D414C8">
        <w:fldChar w:fldCharType="separate"/>
      </w:r>
      <w:r w:rsidR="005A0B7E" w:rsidRPr="00D414C8">
        <w:rPr>
          <w:noProof/>
        </w:rPr>
        <w:t>[</w:t>
      </w:r>
      <w:hyperlink w:anchor="_ENREF_1" w:tooltip="Chan, 2007 #2599" w:history="1">
        <w:r w:rsidR="00192242" w:rsidRPr="00D414C8">
          <w:rPr>
            <w:noProof/>
          </w:rPr>
          <w:t>1</w:t>
        </w:r>
      </w:hyperlink>
      <w:r w:rsidR="005A0B7E" w:rsidRPr="00D414C8">
        <w:rPr>
          <w:noProof/>
        </w:rPr>
        <w:t>]</w:t>
      </w:r>
      <w:r w:rsidRPr="00D414C8">
        <w:fldChar w:fldCharType="end"/>
      </w:r>
      <w:r w:rsidRPr="00D414C8">
        <w:t>, will r</w:t>
      </w:r>
      <w:r w:rsidRPr="00D414C8">
        <w:t>e</w:t>
      </w:r>
      <w:r w:rsidRPr="00D414C8">
        <w:t>duce the cost of the AllReduce component to</w:t>
      </w:r>
      <w:r w:rsidR="00987887" w:rsidRPr="00D414C8">
        <w:t>:</w:t>
      </w:r>
    </w:p>
    <w:p w14:paraId="7B1F0526" w14:textId="77777777" w:rsidR="000D6DFC" w:rsidRPr="00D414C8" w:rsidRDefault="006B4C26" w:rsidP="000D6DFC">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AllReduce</m:t>
              </m:r>
            </m:sub>
          </m:sSub>
          <m:r>
            <w:rPr>
              <w:rFonts w:ascii="Cambria Math" w:hAnsi="Cambria Math"/>
            </w:rPr>
            <m:t>=</m:t>
          </m:r>
          <m:r>
            <m:rPr>
              <m:sty m:val="p"/>
            </m:rPr>
            <w:rPr>
              <w:rFonts w:ascii="Cambria Math" w:hAnsi="Cambria Math"/>
            </w:rPr>
            <m:t xml:space="preserve"> log⁡</m:t>
          </m:r>
          <m:r>
            <w:rPr>
              <w:rFonts w:ascii="Cambria Math" w:hAnsi="Cambria Math"/>
            </w:rPr>
            <m:t>(m) (α+</m:t>
          </m:r>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β+</m:t>
          </m:r>
          <m:sSub>
            <m:sSubPr>
              <m:ctrlPr>
                <w:rPr>
                  <w:rFonts w:ascii="Cambria Math" w:hAnsi="Cambria Math"/>
                </w:rPr>
              </m:ctrlPr>
            </m:sSubPr>
            <m:e>
              <m:r>
                <w:rPr>
                  <w:rFonts w:ascii="Cambria Math" w:hAnsi="Cambria Math"/>
                </w:rPr>
                <m:t>f(n</m:t>
              </m:r>
            </m:e>
            <m:sub>
              <m:r>
                <w:rPr>
                  <w:rFonts w:ascii="Cambria Math" w:hAnsi="Cambria Math"/>
                </w:rPr>
                <m:t>v</m:t>
              </m:r>
            </m:sub>
          </m:sSub>
          <m:r>
            <w:rPr>
              <w:rFonts w:ascii="Cambria Math" w:hAnsi="Cambria Math"/>
            </w:rPr>
            <m:t>))</m:t>
          </m:r>
        </m:oMath>
      </m:oMathPara>
    </w:p>
    <w:p w14:paraId="363DA2D3" w14:textId="1EAF6590" w:rsidR="000D6DFC" w:rsidRPr="00D414C8" w:rsidRDefault="000D6DFC" w:rsidP="000D6DFC">
      <w:pPr>
        <w:pStyle w:val="BodyText"/>
      </w:pPr>
      <w:r w:rsidRPr="00D414C8">
        <w:t>It’s also possible to further reduce this cost by performing local aggregation and reduction in the Map worker nodes</w:t>
      </w:r>
      <w:r w:rsidR="00B118F5" w:rsidRPr="00D414C8">
        <w:t>,</w:t>
      </w:r>
      <w:r w:rsidR="001A6CA4">
        <w:t xml:space="preserve"> as the cost of </w:t>
      </w:r>
      <w:r w:rsidRPr="00D414C8">
        <w:t>AllReduce</w:t>
      </w:r>
      <w:r w:rsidR="00AF618B" w:rsidRPr="00D414C8">
        <w:t xml:space="preserve"> computation</w:t>
      </w:r>
      <w:r w:rsidRPr="00D414C8">
        <w:t xml:space="preserve"> is small. Map-AllReduce </w:t>
      </w:r>
      <w:r w:rsidRPr="00D414C8">
        <w:lastRenderedPageBreak/>
        <w:t>substitute</w:t>
      </w:r>
      <w:r w:rsidR="00B118F5" w:rsidRPr="00D414C8">
        <w:t>s</w:t>
      </w:r>
      <w:r w:rsidR="00AF618B" w:rsidRPr="00D414C8">
        <w:t xml:space="preserve"> the Map output processing, </w:t>
      </w:r>
      <w:r w:rsidRPr="00D414C8">
        <w:t xml:space="preserve">Reduce task, Merge task and broadcast overheads. </w:t>
      </w:r>
    </w:p>
    <w:p w14:paraId="3B7674FF" w14:textId="5549FBFE" w:rsidR="00C03861" w:rsidRPr="00D414C8" w:rsidRDefault="00C03861" w:rsidP="00C03861">
      <w:pPr>
        <w:pStyle w:val="BodyText"/>
      </w:pPr>
      <w:r w:rsidRPr="00D414C8">
        <w:t xml:space="preserve">Other </w:t>
      </w:r>
      <w:r w:rsidR="0004155A" w:rsidRPr="00D414C8">
        <w:t xml:space="preserve">efficient </w:t>
      </w:r>
      <w:r w:rsidRPr="00D414C8">
        <w:t xml:space="preserve">algorithms to implement AllReduce </w:t>
      </w:r>
      <w:r w:rsidR="0004155A" w:rsidRPr="00D414C8">
        <w:t>co</w:t>
      </w:r>
      <w:r w:rsidR="0004155A" w:rsidRPr="00D414C8">
        <w:t>m</w:t>
      </w:r>
      <w:r w:rsidR="0004155A" w:rsidRPr="00D414C8">
        <w:t xml:space="preserve">munication </w:t>
      </w:r>
      <w:r w:rsidRPr="00D414C8">
        <w:t>include ﬂat-tree/linear, pipeline, binomial tree, binary tree, and k-chain trees</w:t>
      </w:r>
      <w:r w:rsidRPr="00D414C8">
        <w:fldChar w:fldCharType="begin"/>
      </w:r>
      <w:r w:rsidR="00192242" w:rsidRPr="00D414C8">
        <w:instrText xml:space="preserve"> ADDIN EN.CITE &lt;EndNote&gt;&lt;Cite&gt;&lt;Author&gt;Pjesivac-Grbovic&lt;/Author&gt;&lt;Year&gt;2005&lt;/Year&gt;&lt;RecNum&gt;2600&lt;/RecNum&gt;&lt;DisplayText&gt;[5]&lt;/DisplayText&gt;&lt;record&gt;&lt;rec-number&gt;2600&lt;/rec-number&gt;&lt;foreign-keys&gt;&lt;key app="EN" db-id="5axaw559mfwdpuewrfppwdvasdfa2ep2ardp"&gt;2600&lt;/key&gt;&lt;/foreign-keys&gt;&lt;ref-type name="Conference Proceedings"&gt;10&lt;/ref-type&gt;&lt;contributors&gt;&lt;authors&gt;&lt;author&gt;Pjesivac-Grbovic, J.&lt;/author&gt;&lt;author&gt;Angskun, T.&lt;/author&gt;&lt;author&gt;Bosilca, G.&lt;/author&gt;&lt;author&gt;Fagg, G. E.&lt;/author&gt;&lt;author&gt;Gabriel, E.&lt;/author&gt;&lt;author&gt;Dongarra, J. J.&lt;/author&gt;&lt;/authors&gt;&lt;/contributors&gt;&lt;titles&gt;&lt;title&gt;Performance analysis of MPI collective operations&lt;/title&gt;&lt;secondary-title&gt;Parallel and Distributed Processing Symposium, 2005. Proceedings. 19th IEEE International&lt;/secondary-title&gt;&lt;alt-title&gt;Parallel and Distributed Processing Symposium, 2005. Proceedings. 19th IEEE International&lt;/alt-title&gt;&lt;/titles&gt;&lt;pages&gt;8 pp.&lt;/pages&gt;&lt;keywords&gt;&lt;keyword&gt;message passing&lt;/keyword&gt;&lt;keyword&gt;parallel algorithms&lt;/keyword&gt;&lt;keyword&gt;parallel programming&lt;/keyword&gt;&lt;keyword&gt;FT-MPI library&lt;/keyword&gt;&lt;keyword&gt;MPI programming paradigm&lt;/keyword&gt;&lt;keyword&gt;high-performance computing&lt;/keyword&gt;&lt;keyword&gt;intra-cluster collective communication&lt;/keyword&gt;&lt;keyword&gt;point-to-point communication&lt;/keyword&gt;&lt;keyword&gt;Application software&lt;/keyword&gt;&lt;keyword&gt;Computer science&lt;/keyword&gt;&lt;keyword&gt;High performance computing&lt;/keyword&gt;&lt;keyword&gt;Laboratories&lt;/keyword&gt;&lt;keyword&gt;Libraries&lt;/keyword&gt;&lt;keyword&gt;Lifting equipment&lt;/keyword&gt;&lt;keyword&gt;Performance analysis&lt;/keyword&gt;&lt;keyword&gt;Predictive models&lt;/keyword&gt;&lt;keyword&gt;System testing&lt;/keyword&gt;&lt;keyword&gt;Topology&lt;/keyword&gt;&lt;/keywords&gt;&lt;dates&gt;&lt;year&gt;2005&lt;/year&gt;&lt;pub-dates&gt;&lt;date&gt;4-8 April 2005&lt;/date&gt;&lt;/pub-dates&gt;&lt;/dates&gt;&lt;urls&gt;&lt;/urls&gt;&lt;electronic-resource-num&gt;10.1109/IPDPS.2005.335&lt;/electronic-resource-num&gt;&lt;/record&gt;&lt;/Cite&gt;&lt;/EndNote&gt;</w:instrText>
      </w:r>
      <w:r w:rsidRPr="00D414C8">
        <w:fldChar w:fldCharType="separate"/>
      </w:r>
      <w:r w:rsidR="00192242" w:rsidRPr="00D414C8">
        <w:rPr>
          <w:noProof/>
        </w:rPr>
        <w:t>[</w:t>
      </w:r>
      <w:hyperlink w:anchor="_ENREF_5" w:tooltip="Pjesivac-Grbovic, 2005 #2600" w:history="1">
        <w:r w:rsidR="00192242" w:rsidRPr="00D414C8">
          <w:rPr>
            <w:noProof/>
          </w:rPr>
          <w:t>5</w:t>
        </w:r>
      </w:hyperlink>
      <w:r w:rsidR="00192242" w:rsidRPr="00D414C8">
        <w:rPr>
          <w:noProof/>
        </w:rPr>
        <w:t>]</w:t>
      </w:r>
      <w:r w:rsidRPr="00D414C8">
        <w:fldChar w:fldCharType="end"/>
      </w:r>
      <w:r w:rsidRPr="00D414C8">
        <w:t>.</w:t>
      </w:r>
    </w:p>
    <w:p w14:paraId="759C569C" w14:textId="77777777" w:rsidR="000D6DFC" w:rsidRPr="000D6DFC" w:rsidRDefault="000D6DFC" w:rsidP="00592F51">
      <w:pPr>
        <w:pStyle w:val="Heading2"/>
      </w:pPr>
      <w:bookmarkStart w:id="24" w:name="_Toc364974067"/>
      <w:r w:rsidRPr="000D6DFC">
        <w:t>Fault Tolerance</w:t>
      </w:r>
      <w:bookmarkEnd w:id="24"/>
    </w:p>
    <w:p w14:paraId="09B39656" w14:textId="331CBD3F" w:rsidR="000D6DFC" w:rsidRPr="00D414C8" w:rsidRDefault="00A051AF" w:rsidP="000D6DFC">
      <w:pPr>
        <w:pStyle w:val="BodyText"/>
      </w:pPr>
      <w:r w:rsidRPr="00D414C8">
        <w:t>If the</w:t>
      </w:r>
      <w:r w:rsidR="00835E31">
        <w:t xml:space="preserve"> All</w:t>
      </w:r>
      <w:r w:rsidR="000D6DFC" w:rsidRPr="00D414C8">
        <w:t xml:space="preserve">Reduce communication step fails for </w:t>
      </w:r>
      <w:r w:rsidRPr="00D414C8">
        <w:t xml:space="preserve">some </w:t>
      </w:r>
      <w:r w:rsidR="000D6DFC" w:rsidRPr="00D414C8">
        <w:t>re</w:t>
      </w:r>
      <w:r w:rsidR="000D6DFC" w:rsidRPr="00D414C8">
        <w:t>a</w:t>
      </w:r>
      <w:r w:rsidR="000D6DFC" w:rsidRPr="00D414C8">
        <w:t xml:space="preserve">son, it’s possible for the workers to read </w:t>
      </w:r>
      <w:r w:rsidR="004D5D3D">
        <w:t xml:space="preserve">the </w:t>
      </w:r>
      <w:r w:rsidR="000D6DFC" w:rsidRPr="00D414C8">
        <w:t>map output data from the persistent storage to perform the All-Reduce comp</w:t>
      </w:r>
      <w:r w:rsidR="000D6DFC" w:rsidRPr="00D414C8">
        <w:t>u</w:t>
      </w:r>
      <w:r w:rsidR="000D6DFC" w:rsidRPr="00D414C8">
        <w:t xml:space="preserve">tation. </w:t>
      </w:r>
    </w:p>
    <w:p w14:paraId="499B17DD" w14:textId="7FEE4D49" w:rsidR="000D6DFC" w:rsidRPr="00D414C8" w:rsidRDefault="000D6DFC" w:rsidP="000D6DFC">
      <w:pPr>
        <w:pStyle w:val="BodyText"/>
      </w:pPr>
      <w:r w:rsidRPr="00D414C8">
        <w:t>The fault tolerance model and the speculative execution model of MapReduce make it possible to have duplicate ex</w:t>
      </w:r>
      <w:r w:rsidRPr="00D414C8">
        <w:t>e</w:t>
      </w:r>
      <w:r w:rsidRPr="00D414C8">
        <w:t>cution of tasks. Duplicate executions can result in incorrect Map-AllReduce results due to the possibility of aggregating the output of the same task twice. The most trivial fault tole</w:t>
      </w:r>
      <w:r w:rsidRPr="00D414C8">
        <w:t>r</w:t>
      </w:r>
      <w:r w:rsidRPr="00D414C8">
        <w:t xml:space="preserve">ance model for </w:t>
      </w:r>
      <w:r w:rsidR="00F21DF4">
        <w:t>Map-</w:t>
      </w:r>
      <w:r w:rsidRPr="00D414C8">
        <w:t>AllReduce would be a best-effort mec</w:t>
      </w:r>
      <w:r w:rsidRPr="00D414C8">
        <w:t>h</w:t>
      </w:r>
      <w:r w:rsidRPr="00D414C8">
        <w:t xml:space="preserve">anism, where </w:t>
      </w:r>
      <w:r w:rsidR="00F21DF4">
        <w:t>Map-</w:t>
      </w:r>
      <w:r w:rsidRPr="00D414C8">
        <w:t>AllReduce would fall back to using the Map output results from the persistent sto</w:t>
      </w:r>
      <w:r w:rsidRPr="00D414C8">
        <w:t>r</w:t>
      </w:r>
      <w:r w:rsidRPr="00D414C8">
        <w:t>age (e</w:t>
      </w:r>
      <w:r w:rsidR="000F4FCD" w:rsidRPr="00D414C8">
        <w:t>.</w:t>
      </w:r>
      <w:r w:rsidRPr="00D414C8">
        <w:t>g</w:t>
      </w:r>
      <w:r w:rsidR="000F4FCD" w:rsidRPr="00D414C8">
        <w:t>.</w:t>
      </w:r>
      <w:r w:rsidRPr="00D414C8">
        <w:t xml:space="preserve"> HDFS) in case duplicate results are detected. Duplicate detection can be </w:t>
      </w:r>
      <w:r w:rsidR="00F46066">
        <w:t>done</w:t>
      </w:r>
      <w:r w:rsidRPr="00D414C8">
        <w:t xml:space="preserve"> by maintaining a set of map IDs with each co</w:t>
      </w:r>
      <w:r w:rsidRPr="00D414C8">
        <w:t>m</w:t>
      </w:r>
      <w:r w:rsidRPr="00D414C8">
        <w:t>bined data product. It’s possible for the frameworks to i</w:t>
      </w:r>
      <w:r w:rsidRPr="00D414C8">
        <w:t>m</w:t>
      </w:r>
      <w:r w:rsidRPr="00D414C8">
        <w:t>plement richer fault tolerance mechanisms, such as identifying the duplica</w:t>
      </w:r>
      <w:r w:rsidRPr="00D414C8">
        <w:t>t</w:t>
      </w:r>
      <w:r w:rsidRPr="00D414C8">
        <w:t>ed values in local</w:t>
      </w:r>
      <w:r w:rsidR="001C4329" w:rsidRPr="00D414C8">
        <w:t>ized</w:t>
      </w:r>
      <w:r w:rsidRPr="00D414C8">
        <w:t xml:space="preserve"> areas of the reduction tree.</w:t>
      </w:r>
    </w:p>
    <w:p w14:paraId="5DEF6315" w14:textId="77777777" w:rsidR="000D6DFC" w:rsidRPr="000D6DFC" w:rsidRDefault="000D6DFC" w:rsidP="00592F51">
      <w:pPr>
        <w:pStyle w:val="Heading2"/>
      </w:pPr>
      <w:bookmarkStart w:id="25" w:name="_Toc364974068"/>
      <w:r w:rsidRPr="000D6DFC">
        <w:t>Benefits</w:t>
      </w:r>
      <w:bookmarkEnd w:id="25"/>
    </w:p>
    <w:p w14:paraId="43B908C0" w14:textId="7F11AB56" w:rsidR="000D6DFC" w:rsidRPr="00D414C8" w:rsidRDefault="00705DAF" w:rsidP="000D6DFC">
      <w:pPr>
        <w:pStyle w:val="BodyText"/>
      </w:pPr>
      <w:r>
        <w:t>Map-AllReduce</w:t>
      </w:r>
      <w:r w:rsidR="000D6DFC" w:rsidRPr="00D414C8">
        <w:t xml:space="preserve"> reduce</w:t>
      </w:r>
      <w:r w:rsidR="00EC51FE">
        <w:t xml:space="preserve">s </w:t>
      </w:r>
      <w:r w:rsidR="000D6DFC" w:rsidRPr="00D414C8">
        <w:t>the work each user has to pe</w:t>
      </w:r>
      <w:r w:rsidR="000D6DFC" w:rsidRPr="00D414C8">
        <w:t>r</w:t>
      </w:r>
      <w:r w:rsidR="000D6DFC" w:rsidRPr="00D414C8">
        <w:t>form in implementing Reduce and Merge tasks. It also r</w:t>
      </w:r>
      <w:r w:rsidR="000D6DFC" w:rsidRPr="00D414C8">
        <w:t>e</w:t>
      </w:r>
      <w:r w:rsidR="000D6DFC" w:rsidRPr="00D414C8">
        <w:t>moves the overhead of Reduce and Merge tasks from the computations and allows the framework to perform the co</w:t>
      </w:r>
      <w:r w:rsidR="000D6DFC" w:rsidRPr="00D414C8">
        <w:t>m</w:t>
      </w:r>
      <w:r w:rsidR="000D6DFC" w:rsidRPr="00D414C8">
        <w:t xml:space="preserve">bine operation in the communication layer itself. </w:t>
      </w:r>
    </w:p>
    <w:p w14:paraId="2C918BB6" w14:textId="24138898" w:rsidR="000D6DFC" w:rsidRPr="00D414C8" w:rsidRDefault="000D6DFC" w:rsidP="000D6DFC">
      <w:pPr>
        <w:pStyle w:val="BodyText"/>
      </w:pPr>
      <w:r w:rsidRPr="00D414C8">
        <w:t xml:space="preserve">Map-AllReduce semantics allow the implementations to </w:t>
      </w:r>
      <w:r w:rsidR="00421EFF">
        <w:t>optimize</w:t>
      </w:r>
      <w:r w:rsidR="00EC51FE">
        <w:t xml:space="preserve"> the computation by </w:t>
      </w:r>
      <w:r w:rsidRPr="00D414C8">
        <w:t>perform</w:t>
      </w:r>
      <w:r w:rsidR="00EC51FE">
        <w:t>ing</w:t>
      </w:r>
      <w:r w:rsidRPr="00D414C8">
        <w:t xml:space="preserve"> hierarchical redu</w:t>
      </w:r>
      <w:r w:rsidRPr="00D414C8">
        <w:t>c</w:t>
      </w:r>
      <w:r w:rsidRPr="00D414C8">
        <w:t xml:space="preserve">tions, reducing the </w:t>
      </w:r>
      <w:r w:rsidR="00EC51FE">
        <w:t xml:space="preserve">number and the size </w:t>
      </w:r>
      <w:r w:rsidRPr="00D414C8">
        <w:t>of intermediate data</w:t>
      </w:r>
      <w:r w:rsidR="001C4329" w:rsidRPr="00D414C8">
        <w:t xml:space="preserve"> communications</w:t>
      </w:r>
      <w:r w:rsidRPr="00D414C8">
        <w:t xml:space="preserve">. </w:t>
      </w:r>
      <w:r w:rsidR="00884D29">
        <w:t>H</w:t>
      </w:r>
      <w:r w:rsidRPr="00D414C8">
        <w:t>ierarchical reduction can be pe</w:t>
      </w:r>
      <w:r w:rsidRPr="00D414C8">
        <w:t>r</w:t>
      </w:r>
      <w:r w:rsidRPr="00D414C8">
        <w:t xml:space="preserve">formed in as many levels as needed </w:t>
      </w:r>
      <w:r w:rsidR="001C4329" w:rsidRPr="00D414C8">
        <w:t xml:space="preserve">based on </w:t>
      </w:r>
      <w:r w:rsidRPr="00D414C8">
        <w:t>the size of the comput</w:t>
      </w:r>
      <w:r w:rsidRPr="00D414C8">
        <w:t>a</w:t>
      </w:r>
      <w:r w:rsidRPr="00D414C8">
        <w:t>tion and the scale of the environment. For exa</w:t>
      </w:r>
      <w:r w:rsidRPr="00D414C8">
        <w:t>m</w:t>
      </w:r>
      <w:r w:rsidRPr="00D414C8">
        <w:t>ple, first level in mappers, second level in the node and n</w:t>
      </w:r>
      <w:r w:rsidRPr="00D414C8">
        <w:rPr>
          <w:vertAlign w:val="superscript"/>
        </w:rPr>
        <w:t>th</w:t>
      </w:r>
      <w:r w:rsidRPr="00D414C8">
        <w:t xml:space="preserve"> level in rack le</w:t>
      </w:r>
      <w:r w:rsidRPr="00D414C8">
        <w:t>v</w:t>
      </w:r>
      <w:r w:rsidRPr="00D414C8">
        <w:t>el, etc. The mapper level would be similar to the “combine” o</w:t>
      </w:r>
      <w:r w:rsidRPr="00D414C8">
        <w:t>p</w:t>
      </w:r>
      <w:r w:rsidRPr="00D414C8">
        <w:t xml:space="preserve">eration of vanilla </w:t>
      </w:r>
      <w:r w:rsidR="000F4FCD" w:rsidRPr="00D414C8">
        <w:t>M</w:t>
      </w:r>
      <w:r w:rsidRPr="00D414C8">
        <w:t>ap</w:t>
      </w:r>
      <w:r w:rsidR="000F4FCD" w:rsidRPr="00D414C8">
        <w:t>R</w:t>
      </w:r>
      <w:r w:rsidRPr="00D414C8">
        <w:t>educe. The local node aggregation can combine the values emitted by multiple mappers running in a single physical node. All-Reduce co</w:t>
      </w:r>
      <w:r w:rsidRPr="00D414C8">
        <w:t>m</w:t>
      </w:r>
      <w:r w:rsidRPr="00D414C8">
        <w:t>bine processing can be pe</w:t>
      </w:r>
      <w:r w:rsidRPr="00D414C8">
        <w:t>r</w:t>
      </w:r>
      <w:r w:rsidRPr="00D414C8">
        <w:t>formed in real time when the data is received.</w:t>
      </w:r>
    </w:p>
    <w:p w14:paraId="3834EF7A" w14:textId="59CA53FB" w:rsidR="001B17D3" w:rsidRDefault="001B17D3" w:rsidP="000D692F">
      <w:pPr>
        <w:pStyle w:val="Heading1"/>
      </w:pPr>
      <w:r>
        <w:t>Implementations</w:t>
      </w:r>
    </w:p>
    <w:p w14:paraId="6FA3DCF8" w14:textId="77777777" w:rsidR="001925DE" w:rsidRPr="00D414C8" w:rsidRDefault="000D692F" w:rsidP="006802BA">
      <w:pPr>
        <w:pStyle w:val="BodyText"/>
      </w:pPr>
      <w:r w:rsidRPr="00D414C8">
        <w:t>In this section we pre</w:t>
      </w:r>
      <w:r w:rsidR="006802BA" w:rsidRPr="00D414C8">
        <w:t>sent two implementations of</w:t>
      </w:r>
      <w:r w:rsidR="001925DE" w:rsidRPr="00D414C8">
        <w:t xml:space="preserve"> Map-Collectives</w:t>
      </w:r>
      <w:r w:rsidR="000623CE" w:rsidRPr="00D414C8">
        <w:t xml:space="preserve"> on Hadoop MapReduce and Twister4Azure iter</w:t>
      </w:r>
      <w:r w:rsidR="000623CE" w:rsidRPr="00D414C8">
        <w:t>a</w:t>
      </w:r>
      <w:r w:rsidR="000623CE" w:rsidRPr="00D414C8">
        <w:t>tive MapReduce</w:t>
      </w:r>
      <w:r w:rsidRPr="00D414C8">
        <w:t xml:space="preserve">. </w:t>
      </w:r>
    </w:p>
    <w:p w14:paraId="7863B30E" w14:textId="542068A1" w:rsidR="000D692F" w:rsidRPr="00D414C8" w:rsidRDefault="000D692F" w:rsidP="006802BA">
      <w:pPr>
        <w:pStyle w:val="BodyText"/>
      </w:pPr>
      <w:r w:rsidRPr="00D414C8">
        <w:t xml:space="preserve">These implementations are proofs of concept </w:t>
      </w:r>
      <w:r w:rsidR="00677F97" w:rsidRPr="00D414C8">
        <w:t>presenting sufficiently optimal implementations for each of the prim</w:t>
      </w:r>
      <w:r w:rsidR="00677F97" w:rsidRPr="00D414C8">
        <w:t>i</w:t>
      </w:r>
      <w:r w:rsidR="00677F97" w:rsidRPr="00D414C8">
        <w:t>tives and the environments to show the performance efficie</w:t>
      </w:r>
      <w:r w:rsidR="00677F97" w:rsidRPr="00D414C8">
        <w:t>n</w:t>
      </w:r>
      <w:r w:rsidR="00677F97" w:rsidRPr="00D414C8">
        <w:t>cies that can be gained through using even a modest impl</w:t>
      </w:r>
      <w:r w:rsidR="00677F97" w:rsidRPr="00D414C8">
        <w:t>e</w:t>
      </w:r>
      <w:r w:rsidR="00677F97" w:rsidRPr="00D414C8">
        <w:t xml:space="preserve">mentation of these operations. </w:t>
      </w:r>
      <w:r w:rsidRPr="00D414C8">
        <w:t>It’s p</w:t>
      </w:r>
      <w:r w:rsidR="006802BA" w:rsidRPr="00D414C8">
        <w:t>ossible to further opt</w:t>
      </w:r>
      <w:r w:rsidR="006802BA" w:rsidRPr="00D414C8">
        <w:t>i</w:t>
      </w:r>
      <w:r w:rsidR="006802BA" w:rsidRPr="00D414C8">
        <w:t>mize these implementation</w:t>
      </w:r>
      <w:r w:rsidRPr="00D414C8">
        <w:t xml:space="preserve"> using more advanced commun</w:t>
      </w:r>
      <w:r w:rsidRPr="00D414C8">
        <w:t>i</w:t>
      </w:r>
      <w:r w:rsidRPr="00D414C8">
        <w:t>cation algorithms based on the environment they will be ex</w:t>
      </w:r>
      <w:r w:rsidRPr="00D414C8">
        <w:t>e</w:t>
      </w:r>
      <w:r w:rsidRPr="00D414C8">
        <w:t>cuting, the scale of the computations, and the data sizes as shown in MPI collective communications literature</w:t>
      </w:r>
      <w:r w:rsidRPr="00D414C8">
        <w:fldChar w:fldCharType="begin"/>
      </w:r>
      <w:r w:rsidRPr="00D414C8">
        <w:instrText xml:space="preserve"> ADDIN EN.CITE &lt;EndNote&gt;&lt;Cite&gt;&lt;Author&gt;Chan&lt;/Author&gt;&lt;Year&gt;2007&lt;/Year&gt;&lt;RecNum&gt;2599&lt;/RecNum&gt;&lt;DisplayText&gt;[1]&lt;/DisplayText&gt;&lt;record&gt;&lt;rec-number&gt;2599&lt;/rec-number&gt;&lt;foreign-keys&gt;&lt;key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D414C8">
        <w:fldChar w:fldCharType="separate"/>
      </w:r>
      <w:r w:rsidRPr="00D414C8">
        <w:rPr>
          <w:noProof/>
        </w:rPr>
        <w:t>[</w:t>
      </w:r>
      <w:hyperlink w:anchor="_ENREF_1" w:tooltip="Chan, 2007 #2599" w:history="1">
        <w:r w:rsidR="00192242" w:rsidRPr="00D414C8">
          <w:rPr>
            <w:noProof/>
          </w:rPr>
          <w:t>1</w:t>
        </w:r>
      </w:hyperlink>
      <w:r w:rsidRPr="00D414C8">
        <w:rPr>
          <w:noProof/>
        </w:rPr>
        <w:t>]</w:t>
      </w:r>
      <w:r w:rsidRPr="00D414C8">
        <w:fldChar w:fldCharType="end"/>
      </w:r>
      <w:r w:rsidRPr="00D414C8">
        <w:t xml:space="preserve">. One of the main advantages of these primitives is the </w:t>
      </w:r>
      <w:r w:rsidR="009C278F">
        <w:t>flexibility</w:t>
      </w:r>
      <w:r w:rsidRPr="00D414C8">
        <w:t xml:space="preserve"> to improve primitive implementations without the need to </w:t>
      </w:r>
      <w:r w:rsidRPr="00D414C8">
        <w:lastRenderedPageBreak/>
        <w:t>change the user application, making it possible to optimize thes</w:t>
      </w:r>
      <w:r w:rsidR="000623CE" w:rsidRPr="00D414C8">
        <w:t>e impl</w:t>
      </w:r>
      <w:r w:rsidR="000623CE" w:rsidRPr="00D414C8">
        <w:t>e</w:t>
      </w:r>
      <w:r w:rsidR="000623CE" w:rsidRPr="00D414C8">
        <w:t>mentations in the future as future work.</w:t>
      </w:r>
    </w:p>
    <w:p w14:paraId="7318193D" w14:textId="1473B804" w:rsidR="00515509" w:rsidRPr="00D414C8" w:rsidRDefault="00677F97" w:rsidP="00515509">
      <w:pPr>
        <w:pStyle w:val="BodyText"/>
      </w:pPr>
      <w:r w:rsidRPr="00D414C8">
        <w:t>It is not our objective to find the most optimal impleme</w:t>
      </w:r>
      <w:r w:rsidRPr="00D414C8">
        <w:t>n</w:t>
      </w:r>
      <w:r w:rsidRPr="00D414C8">
        <w:t xml:space="preserve">tations for each of the environments, especially for clouds where the most optimal implementation </w:t>
      </w:r>
      <w:r w:rsidR="00515509" w:rsidRPr="00D414C8">
        <w:t>might end up being a moving target</w:t>
      </w:r>
      <w:r w:rsidRPr="00D414C8">
        <w:t xml:space="preserve"> due to the rapidly evolving nature and the</w:t>
      </w:r>
      <w:r w:rsidR="00515509" w:rsidRPr="00D414C8">
        <w:t xml:space="preserve"> black box nature of cloud environments. This presents an interesting opportunity for cloud providers to develop opt</w:t>
      </w:r>
      <w:r w:rsidR="00515509" w:rsidRPr="00D414C8">
        <w:t>i</w:t>
      </w:r>
      <w:r w:rsidR="00515509" w:rsidRPr="00D414C8">
        <w:t>mized implementations of these primitives as cloud infr</w:t>
      </w:r>
      <w:r w:rsidR="00515509" w:rsidRPr="00D414C8">
        <w:t>a</w:t>
      </w:r>
      <w:r w:rsidR="00515509" w:rsidRPr="00D414C8">
        <w:t xml:space="preserve">structure services that can be </w:t>
      </w:r>
      <w:r w:rsidRPr="00D414C8">
        <w:t>utilized</w:t>
      </w:r>
      <w:r w:rsidR="00515509" w:rsidRPr="00D414C8">
        <w:t xml:space="preserve"> by the framework d</w:t>
      </w:r>
      <w:r w:rsidR="00515509" w:rsidRPr="00D414C8">
        <w:t>e</w:t>
      </w:r>
      <w:r w:rsidR="00515509" w:rsidRPr="00D414C8">
        <w:t xml:space="preserve">velopers. </w:t>
      </w:r>
    </w:p>
    <w:p w14:paraId="62F95ADC" w14:textId="4CB778B2" w:rsidR="000D692F" w:rsidRDefault="000D692F" w:rsidP="000D692F">
      <w:pPr>
        <w:pStyle w:val="Heading2"/>
      </w:pPr>
      <w:r>
        <w:t xml:space="preserve">H-Collectives : </w:t>
      </w:r>
      <w:r w:rsidR="00A17AF2">
        <w:t>Map-</w:t>
      </w:r>
      <w:r>
        <w:t xml:space="preserve">Collectives for </w:t>
      </w:r>
      <w:r w:rsidR="00A17AF2">
        <w:t xml:space="preserve">Apache </w:t>
      </w:r>
      <w:r>
        <w:t>Hadoop</w:t>
      </w:r>
    </w:p>
    <w:p w14:paraId="22B23703" w14:textId="0F3A76EF" w:rsidR="007D6AF5" w:rsidRPr="00D414C8" w:rsidRDefault="000623CE" w:rsidP="007D6AF5">
      <w:pPr>
        <w:pStyle w:val="BodyText"/>
      </w:pPr>
      <w:r w:rsidRPr="00D414C8">
        <w:t xml:space="preserve">H-Collectives </w:t>
      </w:r>
      <w:r w:rsidR="00A17AF2" w:rsidRPr="00D414C8">
        <w:t>is a Map-Collectives implementation</w:t>
      </w:r>
      <w:r w:rsidR="00DD7B4D" w:rsidRPr="00D414C8">
        <w:t xml:space="preserve"> for Apache Hadoop</w:t>
      </w:r>
      <w:r w:rsidRPr="00D414C8">
        <w:t xml:space="preserve"> </w:t>
      </w:r>
      <w:r w:rsidR="00027FC8" w:rsidRPr="00D414C8">
        <w:t>that can be used as a</w:t>
      </w:r>
      <w:r w:rsidR="00DD7B4D" w:rsidRPr="00D414C8">
        <w:t xml:space="preserve"> drop in library</w:t>
      </w:r>
      <w:r w:rsidR="00027FC8" w:rsidRPr="00D414C8">
        <w:t xml:space="preserve"> with the Hadoop distributions</w:t>
      </w:r>
      <w:r w:rsidR="00DD7B4D" w:rsidRPr="00D414C8">
        <w:t xml:space="preserve">. </w:t>
      </w:r>
      <w:r w:rsidR="00027FC8" w:rsidRPr="00D414C8">
        <w:t xml:space="preserve">H-Collectives </w:t>
      </w:r>
      <w:r w:rsidR="00DD7B4D" w:rsidRPr="00D414C8">
        <w:t>uses</w:t>
      </w:r>
      <w:r w:rsidRPr="00D414C8">
        <w:t xml:space="preserve"> the Netty NIO</w:t>
      </w:r>
      <w:r w:rsidR="00DD7B4D" w:rsidRPr="00D414C8">
        <w:t xml:space="preserve"> l</w:t>
      </w:r>
      <w:r w:rsidR="00DD7B4D" w:rsidRPr="00D414C8">
        <w:t>i</w:t>
      </w:r>
      <w:r w:rsidR="00DD7B4D" w:rsidRPr="00D414C8">
        <w:t xml:space="preserve">brary, node-level data aggregations and caching to </w:t>
      </w:r>
      <w:r w:rsidR="00027FC8" w:rsidRPr="00D414C8">
        <w:t>efficiently implement</w:t>
      </w:r>
      <w:r w:rsidR="00DD7B4D" w:rsidRPr="00D414C8">
        <w:t xml:space="preserve"> the collective communications and co</w:t>
      </w:r>
      <w:r w:rsidR="00027FC8" w:rsidRPr="00D414C8">
        <w:t xml:space="preserve">mputations. Existing Hadoop Mapper </w:t>
      </w:r>
      <w:r w:rsidR="00DD7B4D" w:rsidRPr="00D414C8">
        <w:t>implementations can be used with these primitive</w:t>
      </w:r>
      <w:r w:rsidR="00500467" w:rsidRPr="00D414C8">
        <w:t>s</w:t>
      </w:r>
      <w:r w:rsidR="00DD7B4D" w:rsidRPr="00D414C8">
        <w:t xml:space="preserve"> with only very minimal changes.</w:t>
      </w:r>
      <w:r w:rsidR="00500467" w:rsidRPr="00D414C8">
        <w:t xml:space="preserve"> These primitives work seamlessly with Hadoop dynamic scheduling</w:t>
      </w:r>
      <w:r w:rsidR="00377C95" w:rsidRPr="00D414C8">
        <w:t xml:space="preserve"> of tasks</w:t>
      </w:r>
      <w:r w:rsidR="00500467" w:rsidRPr="00D414C8">
        <w:t xml:space="preserve">, </w:t>
      </w:r>
      <w:r w:rsidR="00377C95" w:rsidRPr="00D414C8">
        <w:t xml:space="preserve">support for </w:t>
      </w:r>
      <w:r w:rsidR="00500467" w:rsidRPr="00D414C8">
        <w:t>multiple map task waves and other d</w:t>
      </w:r>
      <w:r w:rsidR="00500467" w:rsidRPr="00D414C8">
        <w:t>e</w:t>
      </w:r>
      <w:r w:rsidR="00500467" w:rsidRPr="00D414C8">
        <w:t>sirable features of Hadoop, while supporting the typical H</w:t>
      </w:r>
      <w:r w:rsidR="00500467" w:rsidRPr="00D414C8">
        <w:t>a</w:t>
      </w:r>
      <w:r w:rsidR="00500467" w:rsidRPr="00D414C8">
        <w:t>doop fault tolerance and speculative executions as well.</w:t>
      </w:r>
    </w:p>
    <w:p w14:paraId="0CF8BA0D" w14:textId="31CF37E6" w:rsidR="00500467" w:rsidRPr="00D414C8" w:rsidRDefault="00500467" w:rsidP="00500467">
      <w:pPr>
        <w:pStyle w:val="BodyText"/>
        <w:rPr>
          <w:bCs/>
        </w:rPr>
      </w:pPr>
      <w:r w:rsidRPr="00D414C8">
        <w:t>A single Hadoop node may run several Map workers and many more map tasks belonging to a single computation. The H-Collectives implementation maintains a single node-level cache to store and serve the collective results to all the tasks executing in a worker node.</w:t>
      </w:r>
    </w:p>
    <w:p w14:paraId="7796E663" w14:textId="2C77D22E" w:rsidR="007D6AF5" w:rsidRPr="00D414C8" w:rsidRDefault="00BF5B06" w:rsidP="007D6AF5">
      <w:pPr>
        <w:pStyle w:val="BodyText"/>
        <w:rPr>
          <w:bCs/>
        </w:rPr>
      </w:pPr>
      <w:r w:rsidRPr="00D414C8">
        <w:t xml:space="preserve">H-Collectives speculatively schedules the </w:t>
      </w:r>
      <w:r w:rsidR="00DA1722" w:rsidRPr="00D414C8">
        <w:t>tasks for the next iteration and</w:t>
      </w:r>
      <w:r w:rsidRPr="00D414C8">
        <w:t xml:space="preserve"> the tasks are</w:t>
      </w:r>
      <w:r w:rsidR="00DA1722" w:rsidRPr="00D414C8">
        <w:t xml:space="preserve"> waiting to start as soon as all the AllGather data is received, getting rid of most of the H</w:t>
      </w:r>
      <w:r w:rsidR="00DA1722" w:rsidRPr="00D414C8">
        <w:t>a</w:t>
      </w:r>
      <w:r w:rsidR="00DA1722" w:rsidRPr="00D414C8">
        <w:t>doop job startup/cleanup and task scheduling overheads.</w:t>
      </w:r>
      <w:r w:rsidRPr="00D414C8">
        <w:t xml:space="preserve"> S</w:t>
      </w:r>
      <w:r w:rsidR="00DA1722" w:rsidRPr="00D414C8">
        <w:t xml:space="preserve">peculative scheduling </w:t>
      </w:r>
      <w:r w:rsidR="00CB0C1A" w:rsidRPr="00D414C8">
        <w:t>cannot be used easily</w:t>
      </w:r>
      <w:r w:rsidRPr="00D414C8">
        <w:t xml:space="preserve"> with pure</w:t>
      </w:r>
      <w:r w:rsidR="00DA1722" w:rsidRPr="00D414C8">
        <w:t xml:space="preserve"> </w:t>
      </w:r>
      <w:r w:rsidR="00DA1722" w:rsidRPr="00D414C8">
        <w:rPr>
          <w:bCs/>
        </w:rPr>
        <w:t>H</w:t>
      </w:r>
      <w:r w:rsidR="00DA1722" w:rsidRPr="00D414C8">
        <w:rPr>
          <w:bCs/>
        </w:rPr>
        <w:t>a</w:t>
      </w:r>
      <w:r w:rsidR="00DA1722" w:rsidRPr="00D414C8">
        <w:rPr>
          <w:bCs/>
        </w:rPr>
        <w:t xml:space="preserve">doop MapReduce as we need to add the loop variant data (only available after the previous iteration is finished) to </w:t>
      </w:r>
      <w:r w:rsidRPr="00D414C8">
        <w:rPr>
          <w:bCs/>
        </w:rPr>
        <w:t>the Hadoop DistributedCache before</w:t>
      </w:r>
      <w:r w:rsidR="00DA1722" w:rsidRPr="00D414C8">
        <w:rPr>
          <w:bCs/>
        </w:rPr>
        <w:t xml:space="preserve"> scheduling the job.</w:t>
      </w:r>
    </w:p>
    <w:p w14:paraId="58ADDA92" w14:textId="5D0283BE" w:rsidR="001B17D3" w:rsidRPr="000D6DFC" w:rsidRDefault="00DA1722" w:rsidP="000D692F">
      <w:pPr>
        <w:pStyle w:val="Heading3"/>
      </w:pPr>
      <w:r>
        <w:t>H-Collectives Map-</w:t>
      </w:r>
      <w:r w:rsidR="001B17D3">
        <w:t>AllGather</w:t>
      </w:r>
    </w:p>
    <w:p w14:paraId="1ED75181" w14:textId="14EAB407" w:rsidR="001B17D3" w:rsidRPr="00D414C8" w:rsidRDefault="00DA1722" w:rsidP="001B17D3">
      <w:pPr>
        <w:pStyle w:val="BodyText"/>
        <w:rPr>
          <w:bCs/>
        </w:rPr>
      </w:pPr>
      <w:r w:rsidRPr="00D414C8">
        <w:t xml:space="preserve">This </w:t>
      </w:r>
      <w:r w:rsidR="00500467" w:rsidRPr="00D414C8">
        <w:t>implementation</w:t>
      </w:r>
      <w:r w:rsidR="001B17D3" w:rsidRPr="00D414C8">
        <w:t xml:space="preserve"> performs simple TCP-based best e</w:t>
      </w:r>
      <w:r w:rsidR="001B17D3" w:rsidRPr="00D414C8">
        <w:t>f</w:t>
      </w:r>
      <w:r w:rsidR="001B17D3" w:rsidRPr="00D414C8">
        <w:t>fort broadcasts for each Map task output.</w:t>
      </w:r>
      <w:r w:rsidR="0099665D" w:rsidRPr="00D414C8">
        <w:t xml:space="preserve"> Task output data are transmitted as soon as a task is completed, taking advantage of the inhomogeneous Map task completion times.</w:t>
      </w:r>
      <w:r w:rsidR="000A5A30">
        <w:t xml:space="preserve"> </w:t>
      </w:r>
      <w:r w:rsidR="007D6AF5" w:rsidRPr="00D414C8">
        <w:t>Final a</w:t>
      </w:r>
      <w:r w:rsidR="007D6AF5" w:rsidRPr="00D414C8">
        <w:t>g</w:t>
      </w:r>
      <w:r w:rsidR="007D6AF5" w:rsidRPr="00D414C8">
        <w:t>gregation of these data products are done at the destination nodes</w:t>
      </w:r>
      <w:r w:rsidR="00AF0294" w:rsidRPr="00D414C8">
        <w:t xml:space="preserve"> only once per node</w:t>
      </w:r>
      <w:r w:rsidR="007D6AF5" w:rsidRPr="00D414C8">
        <w:t>.</w:t>
      </w:r>
      <w:r w:rsidR="001B17D3" w:rsidRPr="00D414C8">
        <w:t xml:space="preserve"> If a</w:t>
      </w:r>
      <w:r w:rsidR="00CB0C1A" w:rsidRPr="00D414C8">
        <w:t>n AllGather</w:t>
      </w:r>
      <w:r w:rsidR="001B17D3" w:rsidRPr="00D414C8">
        <w:t xml:space="preserve"> data product is not received through the TCP broadcasts, then it will</w:t>
      </w:r>
      <w:r w:rsidR="00500467" w:rsidRPr="00D414C8">
        <w:t xml:space="preserve"> be fetched from the HDFS. </w:t>
      </w:r>
    </w:p>
    <w:p w14:paraId="7B2BA6B5" w14:textId="77777777" w:rsidR="000D692F" w:rsidRDefault="000D692F" w:rsidP="000D692F">
      <w:pPr>
        <w:pStyle w:val="Heading3"/>
      </w:pPr>
      <w:r w:rsidRPr="000D6DFC">
        <w:t>H-Collectives Map-AllReduce</w:t>
      </w:r>
    </w:p>
    <w:p w14:paraId="4855E541" w14:textId="28B274F0" w:rsidR="000D692F" w:rsidRPr="00D414C8" w:rsidRDefault="00D75D32" w:rsidP="000D692F">
      <w:pPr>
        <w:pStyle w:val="BodyText"/>
      </w:pPr>
      <w:r w:rsidRPr="00D414C8">
        <w:t xml:space="preserve">H-Collectives Map-AllReduce </w:t>
      </w:r>
      <w:r w:rsidR="006802BA" w:rsidRPr="00D414C8">
        <w:t>use n'ary tree</w:t>
      </w:r>
      <w:r w:rsidRPr="00D414C8">
        <w:t>-based hie</w:t>
      </w:r>
      <w:r w:rsidRPr="00D414C8">
        <w:t>r</w:t>
      </w:r>
      <w:r w:rsidRPr="00D414C8">
        <w:t xml:space="preserve">archical reductions, where Map task level and node level reductions </w:t>
      </w:r>
      <w:r w:rsidR="00377C95" w:rsidRPr="00D414C8">
        <w:t>would be</w:t>
      </w:r>
      <w:r w:rsidRPr="00D414C8">
        <w:t xml:space="preserve"> followed by </w:t>
      </w:r>
      <w:r w:rsidR="000D692F" w:rsidRPr="00D414C8">
        <w:t>broadcast</w:t>
      </w:r>
      <w:r w:rsidRPr="00D414C8">
        <w:t>ing of</w:t>
      </w:r>
      <w:r w:rsidR="000D692F" w:rsidRPr="00D414C8">
        <w:t xml:space="preserve"> the locally aggregated values to the other worker nodes. The final reduce combine operation is performed in each of the worker nodes and is done after all the Map tasks are completed and the data is transferred. </w:t>
      </w:r>
    </w:p>
    <w:p w14:paraId="5D6F5F26" w14:textId="12239E8C" w:rsidR="000D692F" w:rsidRDefault="00A579B4" w:rsidP="000D692F">
      <w:pPr>
        <w:pStyle w:val="Heading2"/>
      </w:pPr>
      <w:bookmarkStart w:id="26" w:name="_Toc364974060"/>
      <w:r>
        <w:t>Map-</w:t>
      </w:r>
      <w:r w:rsidR="000D692F">
        <w:t xml:space="preserve">Collectives for </w:t>
      </w:r>
      <w:r w:rsidR="001B17D3" w:rsidRPr="000D6DFC">
        <w:t xml:space="preserve">Twister4Azure </w:t>
      </w:r>
      <w:r w:rsidR="00F45ACB">
        <w:t>iterative mapreduce</w:t>
      </w:r>
    </w:p>
    <w:p w14:paraId="13F79D5B" w14:textId="769B5AEB" w:rsidR="007C4018" w:rsidRPr="00D414C8" w:rsidRDefault="007C4018" w:rsidP="007C4018">
      <w:pPr>
        <w:pStyle w:val="BodyText"/>
      </w:pPr>
      <w:r w:rsidRPr="00D414C8">
        <w:t xml:space="preserve">Twister4Azure </w:t>
      </w:r>
      <w:r w:rsidR="005B3AA2" w:rsidRPr="00D414C8">
        <w:t>Map-C</w:t>
      </w:r>
      <w:r w:rsidRPr="00D414C8">
        <w:t>ollective</w:t>
      </w:r>
      <w:r w:rsidR="005B3AA2" w:rsidRPr="00D414C8">
        <w:t>s</w:t>
      </w:r>
      <w:r w:rsidRPr="00D414C8">
        <w:t xml:space="preserve"> are implemented using the Windows Communication Foundation (WCF)-based A</w:t>
      </w:r>
      <w:r w:rsidRPr="00D414C8">
        <w:t>z</w:t>
      </w:r>
      <w:r w:rsidRPr="00D414C8">
        <w:t>ure TCP inter-role communication mechanism, while using the Azure table storage as a persistent backup.</w:t>
      </w:r>
    </w:p>
    <w:p w14:paraId="4B060EFB" w14:textId="427B4122" w:rsidR="007C4018" w:rsidRPr="00D414C8" w:rsidRDefault="00251D15" w:rsidP="00CA55D5">
      <w:pPr>
        <w:pStyle w:val="BodyText"/>
      </w:pPr>
      <w:r w:rsidRPr="00D414C8">
        <w:lastRenderedPageBreak/>
        <w:t>Twister4Azure primitive implementations maintain a worker node-level cache to store and serve the primitive r</w:t>
      </w:r>
      <w:r w:rsidRPr="00D414C8">
        <w:t>e</w:t>
      </w:r>
      <w:r w:rsidRPr="00D414C8">
        <w:t xml:space="preserve">sult values to multiple Map workers and map tasks running on a single server. Twister4Azure </w:t>
      </w:r>
      <w:r w:rsidR="005B3AA2" w:rsidRPr="00D414C8">
        <w:t xml:space="preserve">utilizes the collectives </w:t>
      </w:r>
      <w:r w:rsidRPr="00D414C8">
        <w:t xml:space="preserve">to </w:t>
      </w:r>
      <w:r w:rsidR="00CF6F26" w:rsidRPr="00D414C8">
        <w:t>perform synchronization at th</w:t>
      </w:r>
      <w:r w:rsidR="005B3AA2" w:rsidRPr="00D414C8">
        <w:t xml:space="preserve">e end of each iteration and also to </w:t>
      </w:r>
      <w:r w:rsidR="00CF6F26" w:rsidRPr="00D414C8">
        <w:t xml:space="preserve">aid in the decentralize scheduling of the tasks of the next iteration by using </w:t>
      </w:r>
      <w:r w:rsidR="00CD4FE2" w:rsidRPr="00D414C8">
        <w:t>the collective operations</w:t>
      </w:r>
      <w:r w:rsidR="00CF6F26" w:rsidRPr="00D414C8">
        <w:t xml:space="preserve"> to communicate the new iteration information to the workers. </w:t>
      </w:r>
    </w:p>
    <w:p w14:paraId="455E7C62" w14:textId="14A20FC5" w:rsidR="001B17D3" w:rsidRPr="000D6DFC" w:rsidRDefault="001B17D3" w:rsidP="001B17D3">
      <w:pPr>
        <w:pStyle w:val="Heading3"/>
      </w:pPr>
      <w:r w:rsidRPr="000D6DFC">
        <w:t>Map-AllGather</w:t>
      </w:r>
      <w:bookmarkEnd w:id="26"/>
    </w:p>
    <w:p w14:paraId="1B2D15A3" w14:textId="0A9E2B87" w:rsidR="00CA55D5" w:rsidRPr="00D414C8" w:rsidRDefault="00CA55D5" w:rsidP="00CA55D5">
      <w:pPr>
        <w:pStyle w:val="BodyText"/>
      </w:pPr>
      <w:r w:rsidRPr="00D414C8">
        <w:t>Map-AllGather</w:t>
      </w:r>
      <w:r w:rsidR="001B17D3" w:rsidRPr="00D414C8">
        <w:t xml:space="preserve"> performs simple TCP-based broadcasts for each Map task output, which is an all-to-all linear impl</w:t>
      </w:r>
      <w:r w:rsidR="001B17D3" w:rsidRPr="00D414C8">
        <w:t>e</w:t>
      </w:r>
      <w:r w:rsidR="001B17D3" w:rsidRPr="00D414C8">
        <w:t xml:space="preserve">mentation. Workers start transmitting the data as soon as a task is completed. </w:t>
      </w:r>
      <w:r w:rsidRPr="00D414C8">
        <w:t>T</w:t>
      </w:r>
      <w:r w:rsidR="0099665D" w:rsidRPr="00D414C8">
        <w:t>he final aggregation of the data</w:t>
      </w:r>
      <w:r w:rsidRPr="00D414C8">
        <w:t xml:space="preserve"> is pe</w:t>
      </w:r>
      <w:r w:rsidRPr="00D414C8">
        <w:t>r</w:t>
      </w:r>
      <w:r w:rsidRPr="00D414C8">
        <w:t>formed in the destination nodes and is done only once per node.</w:t>
      </w:r>
    </w:p>
    <w:p w14:paraId="7F9718D6" w14:textId="45EB9098" w:rsidR="001B17D3" w:rsidRPr="000D6DFC" w:rsidRDefault="001B17D3" w:rsidP="001B17D3">
      <w:pPr>
        <w:pStyle w:val="Heading3"/>
      </w:pPr>
      <w:bookmarkStart w:id="27" w:name="_Toc364974070"/>
      <w:r w:rsidRPr="000D6DFC">
        <w:t>Map-AllReduce</w:t>
      </w:r>
      <w:bookmarkEnd w:id="27"/>
    </w:p>
    <w:p w14:paraId="66390400" w14:textId="11E78F24" w:rsidR="001B17D3" w:rsidRPr="00D414C8" w:rsidRDefault="002C1A97" w:rsidP="0051245F">
      <w:pPr>
        <w:pStyle w:val="BodyText"/>
      </w:pPr>
      <w:r w:rsidRPr="00D414C8">
        <w:t>Map-AllReduce</w:t>
      </w:r>
      <w:r w:rsidR="001B17D3" w:rsidRPr="00D414C8">
        <w:t xml:space="preserve"> uses a hierarchical processing approach where the results are first aggregated in the local node and then final assembly is performed in the destination nodes. The iteration check happens in the destination nodes and can be specified as a custom function or as a limit on the number of iterations.</w:t>
      </w:r>
    </w:p>
    <w:p w14:paraId="03283A24" w14:textId="77777777" w:rsidR="000D6DFC" w:rsidRPr="000D6DFC" w:rsidRDefault="000D6DFC" w:rsidP="003B240D">
      <w:pPr>
        <w:pStyle w:val="Heading1"/>
        <w:spacing w:before="80"/>
      </w:pPr>
      <w:bookmarkStart w:id="28" w:name="_Toc364974072"/>
      <w:r w:rsidRPr="000D6DFC">
        <w:t>Evaluation</w:t>
      </w:r>
      <w:bookmarkEnd w:id="28"/>
    </w:p>
    <w:p w14:paraId="2EA46D5D" w14:textId="5B2AE2BB" w:rsidR="00987D8B" w:rsidRPr="00D414C8" w:rsidRDefault="00987D8B" w:rsidP="00987D8B">
      <w:pPr>
        <w:pStyle w:val="BodyText"/>
      </w:pPr>
      <w:r w:rsidRPr="00D414C8">
        <w:t>In this section we evaluate and compare the performance of Map-Collectives with plain MapReduce using two real world applications, Multi-Dimensional-Scaling and K-means clustering. The performance results are presented by breaking down the total execution time in to the different phases of the MapReduce or the Map-Collectives computations. This pr</w:t>
      </w:r>
      <w:r w:rsidRPr="00D414C8">
        <w:t>o</w:t>
      </w:r>
      <w:r w:rsidRPr="00D414C8">
        <w:t>vides an idea of the performance model and provides a better view of various overheads of MapReduce and the optimiz</w:t>
      </w:r>
      <w:r w:rsidRPr="00D414C8">
        <w:t>a</w:t>
      </w:r>
      <w:r w:rsidRPr="00D414C8">
        <w:t>tions provided by Map-Collectives to reduce some of those overheads.</w:t>
      </w:r>
      <w:r w:rsidR="000A5A30">
        <w:t xml:space="preserve"> </w:t>
      </w:r>
    </w:p>
    <w:p w14:paraId="481A025F" w14:textId="39F89786" w:rsidR="00987D8B" w:rsidRPr="00D414C8" w:rsidRDefault="00987D8B" w:rsidP="00987D8B">
      <w:pPr>
        <w:pStyle w:val="BodyText"/>
      </w:pPr>
      <w:r w:rsidRPr="00D414C8">
        <w:t>In the following figures, ‘Scheduling’ is the per iteration (per MapReduce job) startup and task scheduling time. ‘Cleanup’ is the per iteration overhead from reduce task ex</w:t>
      </w:r>
      <w:r w:rsidRPr="00D414C8">
        <w:t>e</w:t>
      </w:r>
      <w:r w:rsidRPr="00D414C8">
        <w:t>cution completion to the iteration end. ‘Map overhead’ is the start and cleanup overhead for each map task. ‘Map variation’ is the overhead due to variation of data load, compute and map overhead times. ‘Comm+Red+Merge is the time for map to reduce data shuffle, reduce execution, merge and broa</w:t>
      </w:r>
      <w:r w:rsidRPr="00D414C8">
        <w:t>d</w:t>
      </w:r>
      <w:r w:rsidRPr="00D414C8">
        <w:t>cast. ‘Compute’ and ‘Data load’ times are calculated using the average compute only and data load times across all the tasks of the computation. The common components (data load, compute) are plotted at the bottom of the graphs to highlight variable components.</w:t>
      </w:r>
    </w:p>
    <w:p w14:paraId="394B26CF" w14:textId="7E835D64" w:rsidR="000D6DFC" w:rsidRPr="00D414C8" w:rsidRDefault="000D6DFC" w:rsidP="000D6DFC">
      <w:pPr>
        <w:pStyle w:val="BodyText"/>
      </w:pPr>
      <w:r w:rsidRPr="00D414C8">
        <w:t>Hadoop and H-Collectives experiments were conducted in the FutureGrid Alamo cluster</w:t>
      </w:r>
      <w:r w:rsidR="000F4FCD" w:rsidRPr="00D414C8">
        <w:t>,</w:t>
      </w:r>
      <w:r w:rsidRPr="00D414C8">
        <w:t xml:space="preserve"> which has Dual Intel Xeon X5550 (8 total cores) per node, 12</w:t>
      </w:r>
      <w:r w:rsidR="000F4FCD" w:rsidRPr="00D414C8">
        <w:t xml:space="preserve"> </w:t>
      </w:r>
      <w:r w:rsidRPr="00D414C8">
        <w:t xml:space="preserve">GB </w:t>
      </w:r>
      <w:r w:rsidR="000F4FCD" w:rsidRPr="00D414C8">
        <w:t xml:space="preserve">RAM </w:t>
      </w:r>
      <w:r w:rsidRPr="00D414C8">
        <w:t>pe</w:t>
      </w:r>
      <w:r w:rsidR="00E33151" w:rsidRPr="00D414C8">
        <w:t xml:space="preserve">r node and a 1Gbps network. </w:t>
      </w:r>
      <w:r w:rsidRPr="00D414C8">
        <w:t>Twister4Azure tests were performed in Wi</w:t>
      </w:r>
      <w:r w:rsidRPr="00D414C8">
        <w:t>n</w:t>
      </w:r>
      <w:r w:rsidRPr="00D414C8">
        <w:t>dows Azure cloud</w:t>
      </w:r>
      <w:r w:rsidR="000F4FCD" w:rsidRPr="00D414C8">
        <w:t>,</w:t>
      </w:r>
      <w:r w:rsidRPr="00D414C8">
        <w:t xml:space="preserve"> using Azure extra-large instances. Azure extra-large instances provide 8 compute cores and 14</w:t>
      </w:r>
      <w:r w:rsidR="000F4FCD" w:rsidRPr="00D414C8">
        <w:t xml:space="preserve"> </w:t>
      </w:r>
      <w:r w:rsidRPr="00D414C8">
        <w:t>G</w:t>
      </w:r>
      <w:r w:rsidR="00A12A66" w:rsidRPr="00D414C8">
        <w:t>B</w:t>
      </w:r>
      <w:r w:rsidR="000A5A30">
        <w:t xml:space="preserve"> </w:t>
      </w:r>
      <w:r w:rsidR="00954B81" w:rsidRPr="00D414C8">
        <w:t>RAM</w:t>
      </w:r>
      <w:r w:rsidRPr="00D414C8">
        <w:t xml:space="preserve"> per instance.</w:t>
      </w:r>
    </w:p>
    <w:p w14:paraId="131CA1BB" w14:textId="311B3E4D" w:rsidR="000D6DFC" w:rsidRPr="000D6DFC" w:rsidRDefault="000D6DFC" w:rsidP="00592F51">
      <w:pPr>
        <w:pStyle w:val="Heading2"/>
      </w:pPr>
      <w:bookmarkStart w:id="29" w:name="_Toc364974073"/>
      <w:r w:rsidRPr="000D6DFC">
        <w:t>Multi-Dimensional Scaling</w:t>
      </w:r>
      <w:r w:rsidR="003E049A">
        <w:t xml:space="preserve"> (MDS)</w:t>
      </w:r>
      <w:r w:rsidRPr="000D6DFC">
        <w:t xml:space="preserve"> using Map-AllGather</w:t>
      </w:r>
      <w:bookmarkEnd w:id="29"/>
    </w:p>
    <w:p w14:paraId="07B9791B" w14:textId="06A8DC08" w:rsidR="00364842" w:rsidRPr="00D414C8" w:rsidRDefault="000D6DFC" w:rsidP="000D6DFC">
      <w:pPr>
        <w:pStyle w:val="BodyText"/>
      </w:pPr>
      <w:r w:rsidRPr="00D414C8">
        <w:t xml:space="preserve">The objective of </w:t>
      </w:r>
      <w:r w:rsidR="003E049A" w:rsidRPr="00D414C8">
        <w:t>MDS</w:t>
      </w:r>
      <w:r w:rsidRPr="00D414C8">
        <w:t xml:space="preserve"> is to map a dataset in high-dimensional space to a lower dimensional space</w:t>
      </w:r>
      <w:r w:rsidR="0001680B" w:rsidRPr="00D414C8">
        <w:t>,</w:t>
      </w:r>
      <w:r w:rsidRPr="00D414C8">
        <w:t xml:space="preserve"> with respect to the pairwise proximity of the data points</w:t>
      </w:r>
      <w:r w:rsidRPr="00D414C8">
        <w:fldChar w:fldCharType="begin"/>
      </w:r>
      <w:r w:rsidR="00192242" w:rsidRPr="00D414C8">
        <w:instrText xml:space="preserve"> ADDIN EN.CITE &lt;EndNote&gt;&lt;Cite&gt;&lt;Author&gt;Kruskal&lt;/Author&gt;&lt;Year&gt;1978&lt;/Year&gt;&lt;RecNum&gt;502&lt;/RecNum&gt;&lt;DisplayText&gt;[8]&lt;/DisplayText&gt;&lt;record&gt;&lt;rec-number&gt;502&lt;/rec-number&gt;&lt;foreign-keys&gt;&lt;key app="EN" db-id="sf0staxf2ssez9ee5fuva9dpwv59p0p2zwea"&gt;502&lt;/key&gt;&lt;key app="ENWeb" db-id="S3XF@wrtqgYAACB9Pr4"&gt;3705&lt;/key&gt;&lt;/foreign-keys&gt;&lt;ref-type name="Book"&gt;6&lt;/ref-type&gt;&lt;contributors&gt;&lt;authors&gt;&lt;author&gt;Kruskal, J. B.&lt;/author&gt;&lt;author&gt;Wish, M.&lt;/author&gt;&lt;/authors&gt;&lt;/contributors&gt;&lt;titles&gt;&lt;title&gt;&lt;style face="italic" font="default" size="100%"&gt;Multidimensional Scaling&lt;/style&gt;&lt;/title&gt;&lt;/titles&gt;&lt;dates&gt;&lt;year&gt;1978&lt;/year&gt;&lt;/dates&gt;&lt;publisher&gt;Sage Publications Inc.&lt;/publisher&gt;&lt;urls&gt;&lt;/urls&gt;&lt;/record&gt;&lt;/Cite&gt;&lt;/EndNote&gt;</w:instrText>
      </w:r>
      <w:r w:rsidRPr="00D414C8">
        <w:fldChar w:fldCharType="separate"/>
      </w:r>
      <w:r w:rsidR="00192242" w:rsidRPr="00D414C8">
        <w:rPr>
          <w:noProof/>
        </w:rPr>
        <w:t>[</w:t>
      </w:r>
      <w:hyperlink w:anchor="_ENREF_8" w:tooltip="Kruskal, 1978 #502" w:history="1">
        <w:r w:rsidR="00192242" w:rsidRPr="00D414C8">
          <w:rPr>
            <w:noProof/>
          </w:rPr>
          <w:t>8</w:t>
        </w:r>
      </w:hyperlink>
      <w:r w:rsidR="00192242" w:rsidRPr="00D414C8">
        <w:rPr>
          <w:noProof/>
        </w:rPr>
        <w:t>]</w:t>
      </w:r>
      <w:r w:rsidRPr="00D414C8">
        <w:fldChar w:fldCharType="end"/>
      </w:r>
      <w:r w:rsidRPr="00D414C8">
        <w:t xml:space="preserve">. In this paper, we use </w:t>
      </w:r>
      <w:r w:rsidR="00364842" w:rsidRPr="00D414C8">
        <w:t xml:space="preserve">parallel </w:t>
      </w:r>
      <w:r w:rsidRPr="00D414C8">
        <w:t>SMACOF</w:t>
      </w:r>
      <w:r w:rsidR="003E049A" w:rsidRPr="00D414C8">
        <w:fldChar w:fldCharType="begin"/>
      </w:r>
      <w:r w:rsidR="00192242" w:rsidRPr="00D414C8">
        <w:instrText xml:space="preserve"> ADDIN EN.CITE &lt;EndNote&gt;&lt;Cite&gt;&lt;Author&gt;Bae&lt;/Author&gt;&lt;Year&gt;2010&lt;/Year&gt;&lt;RecNum&gt;714&lt;/RecNum&gt;&lt;DisplayText&gt;[11, 12]&lt;/DisplayText&gt;&lt;record&gt;&lt;rec-number&gt;714&lt;/rec-number&gt;&lt;foreign-keys&gt;&lt;key app="EN" db-id="5axaw559mfwdpuewrfppwdvasdfa2ep2ardp"&gt;714&lt;/key&gt;&lt;key app="ENWeb" db-id="S3XF@wrtqgYAACB9Pr4"&gt;6774&lt;/key&gt;&lt;/foreign-keys&gt;&lt;ref-type name="Conference Paper"&gt;47&lt;/ref-type&gt;&lt;contributors&gt;&lt;authors&gt;&lt;author&gt;Seung-Hee Bae&lt;/author&gt;&lt;author&gt;Jong Youl Choi&lt;/author&gt;&lt;author&gt;Judy Qiu&lt;/author&gt;&lt;author&gt;Geoffrey C. Fox&lt;/author&gt;&lt;/authors&gt;&lt;/contributors&gt;&lt;titles&gt;&lt;title&gt;Dimension reduction and visualization of large high-dimensional data via interpolation&lt;/title&gt;&lt;secondary-title&gt;Proceedings of the 19th ACM International Symposium on High Performance Distributed Computing&lt;/secondary-title&gt;&lt;/titles&gt;&lt;pages&gt;203-214&lt;/pages&gt;&lt;dates&gt;&lt;year&gt;2010&lt;/year&gt;&lt;/dates&gt;&lt;pub-location&gt;Chicago, Illinois&lt;/pub-location&gt;&lt;publisher&gt;ACM&lt;/publisher&gt;&lt;urls&gt;&lt;related-urls&gt;&lt;url&gt;http://grids.ucs.indiana.edu/ptliupages/publications/hpdc2010_submission_57.pdf&lt;/url&gt;&lt;/related-urls&gt;&lt;/urls&gt;&lt;custom1&gt;1851501&lt;/custom1&gt;&lt;electronic-resource-num&gt;10.1145/1851476.1851501&lt;/electronic-resource-num&gt;&lt;/record&gt;&lt;/Cite&gt;&lt;Cite&gt;&lt;Author&gt;de Leeuw&lt;/Author&gt;&lt;Year&gt;1988&lt;/Year&gt;&lt;RecNum&gt;270&lt;/RecNum&gt;&lt;record&gt;&lt;rec-number&gt;270&lt;/rec-number&gt;&lt;foreign-keys&gt;&lt;key app="EN" db-id="5axaw559mfwdpuewrfppwdvasdfa2ep2ardp"&gt;270&lt;/key&gt;&lt;key app="ENWeb" db-id="S3XF@wrtqgYAACB9Pr4"&gt;6338&lt;/key&gt;&lt;/foreign-keys&gt;&lt;ref-type name="Journal Article"&gt;17&lt;/ref-type&gt;&lt;contributors&gt;&lt;authors&gt;&lt;author&gt;de Leeuw, J.&lt;/author&gt;&lt;/authors&gt;&lt;/contributors&gt;&lt;titles&gt;&lt;title&gt;Convergence of the majorization method for multidimensional scaling&lt;/title&gt;&lt;secondary-title&gt;Journal of Classification&lt;/secondary-title&gt;&lt;short-title&gt;Convergence of the majorization method for multidimensional scaling&lt;/short-title&gt;&lt;/titles&gt;&lt;periodical&gt;&lt;full-title&gt;Journal of Classification&lt;/full-title&gt;&lt;/periodical&gt;&lt;pages&gt;163-180&lt;/pages&gt;&lt;volume&gt;5&lt;/volume&gt;&lt;dates&gt;&lt;year&gt;1988&lt;/year&gt;&lt;/dates&gt;&lt;urls&gt;&lt;/urls&gt;&lt;/record&gt;&lt;/Cite&gt;&lt;/EndNote&gt;</w:instrText>
      </w:r>
      <w:r w:rsidR="003E049A" w:rsidRPr="00D414C8">
        <w:fldChar w:fldCharType="separate"/>
      </w:r>
      <w:r w:rsidR="00192242" w:rsidRPr="00D414C8">
        <w:rPr>
          <w:noProof/>
        </w:rPr>
        <w:t>[</w:t>
      </w:r>
      <w:hyperlink w:anchor="_ENREF_11" w:tooltip="Bae, 2010 #714" w:history="1">
        <w:r w:rsidR="00192242" w:rsidRPr="00D414C8">
          <w:rPr>
            <w:noProof/>
          </w:rPr>
          <w:t>11</w:t>
        </w:r>
      </w:hyperlink>
      <w:r w:rsidR="00192242" w:rsidRPr="00D414C8">
        <w:rPr>
          <w:noProof/>
        </w:rPr>
        <w:t xml:space="preserve">, </w:t>
      </w:r>
      <w:hyperlink w:anchor="_ENREF_12" w:tooltip="de Leeuw, 1988 #270" w:history="1">
        <w:r w:rsidR="00192242" w:rsidRPr="00D414C8">
          <w:rPr>
            <w:noProof/>
          </w:rPr>
          <w:t>12</w:t>
        </w:r>
      </w:hyperlink>
      <w:r w:rsidR="00192242" w:rsidRPr="00D414C8">
        <w:rPr>
          <w:noProof/>
        </w:rPr>
        <w:t>]</w:t>
      </w:r>
      <w:r w:rsidR="003E049A" w:rsidRPr="00D414C8">
        <w:fldChar w:fldCharType="end"/>
      </w:r>
      <w:r w:rsidR="003E049A" w:rsidRPr="00D414C8">
        <w:t xml:space="preserve"> MDS</w:t>
      </w:r>
      <w:r w:rsidRPr="00D414C8">
        <w:t>,</w:t>
      </w:r>
      <w:r w:rsidR="003E049A" w:rsidRPr="00D414C8">
        <w:t xml:space="preserve"> which is</w:t>
      </w:r>
      <w:r w:rsidRPr="00D414C8">
        <w:t xml:space="preserve"> an iterative </w:t>
      </w:r>
      <w:r w:rsidRPr="00D414C8">
        <w:lastRenderedPageBreak/>
        <w:t>majorization algorithm. The input for MDS is an N*N matrix of pairwise proximity values</w:t>
      </w:r>
      <w:r w:rsidR="00AA01F0" w:rsidRPr="00D414C8">
        <w:t xml:space="preserve">. </w:t>
      </w:r>
      <w:r w:rsidRPr="00D414C8">
        <w:t>The resultant lower dimensio</w:t>
      </w:r>
      <w:r w:rsidRPr="00D414C8">
        <w:t>n</w:t>
      </w:r>
      <w:r w:rsidRPr="00D414C8">
        <w:t xml:space="preserve">al mapping in D dimensions, called the X values, is an N*D matrix. </w:t>
      </w:r>
    </w:p>
    <w:p w14:paraId="042B899A" w14:textId="7F18326D" w:rsidR="000D6DFC" w:rsidRPr="00D414C8" w:rsidRDefault="004D39E7" w:rsidP="003E049A">
      <w:pPr>
        <w:pStyle w:val="BodyText"/>
      </w:pPr>
      <w:r w:rsidRPr="00D414C8">
        <w:t>U</w:t>
      </w:r>
      <w:r w:rsidR="000D6DFC" w:rsidRPr="00D414C8">
        <w:t xml:space="preserve">nweighted </w:t>
      </w:r>
      <w:r w:rsidR="00364842" w:rsidRPr="00D414C8">
        <w:t xml:space="preserve">MDS </w:t>
      </w:r>
      <w:r w:rsidR="000D6DFC" w:rsidRPr="00D414C8">
        <w:t>result</w:t>
      </w:r>
      <w:r w:rsidRPr="00D414C8">
        <w:t>s</w:t>
      </w:r>
      <w:r w:rsidR="000D6DFC" w:rsidRPr="00D414C8">
        <w:t xml:space="preserve"> in two MapReduce job</w:t>
      </w:r>
      <w:r w:rsidR="00811FFE" w:rsidRPr="00D414C8">
        <w:t>s</w:t>
      </w:r>
      <w:r w:rsidR="000D6DFC" w:rsidRPr="00D414C8">
        <w:t xml:space="preserve"> per i</w:t>
      </w:r>
      <w:r w:rsidR="000D6DFC" w:rsidRPr="00D414C8">
        <w:t>t</w:t>
      </w:r>
      <w:r w:rsidR="000D6DFC" w:rsidRPr="00D414C8">
        <w:t>eration, BCCalc and StressCalc. Each BCCalc Map task ge</w:t>
      </w:r>
      <w:r w:rsidR="000D6DFC" w:rsidRPr="00D414C8">
        <w:t>n</w:t>
      </w:r>
      <w:r w:rsidR="000D6DFC" w:rsidRPr="00D414C8">
        <w:t xml:space="preserve">erates a portion of the total X matrix. The reduce step of MDS BCCalc computation is </w:t>
      </w:r>
      <w:r w:rsidRPr="00D414C8">
        <w:t xml:space="preserve">an </w:t>
      </w:r>
      <w:r w:rsidR="000D6DFC" w:rsidRPr="00D414C8">
        <w:t xml:space="preserve">aggregation operation, </w:t>
      </w:r>
      <w:r w:rsidRPr="00D414C8">
        <w:t>which</w:t>
      </w:r>
      <w:r w:rsidR="000D6DFC" w:rsidRPr="00D414C8">
        <w:t xml:space="preserve"> simply assembles the outputs of the Map tasks toget</w:t>
      </w:r>
      <w:r w:rsidR="000D6DFC" w:rsidRPr="00D414C8">
        <w:t>h</w:t>
      </w:r>
      <w:r w:rsidR="000D6DFC" w:rsidRPr="00D414C8">
        <w:t xml:space="preserve">er in order. This X value matrix </w:t>
      </w:r>
      <w:r w:rsidRPr="00D414C8">
        <w:t xml:space="preserve">is </w:t>
      </w:r>
      <w:r w:rsidR="000D6DFC" w:rsidRPr="00D414C8">
        <w:t xml:space="preserve">then broadcasted to </w:t>
      </w:r>
      <w:r w:rsidRPr="00D414C8">
        <w:t xml:space="preserve">be </w:t>
      </w:r>
      <w:r w:rsidR="000D6DFC" w:rsidRPr="00D414C8">
        <w:t xml:space="preserve">used </w:t>
      </w:r>
      <w:r w:rsidRPr="00D414C8">
        <w:t xml:space="preserve">by </w:t>
      </w:r>
      <w:r w:rsidR="000D6DFC" w:rsidRPr="00D414C8">
        <w:t>the StressCalc step of the current iterations</w:t>
      </w:r>
      <w:r w:rsidR="0001680B" w:rsidRPr="00D414C8">
        <w:t>,</w:t>
      </w:r>
      <w:r w:rsidR="003E049A" w:rsidRPr="00D414C8">
        <w:t xml:space="preserve"> as well as by</w:t>
      </w:r>
      <w:r w:rsidR="000D6DFC" w:rsidRPr="00D414C8">
        <w:t xml:space="preserve"> the BCCalc step of the next iteration.</w:t>
      </w:r>
      <w:r w:rsidR="00AA01F0" w:rsidRPr="00D414C8">
        <w:t xml:space="preserve"> MDS performs relatively smaller amount </w:t>
      </w:r>
      <w:r w:rsidR="00C55F3D" w:rsidRPr="00D414C8">
        <w:t>of computations</w:t>
      </w:r>
      <w:r w:rsidR="00AA01F0" w:rsidRPr="00D414C8">
        <w:t xml:space="preserve"> for a unit of input data. Hence MDS has larger data loading and memory ove</w:t>
      </w:r>
      <w:r w:rsidR="00AA01F0" w:rsidRPr="00D414C8">
        <w:t>r</w:t>
      </w:r>
      <w:r w:rsidR="00AA01F0" w:rsidRPr="00D414C8">
        <w:t>head.</w:t>
      </w:r>
      <w:r w:rsidR="000D6DFC" w:rsidRPr="00D414C8">
        <w:t xml:space="preserve">Usage of the Map-AllGather primitive in MDS BCCalc computation eliminates the need for reduce, merge and broadcasting steps in that particular computation. </w:t>
      </w:r>
    </w:p>
    <w:p w14:paraId="3E4F8AAB" w14:textId="65585BAA" w:rsidR="003418BB" w:rsidRDefault="003418BB" w:rsidP="00D33071">
      <w:pPr>
        <w:pStyle w:val="Heading3"/>
        <w:spacing w:before="120"/>
      </w:pPr>
      <w:r w:rsidRPr="000D6DFC">
        <w:t>H-Collectives MDS</w:t>
      </w:r>
      <w:r w:rsidR="00E21579">
        <w:t xml:space="preserve"> Map-</w:t>
      </w:r>
      <w:r w:rsidRPr="000D6DFC">
        <w:t>AllGather</w:t>
      </w:r>
    </w:p>
    <w:p w14:paraId="69212275" w14:textId="77777777" w:rsidR="00B32D82" w:rsidRPr="00D414C8" w:rsidRDefault="00B32D82" w:rsidP="00D33071">
      <w:pPr>
        <w:pStyle w:val="BodyText"/>
        <w:spacing w:before="80"/>
        <w:ind w:firstLine="0"/>
      </w:pPr>
      <w:r w:rsidRPr="00D414C8">
        <w:rPr>
          <w:noProof/>
        </w:rPr>
        <w:drawing>
          <wp:inline distT="0" distB="0" distL="0" distR="0" wp14:anchorId="57AAA3AE" wp14:editId="48563F8C">
            <wp:extent cx="3013863" cy="154290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s_strong_scaling_sort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3435" cy="1547800"/>
                    </a:xfrm>
                    <a:prstGeom prst="rect">
                      <a:avLst/>
                    </a:prstGeom>
                  </pic:spPr>
                </pic:pic>
              </a:graphicData>
            </a:graphic>
          </wp:inline>
        </w:drawing>
      </w:r>
    </w:p>
    <w:p w14:paraId="5570F2D8" w14:textId="314E0018" w:rsidR="00B32D82" w:rsidRPr="00B32D82" w:rsidRDefault="00B32D82" w:rsidP="00AC21BE">
      <w:pPr>
        <w:pStyle w:val="figurecaption"/>
        <w:spacing w:after="120"/>
      </w:pPr>
      <w:r w:rsidRPr="000D6DFC">
        <w:t>MDS Hadoop using only the BC Calculation MapReduce job per iteration to highlight the overhead. 20 iterations, 51200 data points</w:t>
      </w:r>
    </w:p>
    <w:p w14:paraId="77D2BDFE" w14:textId="4E69F0C6" w:rsidR="004A4BDB" w:rsidRPr="00D414C8" w:rsidRDefault="003418BB" w:rsidP="004A4BDB">
      <w:pPr>
        <w:pStyle w:val="BodyText"/>
      </w:pPr>
      <w:r w:rsidRPr="00D414C8">
        <w:t xml:space="preserve">We implemented the </w:t>
      </w:r>
      <w:r w:rsidR="00533CED" w:rsidRPr="00D414C8">
        <w:t>MDS</w:t>
      </w:r>
      <w:r w:rsidRPr="00D414C8">
        <w:t xml:space="preserve"> for Hadoop using vanilla MapReduce and H-Collectives Map-AllGather primitive. Vanilla MapReduce implementation uses the Hadoop Di</w:t>
      </w:r>
      <w:r w:rsidRPr="00D414C8">
        <w:t>s</w:t>
      </w:r>
      <w:r w:rsidRPr="00D414C8">
        <w:t>tributedCache to broadcast loop variant data to the Map tasks.</w:t>
      </w:r>
      <w:r w:rsidR="000A5A30">
        <w:t xml:space="preserve"> </w:t>
      </w:r>
      <w:r w:rsidR="004A4BDB" w:rsidRPr="00D414C8">
        <w:t>Figure 5 shows the MDS strong scaling performance results highlighting the overhead of different phases on the comput</w:t>
      </w:r>
      <w:r w:rsidR="004A4BDB" w:rsidRPr="00D414C8">
        <w:t>a</w:t>
      </w:r>
      <w:r w:rsidR="004A4BDB" w:rsidRPr="00D414C8">
        <w:t xml:space="preserve">tion. </w:t>
      </w:r>
      <w:r w:rsidR="003E049A" w:rsidRPr="00D414C8">
        <w:t>We</w:t>
      </w:r>
      <w:r w:rsidR="004A4BDB" w:rsidRPr="00D414C8">
        <w:t xml:space="preserve"> used </w:t>
      </w:r>
      <w:r w:rsidR="003E049A" w:rsidRPr="00D414C8">
        <w:t xml:space="preserve">only </w:t>
      </w:r>
      <w:r w:rsidR="004A4BDB" w:rsidRPr="00D414C8">
        <w:t>the BC Calculation step of the MDS in each iteration and skipped the stress calculation step to fu</w:t>
      </w:r>
      <w:r w:rsidR="004A4BDB" w:rsidRPr="00D414C8">
        <w:t>r</w:t>
      </w:r>
      <w:r w:rsidR="004A4BDB" w:rsidRPr="00D414C8">
        <w:t xml:space="preserve">ther highlight the AllGather component. This test case scales a 51200*51200 matrix into a 51200*3 matrix. </w:t>
      </w:r>
    </w:p>
    <w:p w14:paraId="2BF7038A" w14:textId="24CB8C04" w:rsidR="003418BB" w:rsidRPr="00D414C8" w:rsidRDefault="00811779" w:rsidP="00CB07B5">
      <w:pPr>
        <w:pStyle w:val="BodyText"/>
      </w:pPr>
      <w:r w:rsidRPr="00D414C8">
        <w:t>As we can notice in the figure 5</w:t>
      </w:r>
      <w:r w:rsidR="003418BB" w:rsidRPr="00D414C8">
        <w:t>, the H-Collectives i</w:t>
      </w:r>
      <w:r w:rsidR="003418BB" w:rsidRPr="00D414C8">
        <w:t>m</w:t>
      </w:r>
      <w:r w:rsidR="003418BB" w:rsidRPr="00D414C8">
        <w:t>plementation gets rid of the communication, reduce, merge, task scheduling and job cleanup overhead of the vanilla MapReduce computation. However, we notice a slight i</w:t>
      </w:r>
      <w:r w:rsidR="003418BB" w:rsidRPr="00D414C8">
        <w:t>n</w:t>
      </w:r>
      <w:r w:rsidR="003418BB" w:rsidRPr="00D414C8">
        <w:t>crease of Map task overhead and Map variation in the case H-Collectives Map-AllReduce</w:t>
      </w:r>
      <w:r w:rsidR="004F2DC0" w:rsidRPr="00D414C8">
        <w:t>-</w:t>
      </w:r>
      <w:r w:rsidR="003418BB" w:rsidRPr="00D414C8">
        <w:t>based implementation. We believe these increases are due to the rapid scheduling of Map tasks across successive iterations in H-Collectives, whereas in the case of vanilla MapReduce the map tasks of successive iterations have few seconds between the schedu</w:t>
      </w:r>
      <w:r w:rsidR="003418BB" w:rsidRPr="00D414C8">
        <w:t>l</w:t>
      </w:r>
      <w:r w:rsidR="003418BB" w:rsidRPr="00D414C8">
        <w:t>ing</w:t>
      </w:r>
      <w:r w:rsidR="00F53B86" w:rsidRPr="00D414C8">
        <w:t xml:space="preserve"> do perform housekeeping tasks</w:t>
      </w:r>
      <w:r w:rsidR="003418BB" w:rsidRPr="00D414C8">
        <w:t>.</w:t>
      </w:r>
    </w:p>
    <w:p w14:paraId="63CCD8DE" w14:textId="77777777" w:rsidR="00CB07B5" w:rsidRDefault="000D6DFC" w:rsidP="00CB07B5">
      <w:pPr>
        <w:pStyle w:val="Heading3"/>
      </w:pPr>
      <w:bookmarkStart w:id="30" w:name="_Toc364974075"/>
      <w:r w:rsidRPr="000D6DFC">
        <w:t>Twister4Azure MDS</w:t>
      </w:r>
      <w:r w:rsidR="00706670">
        <w:t xml:space="preserve"> Map-</w:t>
      </w:r>
      <w:r w:rsidRPr="000D6DFC">
        <w:t>AllGather</w:t>
      </w:r>
      <w:bookmarkEnd w:id="30"/>
    </w:p>
    <w:p w14:paraId="54FA47C4" w14:textId="3512D3D1" w:rsidR="00725C0D" w:rsidRPr="00725C0D" w:rsidRDefault="00725C0D" w:rsidP="00725C0D">
      <w:pPr>
        <w:pStyle w:val="BodyText"/>
      </w:pPr>
      <w:r w:rsidRPr="00D414C8">
        <w:t>We implemented MDS for Twister4Azure using Map-AllGather primitive and MR-MB with optimized broadcas</w:t>
      </w:r>
      <w:r w:rsidRPr="00D414C8">
        <w:t>t</w:t>
      </w:r>
      <w:r w:rsidRPr="00D414C8">
        <w:t>ing. Twister4Azure optimized broadcast is an improvement over simple MR-MB as it uses an optimized tree-based alg</w:t>
      </w:r>
      <w:r w:rsidRPr="00D414C8">
        <w:t>o</w:t>
      </w:r>
      <w:r w:rsidRPr="00D414C8">
        <w:t xml:space="preserve">rithm to perform TCP broadcasts of in-memory data. Figure 6 </w:t>
      </w:r>
      <w:r w:rsidRPr="00D414C8">
        <w:lastRenderedPageBreak/>
        <w:t>shows the MDS (with both BCCalc and StressCalc steps) strong scaling performance results comparing the Map-AllGather based implementation with the MR-MB impl</w:t>
      </w:r>
      <w:r w:rsidRPr="00D414C8">
        <w:t>e</w:t>
      </w:r>
      <w:r w:rsidRPr="00D414C8">
        <w:t xml:space="preserve">mentation. The number of map tasks per computation is equal to the number of total cores of the computation. The Map-AllGather-based implementation improves the performance of Twister4Azure MDS by 13%-42% over MapReduce with optimized broadcast in the current test cases. </w:t>
      </w:r>
    </w:p>
    <w:p w14:paraId="4810A551" w14:textId="77777777" w:rsidR="008355F0" w:rsidRPr="00D414C8" w:rsidRDefault="008355F0" w:rsidP="005737F3">
      <w:pPr>
        <w:pStyle w:val="BodyText"/>
        <w:spacing w:before="80"/>
        <w:ind w:firstLine="0"/>
        <w:jc w:val="center"/>
      </w:pPr>
      <w:r w:rsidRPr="00D414C8">
        <w:rPr>
          <w:noProof/>
        </w:rPr>
        <w:drawing>
          <wp:inline distT="0" distB="0" distL="0" distR="0" wp14:anchorId="20EC4BC7" wp14:editId="14762EF7">
            <wp:extent cx="2114092" cy="1417368"/>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1808" cy="1442654"/>
                    </a:xfrm>
                    <a:prstGeom prst="rect">
                      <a:avLst/>
                    </a:prstGeom>
                    <a:noFill/>
                  </pic:spPr>
                </pic:pic>
              </a:graphicData>
            </a:graphic>
          </wp:inline>
        </w:drawing>
      </w:r>
    </w:p>
    <w:p w14:paraId="1F697209" w14:textId="79C15783" w:rsidR="008355F0" w:rsidRPr="008355F0" w:rsidRDefault="008355F0" w:rsidP="00AC21BE">
      <w:pPr>
        <w:pStyle w:val="figurecaption"/>
        <w:spacing w:before="0" w:after="120"/>
      </w:pPr>
      <w:r w:rsidRPr="0079668A">
        <w:t>MDS application implemented using Twister4Azure. 20 iterations. 51200 data points (~5GB).</w:t>
      </w:r>
    </w:p>
    <w:p w14:paraId="50A10F8A" w14:textId="52C91BB5" w:rsidR="000D6DFC" w:rsidRPr="00D045BB" w:rsidRDefault="000D6DFC" w:rsidP="0079668A">
      <w:pPr>
        <w:pStyle w:val="Heading3"/>
      </w:pPr>
      <w:r w:rsidRPr="00D045BB">
        <w:t xml:space="preserve">Detailed analysis of overhead </w:t>
      </w:r>
    </w:p>
    <w:p w14:paraId="4DDE0024" w14:textId="0296B213" w:rsidR="000D6DFC" w:rsidRPr="00D045BB" w:rsidRDefault="00432B76" w:rsidP="000D6DFC">
      <w:pPr>
        <w:pStyle w:val="BodyText"/>
      </w:pPr>
      <w:r w:rsidRPr="00D045BB">
        <w:t>T</w:t>
      </w:r>
      <w:r w:rsidR="000D6DFC" w:rsidRPr="00D045BB">
        <w:t xml:space="preserve">his section </w:t>
      </w:r>
      <w:r w:rsidRPr="00D045BB">
        <w:t>presents a</w:t>
      </w:r>
      <w:r w:rsidR="000D6DFC" w:rsidRPr="00D045BB">
        <w:t xml:space="preserve"> detailed analysis of overhead</w:t>
      </w:r>
      <w:r w:rsidRPr="00D045BB">
        <w:t>s</w:t>
      </w:r>
      <w:r w:rsidR="000D6DFC" w:rsidRPr="00D045BB">
        <w:t xml:space="preserve"> </w:t>
      </w:r>
      <w:r w:rsidR="004F2DC0" w:rsidRPr="00D045BB">
        <w:t xml:space="preserve">in </w:t>
      </w:r>
      <w:r w:rsidR="000D6DFC" w:rsidRPr="00D045BB">
        <w:t xml:space="preserve">the Hadoop MDS </w:t>
      </w:r>
      <w:r w:rsidRPr="00D045BB">
        <w:t xml:space="preserve">computation. </w:t>
      </w:r>
      <w:r w:rsidR="004F2DC0" w:rsidRPr="00D045BB">
        <w:t>O</w:t>
      </w:r>
      <w:r w:rsidR="000D6DFC" w:rsidRPr="00D045BB">
        <w:t>nly the BCCalc MapR</w:t>
      </w:r>
      <w:r w:rsidR="000D6DFC" w:rsidRPr="00D045BB">
        <w:t>e</w:t>
      </w:r>
      <w:r w:rsidR="000D6DFC" w:rsidRPr="00D045BB">
        <w:t>duce job</w:t>
      </w:r>
      <w:r w:rsidR="004F2DC0" w:rsidRPr="00D045BB">
        <w:t xml:space="preserve"> is used</w:t>
      </w:r>
      <w:r w:rsidR="000D6DFC" w:rsidRPr="00D045BB">
        <w:t>. MDS computations use 51200 *51200 data points, 6 Iterations on 64 cores using 64 Map tasks per iter</w:t>
      </w:r>
      <w:r w:rsidR="000D6DFC" w:rsidRPr="00D045BB">
        <w:t>a</w:t>
      </w:r>
      <w:r w:rsidR="000D6DFC" w:rsidRPr="00D045BB">
        <w:t>tion. The total AllGather data size of this computation is 51200*3 data points. Average data load time is 10.61 seconds per map task. Average actual MDS BCCalc compute time is 1.5 seconds per map task.</w:t>
      </w:r>
    </w:p>
    <w:p w14:paraId="3129F9D6" w14:textId="77777777" w:rsidR="000D6DFC" w:rsidRPr="00D045BB" w:rsidRDefault="000D6DFC" w:rsidP="0055453E">
      <w:pPr>
        <w:pStyle w:val="BodyText"/>
        <w:ind w:firstLine="0"/>
      </w:pPr>
      <w:r w:rsidRPr="00D045BB">
        <w:rPr>
          <w:noProof/>
        </w:rPr>
        <w:drawing>
          <wp:inline distT="0" distB="0" distL="0" distR="0" wp14:anchorId="1BAA1553" wp14:editId="282E13A4">
            <wp:extent cx="3101645" cy="1104777"/>
            <wp:effectExtent l="0" t="0" r="381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0976" cy="1133034"/>
                    </a:xfrm>
                    <a:prstGeom prst="rect">
                      <a:avLst/>
                    </a:prstGeom>
                    <a:noFill/>
                  </pic:spPr>
                </pic:pic>
              </a:graphicData>
            </a:graphic>
          </wp:inline>
        </w:drawing>
      </w:r>
    </w:p>
    <w:p w14:paraId="32624875" w14:textId="192C99EA" w:rsidR="000D6DFC" w:rsidRPr="00D045BB" w:rsidRDefault="000D6DFC" w:rsidP="00B82DE3">
      <w:pPr>
        <w:pStyle w:val="figurecaption"/>
        <w:spacing w:before="0" w:after="120"/>
      </w:pPr>
      <w:r w:rsidRPr="00D045BB">
        <w:t>Hadoop MapReduce MDS-BCCalc histogram</w:t>
      </w:r>
    </w:p>
    <w:p w14:paraId="7F826F71" w14:textId="77777777" w:rsidR="000D6DFC" w:rsidRPr="00D045BB" w:rsidRDefault="000D6DFC" w:rsidP="0055453E">
      <w:pPr>
        <w:pStyle w:val="BodyText"/>
        <w:ind w:firstLine="0"/>
      </w:pPr>
      <w:r w:rsidRPr="00D045BB">
        <w:rPr>
          <w:noProof/>
        </w:rPr>
        <w:drawing>
          <wp:inline distT="0" distB="0" distL="0" distR="0" wp14:anchorId="26DF9F7E" wp14:editId="1987090A">
            <wp:extent cx="2048256" cy="116680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1225" cy="1185590"/>
                    </a:xfrm>
                    <a:prstGeom prst="rect">
                      <a:avLst/>
                    </a:prstGeom>
                    <a:noFill/>
                  </pic:spPr>
                </pic:pic>
              </a:graphicData>
            </a:graphic>
          </wp:inline>
        </w:drawing>
      </w:r>
    </w:p>
    <w:p w14:paraId="22832544" w14:textId="1ECA3CC6" w:rsidR="000D6DFC" w:rsidRDefault="000D6DFC" w:rsidP="00B82DE3">
      <w:pPr>
        <w:pStyle w:val="figurecaption"/>
        <w:spacing w:after="120"/>
      </w:pPr>
      <w:r w:rsidRPr="00D045BB">
        <w:t xml:space="preserve"> H-Collectives AllGather MDS-BCCalc histogram</w:t>
      </w:r>
    </w:p>
    <w:p w14:paraId="634D04E2" w14:textId="77777777" w:rsidR="005737F3" w:rsidRPr="00D045BB" w:rsidRDefault="005737F3" w:rsidP="005737F3">
      <w:pPr>
        <w:pStyle w:val="BodyText"/>
      </w:pPr>
      <w:r w:rsidRPr="00D045BB">
        <w:t>Figure 7 presents the MDS using Hadoop MapReduce. Figure 8 presents MDS using H-Collectives AllGather i</w:t>
      </w:r>
      <w:r w:rsidRPr="00D045BB">
        <w:t>m</w:t>
      </w:r>
      <w:r w:rsidRPr="00D045BB">
        <w:t>plementation. These plot the total number of executing Map tasks at a given moment of the computation, which approx</w:t>
      </w:r>
      <w:r w:rsidRPr="00D045BB">
        <w:t>i</w:t>
      </w:r>
      <w:r w:rsidRPr="00D045BB">
        <w:t>mately represents the amount of useful work done in the clu</w:t>
      </w:r>
      <w:r w:rsidRPr="00D045BB">
        <w:t>s</w:t>
      </w:r>
      <w:r w:rsidRPr="00D045BB">
        <w:t>ter at that given moment. Each blue bar represents an iter</w:t>
      </w:r>
      <w:r w:rsidRPr="00D045BB">
        <w:t>a</w:t>
      </w:r>
      <w:r w:rsidRPr="00D045BB">
        <w:t>tion of the computation. The width of each blue bar indicates the time spent by Map tasks in that particular iteration. This includes input data loading, calculation and output data sto</w:t>
      </w:r>
      <w:r w:rsidRPr="00D045BB">
        <w:t>r</w:t>
      </w:r>
      <w:r w:rsidRPr="00D045BB">
        <w:t xml:space="preserve">age. The space between the blue bars represents the other overheads of the computation. </w:t>
      </w:r>
    </w:p>
    <w:p w14:paraId="2E46E6DA" w14:textId="3EE412FE" w:rsidR="005737F3" w:rsidRPr="00D045BB" w:rsidRDefault="005737F3" w:rsidP="005737F3">
      <w:pPr>
        <w:pStyle w:val="BodyText"/>
      </w:pPr>
      <w:r w:rsidRPr="00D045BB">
        <w:lastRenderedPageBreak/>
        <w:t>In Figure 8, the striped section on each blue bar repr</w:t>
      </w:r>
      <w:r w:rsidRPr="00D045BB">
        <w:t>e</w:t>
      </w:r>
      <w:r w:rsidRPr="00D045BB">
        <w:t xml:space="preserve">sents the data loading time. As can be seen, the overheads between the iterations virtually disappear with the use of the Map-AllGather primitive. </w:t>
      </w:r>
    </w:p>
    <w:p w14:paraId="1C396AC3" w14:textId="26777BEE" w:rsidR="000D6DFC" w:rsidRPr="000D6DFC" w:rsidRDefault="00B25817" w:rsidP="00592F51">
      <w:pPr>
        <w:pStyle w:val="Heading3"/>
      </w:pPr>
      <w:bookmarkStart w:id="31" w:name="_Toc364974077"/>
      <w:r>
        <w:t xml:space="preserve">Performance difference of </w:t>
      </w:r>
      <w:r w:rsidR="000D6DFC" w:rsidRPr="000D6DFC">
        <w:t>Twister4Azure vs Hadoop</w:t>
      </w:r>
      <w:bookmarkEnd w:id="31"/>
    </w:p>
    <w:p w14:paraId="61C17223" w14:textId="462849F4" w:rsidR="000D6DFC" w:rsidRPr="00D414C8" w:rsidRDefault="000D6DFC" w:rsidP="000D6DFC">
      <w:pPr>
        <w:pStyle w:val="BodyText"/>
      </w:pPr>
      <w:r w:rsidRPr="00D414C8">
        <w:t>Twister4Azure is already optimized for iterative MapR</w:t>
      </w:r>
      <w:r w:rsidRPr="00D414C8">
        <w:t>e</w:t>
      </w:r>
      <w:r w:rsidRPr="00D414C8">
        <w:t>duce</w:t>
      </w:r>
      <w:r w:rsidRPr="00D414C8">
        <w:fldChar w:fldCharType="begin"/>
      </w:r>
      <w:r w:rsidR="00192242" w:rsidRPr="00D414C8">
        <w:instrText xml:space="preserve"> ADDIN EN.CITE &lt;EndNote&gt;&lt;Cite&gt;&lt;Author&gt;Gunarathne&lt;/Author&gt;&lt;Year&gt;2013&lt;/Year&gt;&lt;RecNum&gt;2597&lt;/RecNum&gt;&lt;DisplayText&gt;[4]&lt;/DisplayText&gt;&lt;record&gt;&lt;rec-number&gt;2597&lt;/rec-number&gt;&lt;foreign-keys&gt;&lt;key app="EN" db-id="5axaw559mfwdpuewrfppwdvasdfa2ep2ardp"&gt;2597&lt;/key&gt;&lt;/foreign-keys&gt;&lt;ref-type name="Journal Article"&gt;17&lt;/ref-type&gt;&lt;contributors&gt;&lt;authors&gt;&lt;author&gt;Gunarathne, Thilina&lt;/author&gt;&lt;author&gt;Zhang, Bingjing&lt;/author&gt;&lt;author&gt;Wu, Tak-Lon&lt;/author&gt;&lt;author&gt;Qiu, Judy&lt;/author&gt;&lt;/authors&gt;&lt;/contributors&gt;&lt;titles&gt;&lt;title&gt;Scalable parallel computing on clouds using Twister4Azure iterative MapReduce&lt;/title&gt;&lt;secondary-title&gt;Future Generation Computer Systems&lt;/secondary-title&gt;&lt;/titles&gt;&lt;periodical&gt;&lt;full-title&gt;Future Generation Computer Systems&lt;/full-title&gt;&lt;/periodical&gt;&lt;pages&gt;1035-1048&lt;/pages&gt;&lt;volume&gt;29&lt;/volume&gt;&lt;number&gt;4&lt;/number&gt;&lt;keywords&gt;&lt;keyword&gt;Iterative MapReduce&lt;/keyword&gt;&lt;keyword&gt;Cloud computing&lt;/keyword&gt;&lt;keyword&gt;HPC&lt;/keyword&gt;&lt;keyword&gt;Scientific applications&lt;/keyword&gt;&lt;keyword&gt;Azure&lt;/keyword&gt;&lt;/keywords&gt;&lt;dates&gt;&lt;year&gt;2013&lt;/year&gt;&lt;pub-dates&gt;&lt;date&gt;6//&lt;/date&gt;&lt;/pub-dates&gt;&lt;/dates&gt;&lt;isbn&gt;0167-739X&lt;/isbn&gt;&lt;urls&gt;&lt;related-urls&gt;&lt;url&gt;http://www.sciencedirect.com/science/article/pii/S0167739X12001379&lt;/url&gt;&lt;/related-urls&gt;&lt;/urls&gt;&lt;electronic-resource-num&gt;http://dx.doi.org/10.1016/j.future.2012.05.027&lt;/electronic-resource-num&gt;&lt;/record&gt;&lt;/Cite&gt;&lt;/EndNote&gt;</w:instrText>
      </w:r>
      <w:r w:rsidRPr="00D414C8">
        <w:fldChar w:fldCharType="separate"/>
      </w:r>
      <w:r w:rsidR="00192242" w:rsidRPr="00D414C8">
        <w:rPr>
          <w:noProof/>
        </w:rPr>
        <w:t>[</w:t>
      </w:r>
      <w:hyperlink w:anchor="_ENREF_4" w:tooltip="Gunarathne, 2013 #2597" w:history="1">
        <w:r w:rsidR="00192242" w:rsidRPr="00D414C8">
          <w:rPr>
            <w:noProof/>
          </w:rPr>
          <w:t>4</w:t>
        </w:r>
      </w:hyperlink>
      <w:r w:rsidR="00192242" w:rsidRPr="00D414C8">
        <w:rPr>
          <w:noProof/>
        </w:rPr>
        <w:t>]</w:t>
      </w:r>
      <w:r w:rsidRPr="00D414C8">
        <w:fldChar w:fldCharType="end"/>
      </w:r>
      <w:r w:rsidRPr="00D414C8">
        <w:t xml:space="preserve"> and contains very low scheduling, data loading and data communication overheads compared to Hadoop. Hence the overhead reduction we achieve by using </w:t>
      </w:r>
      <w:r w:rsidR="00517FED">
        <w:t>Map-</w:t>
      </w:r>
      <w:r w:rsidRPr="00D414C8">
        <w:t>collective</w:t>
      </w:r>
      <w:r w:rsidR="00517FED">
        <w:t>s</w:t>
      </w:r>
      <w:r w:rsidRPr="00D414C8">
        <w:t xml:space="preserve"> </w:t>
      </w:r>
      <w:r w:rsidR="00517FED">
        <w:t>is comparatively</w:t>
      </w:r>
      <w:r w:rsidR="006F00D0">
        <w:t>. A</w:t>
      </w:r>
      <w:r w:rsidRPr="00D414C8">
        <w:t xml:space="preserve"> major component of Hadoop MDS </w:t>
      </w:r>
      <w:r w:rsidR="00A95695" w:rsidRPr="00D414C8">
        <w:t>is due to the data loading</w:t>
      </w:r>
      <w:r w:rsidR="006F00D0">
        <w:t>, which</w:t>
      </w:r>
      <w:r w:rsidRPr="00D414C8">
        <w:t xml:space="preserve"> Twister4Azure avoids by using data caching and cache aware scheduling.</w:t>
      </w:r>
    </w:p>
    <w:p w14:paraId="409C0FE5" w14:textId="324DA952" w:rsidR="000D6DFC" w:rsidRPr="000D6DFC" w:rsidRDefault="000D6DFC" w:rsidP="00CB07B5">
      <w:pPr>
        <w:pStyle w:val="Heading2"/>
      </w:pPr>
      <w:bookmarkStart w:id="32" w:name="_Toc364974078"/>
      <w:r w:rsidRPr="000D6DFC">
        <w:t>K-means</w:t>
      </w:r>
      <w:r w:rsidR="000A6D59">
        <w:t xml:space="preserve"> </w:t>
      </w:r>
      <w:r w:rsidRPr="000D6DFC">
        <w:t>Clustering using Map-AllReduce</w:t>
      </w:r>
      <w:bookmarkEnd w:id="32"/>
      <w:r w:rsidRPr="000D6DFC">
        <w:t xml:space="preserve"> </w:t>
      </w:r>
    </w:p>
    <w:p w14:paraId="3E1AA586" w14:textId="636D4AD5" w:rsidR="000D6DFC" w:rsidRPr="00D414C8" w:rsidRDefault="000D6DFC" w:rsidP="000D6DFC">
      <w:pPr>
        <w:pStyle w:val="BodyText"/>
      </w:pPr>
      <w:r w:rsidRPr="00D414C8">
        <w:t xml:space="preserve">K-means </w:t>
      </w:r>
      <w:r w:rsidR="004F2DC0" w:rsidRPr="00D414C8">
        <w:t>C</w:t>
      </w:r>
      <w:r w:rsidRPr="00D414C8">
        <w:t>lustering</w:t>
      </w:r>
      <w:r w:rsidR="00CB07B5" w:rsidRPr="00D414C8">
        <w:fldChar w:fldCharType="begin"/>
      </w:r>
      <w:r w:rsidR="00192242" w:rsidRPr="00D414C8">
        <w:instrText xml:space="preserve"> ADDIN EN.CITE &lt;EndNote&gt;&lt;Cite&gt;&lt;Author&gt;Lloyd&lt;/Author&gt;&lt;Year&gt;1982&lt;/Year&gt;&lt;RecNum&gt;1747&lt;/RecNum&gt;&lt;DisplayText&gt;[13]&lt;/DisplayText&gt;&lt;record&gt;&lt;rec-number&gt;1747&lt;/rec-number&gt;&lt;foreign-keys&gt;&lt;key app="EN" db-id="5axaw559mfwdpuewrfppwdvasdfa2ep2ardp"&gt;1747&lt;/key&gt;&lt;/foreign-keys&gt;&lt;ref-type name="Journal Article"&gt;17&lt;/ref-type&gt;&lt;contributors&gt;&lt;authors&gt;&lt;author&gt;Lloyd, S.&lt;/author&gt;&lt;/authors&gt;&lt;/contributors&gt;&lt;titles&gt;&lt;title&gt;Least squares quantization in PCM&lt;/title&gt;&lt;secondary-title&gt;Information Theory, IEEE Transactions on&lt;/secondary-title&gt;&lt;/titles&gt;&lt;periodical&gt;&lt;full-title&gt;Information Theory, IEEE Transactions on&lt;/full-title&gt;&lt;/periodical&gt;&lt;pages&gt;129-137&lt;/pages&gt;&lt;volume&gt;28&lt;/volume&gt;&lt;number&gt;2&lt;/number&gt;&lt;keywords&gt;&lt;keyword&gt;Least-squares approximation&lt;/keyword&gt;&lt;keyword&gt;PCM communication&lt;/keyword&gt;&lt;keyword&gt;Quantization (signal)&lt;/keyword&gt;&lt;keyword&gt;Signal quantization&lt;/keyword&gt;&lt;/keywords&gt;&lt;dates&gt;&lt;year&gt;1982&lt;/year&gt;&lt;/dates&gt;&lt;isbn&gt;0018-9448&lt;/isbn&gt;&lt;urls&gt;&lt;/urls&gt;&lt;/record&gt;&lt;/Cite&gt;&lt;/EndNote&gt;</w:instrText>
      </w:r>
      <w:r w:rsidR="00CB07B5" w:rsidRPr="00D414C8">
        <w:fldChar w:fldCharType="separate"/>
      </w:r>
      <w:r w:rsidR="00192242" w:rsidRPr="00D414C8">
        <w:rPr>
          <w:noProof/>
        </w:rPr>
        <w:t>[</w:t>
      </w:r>
      <w:hyperlink w:anchor="_ENREF_13" w:tooltip="Lloyd, 1982 #1747" w:history="1">
        <w:r w:rsidR="00192242" w:rsidRPr="00D414C8">
          <w:rPr>
            <w:noProof/>
          </w:rPr>
          <w:t>13</w:t>
        </w:r>
      </w:hyperlink>
      <w:r w:rsidR="00192242" w:rsidRPr="00D414C8">
        <w:rPr>
          <w:noProof/>
        </w:rPr>
        <w:t>]</w:t>
      </w:r>
      <w:r w:rsidR="00CB07B5" w:rsidRPr="00D414C8">
        <w:fldChar w:fldCharType="end"/>
      </w:r>
      <w:r w:rsidR="00CB07B5" w:rsidRPr="00D414C8">
        <w:t xml:space="preserve"> </w:t>
      </w:r>
      <w:r w:rsidRPr="00D414C8">
        <w:t>is often implemented using an i</w:t>
      </w:r>
      <w:r w:rsidRPr="00D414C8">
        <w:t>t</w:t>
      </w:r>
      <w:r w:rsidRPr="00D414C8">
        <w:t>erative refinement technique</w:t>
      </w:r>
      <w:r w:rsidR="004F2DC0" w:rsidRPr="00D414C8">
        <w:t>,</w:t>
      </w:r>
      <w:r w:rsidR="00962D67" w:rsidRPr="00D414C8">
        <w:t xml:space="preserve"> where e</w:t>
      </w:r>
      <w:r w:rsidRPr="00D414C8">
        <w:t>ach iteration performs two main steps: the cluster assignment step and the centroids update step. In a typical MapReduce implementation, the assignment step is performed in the Map task and the update step in the Reduce task</w:t>
      </w:r>
      <w:r w:rsidR="008857A7" w:rsidRPr="00D414C8">
        <w:t>, while c</w:t>
      </w:r>
      <w:r w:rsidRPr="00D414C8">
        <w:t>entroid data is broadcasted at the beginning</w:t>
      </w:r>
      <w:r w:rsidR="006E7851" w:rsidRPr="00D414C8">
        <w:t xml:space="preserve"> or end</w:t>
      </w:r>
      <w:r w:rsidRPr="00D414C8">
        <w:t xml:space="preserve"> of each iteration. </w:t>
      </w:r>
    </w:p>
    <w:p w14:paraId="2170450F" w14:textId="449A78B8" w:rsidR="000D6DFC" w:rsidRPr="00D414C8" w:rsidRDefault="000D6DFC" w:rsidP="000A3334">
      <w:pPr>
        <w:pStyle w:val="BodyText"/>
      </w:pPr>
      <w:r w:rsidRPr="00D414C8">
        <w:t xml:space="preserve">K-means Clustering centroid update step is an AllReduce computation. In this step all the values (data points assigned to a certain centroid) belonging to each key (centroid) </w:t>
      </w:r>
      <w:r w:rsidR="00811779" w:rsidRPr="00D414C8">
        <w:t>are combined</w:t>
      </w:r>
      <w:r w:rsidRPr="00D414C8">
        <w:t xml:space="preserve"> independently and the resultant key-value pairs (new centroids) </w:t>
      </w:r>
      <w:r w:rsidR="00811779" w:rsidRPr="00D414C8">
        <w:t>are</w:t>
      </w:r>
      <w:r w:rsidRPr="00D414C8">
        <w:t xml:space="preserve"> distributed to all the Map tasks of the next iteration. K</w:t>
      </w:r>
      <w:r w:rsidR="000A6D59" w:rsidRPr="00D414C8">
        <w:t>-m</w:t>
      </w:r>
      <w:r w:rsidRPr="00D414C8">
        <w:t>eans</w:t>
      </w:r>
      <w:r w:rsidR="000A6D59" w:rsidRPr="00D414C8">
        <w:t xml:space="preserve"> </w:t>
      </w:r>
      <w:r w:rsidRPr="00D414C8">
        <w:t>Clustering has relatively smaller data loading and memory overhead vs</w:t>
      </w:r>
      <w:r w:rsidR="004F2DC0" w:rsidRPr="00D414C8">
        <w:t>.</w:t>
      </w:r>
      <w:r w:rsidRPr="00D414C8">
        <w:t xml:space="preserve"> the number of comput</w:t>
      </w:r>
      <w:r w:rsidRPr="00D414C8">
        <w:t>a</w:t>
      </w:r>
      <w:r w:rsidRPr="00D414C8">
        <w:t xml:space="preserve">tions compared to the MDS application discussed above. </w:t>
      </w:r>
    </w:p>
    <w:p w14:paraId="2B9A6FB7" w14:textId="77777777" w:rsidR="008B6938" w:rsidRPr="000D6DFC" w:rsidRDefault="008B6938" w:rsidP="008B6938">
      <w:pPr>
        <w:pStyle w:val="Heading3"/>
      </w:pPr>
      <w:r w:rsidRPr="000D6DFC">
        <w:t>H-Collectives KMeansClustering-AllReduce</w:t>
      </w:r>
    </w:p>
    <w:p w14:paraId="27340A46" w14:textId="2D231112" w:rsidR="00E14C84" w:rsidRPr="00D414C8" w:rsidRDefault="00E14C84" w:rsidP="00811779">
      <w:pPr>
        <w:pStyle w:val="BodyText"/>
        <w:rPr>
          <w:sz w:val="6"/>
          <w:szCs w:val="6"/>
        </w:rPr>
      </w:pPr>
    </w:p>
    <w:p w14:paraId="057C1F44" w14:textId="77777777" w:rsidR="00CD47B5" w:rsidRPr="00D414C8" w:rsidRDefault="00CD47B5" w:rsidP="00CD47B5">
      <w:pPr>
        <w:pStyle w:val="BodyText"/>
        <w:ind w:firstLine="0"/>
      </w:pPr>
      <w:r w:rsidRPr="00D414C8">
        <w:rPr>
          <w:noProof/>
        </w:rPr>
        <w:drawing>
          <wp:inline distT="0" distB="0" distL="0" distR="0" wp14:anchorId="6C5A0CF2" wp14:editId="3F440B1E">
            <wp:extent cx="3035808" cy="1522446"/>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_weak_scaling_sorte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87611" cy="1548425"/>
                    </a:xfrm>
                    <a:prstGeom prst="rect">
                      <a:avLst/>
                    </a:prstGeom>
                  </pic:spPr>
                </pic:pic>
              </a:graphicData>
            </a:graphic>
          </wp:inline>
        </w:drawing>
      </w:r>
    </w:p>
    <w:p w14:paraId="7CEC04AB" w14:textId="74B44F51" w:rsidR="00CD47B5" w:rsidRDefault="00CD47B5" w:rsidP="00A73E58">
      <w:pPr>
        <w:pStyle w:val="figurecaption"/>
        <w:spacing w:after="120"/>
      </w:pPr>
      <w:r w:rsidRPr="000D6DFC">
        <w:t>Hadoop K-means Clustering comparison with H-Collectives Map-AllRed</w:t>
      </w:r>
      <w:r>
        <w:t>uce Weak scaling. 500 Centroids,</w:t>
      </w:r>
      <w:r w:rsidRPr="000D6DFC">
        <w:t>20 Dimensions. 10 iterations.</w:t>
      </w:r>
    </w:p>
    <w:p w14:paraId="497C9367" w14:textId="77777777" w:rsidR="003644E6" w:rsidRPr="00D414C8" w:rsidRDefault="003644E6" w:rsidP="003644E6">
      <w:pPr>
        <w:pStyle w:val="BodyText"/>
        <w:ind w:firstLine="0"/>
        <w:jc w:val="center"/>
      </w:pPr>
      <w:r w:rsidRPr="00D414C8">
        <w:rPr>
          <w:noProof/>
        </w:rPr>
        <w:drawing>
          <wp:inline distT="0" distB="0" distL="0" distR="0" wp14:anchorId="0235C6DF" wp14:editId="1F4F698F">
            <wp:extent cx="2677363" cy="166055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_strong_scaling_sorte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81412" cy="1663061"/>
                    </a:xfrm>
                    <a:prstGeom prst="rect">
                      <a:avLst/>
                    </a:prstGeom>
                  </pic:spPr>
                </pic:pic>
              </a:graphicData>
            </a:graphic>
          </wp:inline>
        </w:drawing>
      </w:r>
    </w:p>
    <w:p w14:paraId="55877ABD" w14:textId="1F67C75F" w:rsidR="003644E6" w:rsidRDefault="003644E6" w:rsidP="00B33E5F">
      <w:pPr>
        <w:pStyle w:val="figurecaption"/>
        <w:spacing w:after="120"/>
      </w:pPr>
      <w:r w:rsidRPr="000D6DFC">
        <w:t xml:space="preserve">Hadoop </w:t>
      </w:r>
      <w:r>
        <w:t xml:space="preserve">MapReduce </w:t>
      </w:r>
      <w:r w:rsidRPr="000D6DFC">
        <w:t xml:space="preserve">K-means Clustering </w:t>
      </w:r>
      <w:r>
        <w:t>&amp;</w:t>
      </w:r>
      <w:r w:rsidRPr="000D6DFC">
        <w:t xml:space="preserve"> H-Collectives Map-AllReduce Strong s</w:t>
      </w:r>
      <w:r>
        <w:t>caling. 500 Centroids, 20 Dimensions,</w:t>
      </w:r>
      <w:r w:rsidRPr="000D6DFC">
        <w:t>10 iterations.</w:t>
      </w:r>
      <w:r w:rsidR="000A5A30">
        <w:t xml:space="preserve"> </w:t>
      </w:r>
    </w:p>
    <w:p w14:paraId="5969E2DA" w14:textId="77777777" w:rsidR="00B33E5F" w:rsidRPr="00D414C8" w:rsidRDefault="00B33E5F" w:rsidP="00B33E5F">
      <w:pPr>
        <w:pStyle w:val="BodyText"/>
      </w:pPr>
      <w:r w:rsidRPr="00D414C8">
        <w:t xml:space="preserve">We implemented the K-means Clustering application for Hadoop using the Map-AllReduce and plain MapReduce. </w:t>
      </w:r>
      <w:r w:rsidRPr="00D414C8">
        <w:lastRenderedPageBreak/>
        <w:t>The MapReduce implementation uses in-map combiners to perform aggregation of the values to minimize the size of map-to-reduce intermediate data transfers.</w:t>
      </w:r>
    </w:p>
    <w:p w14:paraId="4E30B80F" w14:textId="1B4114A2" w:rsidR="00B33E5F" w:rsidRPr="00D414C8" w:rsidRDefault="00B33E5F" w:rsidP="00B33E5F">
      <w:pPr>
        <w:pStyle w:val="BodyText"/>
      </w:pPr>
      <w:r w:rsidRPr="00D414C8">
        <w:t xml:space="preserve">Figure 9 illustrates the K-means Clustering weak scaling performance where we scaled the computation while keeping the workload per core constant. Figure 10 presents the K-means </w:t>
      </w:r>
      <w:r w:rsidR="00A73E58">
        <w:t>C</w:t>
      </w:r>
      <w:r w:rsidR="00A73E58" w:rsidRPr="00D414C8">
        <w:t>lustering</w:t>
      </w:r>
      <w:r w:rsidRPr="00D414C8">
        <w:t xml:space="preserve"> strong scaling performance </w:t>
      </w:r>
      <w:r w:rsidR="00A73E58">
        <w:t xml:space="preserve">where </w:t>
      </w:r>
      <w:r w:rsidRPr="00D414C8">
        <w:t>we scaled the computation while keeping the data size constant. Strong scaling test cases with smaller number of nodes use more map task waves optimizing the intermediate data co</w:t>
      </w:r>
      <w:r w:rsidRPr="00D414C8">
        <w:t>m</w:t>
      </w:r>
      <w:r w:rsidRPr="00D414C8">
        <w:t>munication, resulting in relatively smaller overhead for the co</w:t>
      </w:r>
      <w:r w:rsidRPr="00D414C8">
        <w:t>m</w:t>
      </w:r>
      <w:r w:rsidRPr="00D414C8">
        <w:t xml:space="preserve">putation </w:t>
      </w:r>
    </w:p>
    <w:p w14:paraId="34AC9EE6" w14:textId="769B694D" w:rsidR="0050764A" w:rsidRPr="00D414C8" w:rsidRDefault="0050764A" w:rsidP="0050764A">
      <w:pPr>
        <w:pStyle w:val="BodyText"/>
      </w:pPr>
      <w:r w:rsidRPr="00D414C8">
        <w:t>As we can see, the H-Collectives implementation gets rid of the communication, reduce, merge, task scheduling and job cleanup overhead of the vanilla MapReduce computation.</w:t>
      </w:r>
      <w:r w:rsidR="001A6396" w:rsidRPr="00D414C8">
        <w:t xml:space="preserve"> A</w:t>
      </w:r>
      <w:r w:rsidRPr="00D414C8">
        <w:t xml:space="preserve"> slight increase of Map task overhead and Map variation </w:t>
      </w:r>
      <w:r w:rsidR="001A6396" w:rsidRPr="00D414C8">
        <w:t xml:space="preserve">can be noticed </w:t>
      </w:r>
      <w:r w:rsidRPr="00D414C8">
        <w:t xml:space="preserve">in the case </w:t>
      </w:r>
      <w:r w:rsidR="004F2DC0" w:rsidRPr="00D414C8">
        <w:t xml:space="preserve">of </w:t>
      </w:r>
      <w:r w:rsidRPr="00D414C8">
        <w:t>Map-AllReduce based impl</w:t>
      </w:r>
      <w:r w:rsidRPr="00D414C8">
        <w:t>e</w:t>
      </w:r>
      <w:r w:rsidRPr="00D414C8">
        <w:t>mentation</w:t>
      </w:r>
      <w:r w:rsidR="001A6396" w:rsidRPr="00D414C8">
        <w:t xml:space="preserve">, similar to the behavior observed and explained in </w:t>
      </w:r>
      <w:r w:rsidR="00B47B85" w:rsidRPr="00D414C8">
        <w:t xml:space="preserve">MDS </w:t>
      </w:r>
      <w:r w:rsidR="001A6396" w:rsidRPr="00D414C8">
        <w:t>section 7.a.1.</w:t>
      </w:r>
    </w:p>
    <w:p w14:paraId="5F30AB3D" w14:textId="2F67DFF6" w:rsidR="000D6DFC" w:rsidRDefault="000D6DFC" w:rsidP="0085307C">
      <w:pPr>
        <w:pStyle w:val="Heading3"/>
      </w:pPr>
      <w:bookmarkStart w:id="33" w:name="_Toc364974080"/>
      <w:r w:rsidRPr="000D6DFC">
        <w:t>Twister4Azure KmeansClustering-AllReduce</w:t>
      </w:r>
      <w:bookmarkEnd w:id="33"/>
    </w:p>
    <w:p w14:paraId="69261E1F" w14:textId="13D91B51" w:rsidR="000D6DFC" w:rsidRPr="00D414C8" w:rsidRDefault="00561A3C" w:rsidP="00920F80">
      <w:pPr>
        <w:pStyle w:val="BodyText"/>
        <w:spacing w:before="80"/>
        <w:ind w:firstLine="0"/>
      </w:pPr>
      <w:r w:rsidRPr="00D414C8">
        <w:rPr>
          <w:noProof/>
        </w:rPr>
        <w:drawing>
          <wp:inline distT="0" distB="0" distL="0" distR="0" wp14:anchorId="0AF99C50" wp14:editId="0FD9020F">
            <wp:extent cx="3086100" cy="15748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m_t4a_weak_scaling_sorte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86100" cy="1574800"/>
                    </a:xfrm>
                    <a:prstGeom prst="rect">
                      <a:avLst/>
                    </a:prstGeom>
                  </pic:spPr>
                </pic:pic>
              </a:graphicData>
            </a:graphic>
          </wp:inline>
        </w:drawing>
      </w:r>
    </w:p>
    <w:p w14:paraId="45773B33" w14:textId="23B1A084" w:rsidR="00561A3C" w:rsidRDefault="000D6DFC" w:rsidP="00B33E5F">
      <w:pPr>
        <w:pStyle w:val="figurecaption"/>
        <w:spacing w:after="120"/>
      </w:pPr>
      <w:r w:rsidRPr="000D6DFC">
        <w:t xml:space="preserve">Twister4Azure K-means </w:t>
      </w:r>
      <w:r w:rsidR="00561A3C">
        <w:t>w</w:t>
      </w:r>
      <w:r w:rsidR="00561A3C" w:rsidRPr="000D6DFC">
        <w:t xml:space="preserve">eak scaling </w:t>
      </w:r>
      <w:r w:rsidRPr="000D6DFC">
        <w:t>with Map-AllReduce. 500 Centroids</w:t>
      </w:r>
      <w:r w:rsidR="00D5792C">
        <w:t>,</w:t>
      </w:r>
      <w:r w:rsidRPr="000D6DFC">
        <w:t xml:space="preserve"> 20 Dimensions. 10 iterations. 32 to 256 Million data points. </w:t>
      </w:r>
    </w:p>
    <w:p w14:paraId="2E011259" w14:textId="77777777" w:rsidR="00C06EC5" w:rsidRDefault="00C06EC5" w:rsidP="00A73E58">
      <w:pPr>
        <w:pStyle w:val="figurecaption"/>
        <w:numPr>
          <w:ilvl w:val="0"/>
          <w:numId w:val="0"/>
        </w:numPr>
        <w:spacing w:before="0" w:after="0"/>
      </w:pPr>
      <w:r>
        <w:drawing>
          <wp:inline distT="0" distB="0" distL="0" distR="0" wp14:anchorId="2B6557DA" wp14:editId="35C1F697">
            <wp:extent cx="2380185" cy="1544672"/>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m_t4a_strong_scaling_sorte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1630" cy="1558589"/>
                    </a:xfrm>
                    <a:prstGeom prst="rect">
                      <a:avLst/>
                    </a:prstGeom>
                  </pic:spPr>
                </pic:pic>
              </a:graphicData>
            </a:graphic>
          </wp:inline>
        </w:drawing>
      </w:r>
    </w:p>
    <w:p w14:paraId="012533FD" w14:textId="6DB4190F" w:rsidR="00B82DE3" w:rsidRDefault="00451BA0" w:rsidP="00A73E58">
      <w:pPr>
        <w:pStyle w:val="figurecaption"/>
        <w:spacing w:after="120"/>
      </w:pPr>
      <w:r>
        <w:t xml:space="preserve">Twister4Azure </w:t>
      </w:r>
      <w:r w:rsidR="00C06EC5" w:rsidRPr="000D6DFC">
        <w:t xml:space="preserve">K-means Clustering </w:t>
      </w:r>
      <w:r w:rsidR="00C06EC5">
        <w:t>strong</w:t>
      </w:r>
      <w:r w:rsidR="00C06EC5" w:rsidRPr="000D6DFC">
        <w:t xml:space="preserve"> scaling. 500 Cen</w:t>
      </w:r>
      <w:r w:rsidR="00C06EC5">
        <w:t xml:space="preserve">troids, 20 </w:t>
      </w:r>
      <w:r w:rsidR="00E16631" w:rsidRPr="000D6DFC">
        <w:t>Dimensions</w:t>
      </w:r>
      <w:r w:rsidR="00C06EC5">
        <w:t>,</w:t>
      </w:r>
      <w:r w:rsidR="00C06EC5" w:rsidRPr="000D6DFC">
        <w:t xml:space="preserve"> 10 iterations. </w:t>
      </w:r>
      <w:r w:rsidR="00C06EC5">
        <w:t>128M</w:t>
      </w:r>
      <w:r w:rsidR="00E16631">
        <w:t>illion</w:t>
      </w:r>
      <w:r w:rsidR="00C06EC5">
        <w:t xml:space="preserve"> </w:t>
      </w:r>
      <w:r w:rsidR="00C06EC5" w:rsidRPr="000D6DFC">
        <w:t xml:space="preserve">data points. </w:t>
      </w:r>
    </w:p>
    <w:p w14:paraId="55A339AD" w14:textId="124DD7D0" w:rsidR="00B82DE3" w:rsidRDefault="00B82DE3" w:rsidP="00B82DE3">
      <w:pPr>
        <w:pStyle w:val="BodyText"/>
      </w:pPr>
      <w:r w:rsidRPr="00D414C8">
        <w:t>We implemented the K-means Clustering application for Twister4Azure using the Map-AllReduce primitive and MapReduce-MergeBroadcast. MR-MB implementation uses in-map combiners to perform local aggregation of the output values to minimize the size of map-to-reduce data transfers. Figure 11 shows the K-means Clustering weak scaling pe</w:t>
      </w:r>
      <w:r w:rsidRPr="00D414C8">
        <w:t>r</w:t>
      </w:r>
      <w:r w:rsidRPr="00D414C8">
        <w:t>formance results, where we scale the computations while keeping the workload per core constant. Figure 12 presents the K-means Clustering strong scaling performance, where we scaled the number of cores while keeping the data size constant.</w:t>
      </w:r>
      <w:r>
        <w:t xml:space="preserve"> </w:t>
      </w:r>
      <w:r w:rsidRPr="00D414C8">
        <w:t xml:space="preserve">As can be seen in these figures, the Map-AllReduce </w:t>
      </w:r>
      <w:r w:rsidRPr="00D414C8">
        <w:lastRenderedPageBreak/>
        <w:t xml:space="preserve">implementation gets rid of the communication, reduce and merge overheads of the MR-MB computation. </w:t>
      </w:r>
    </w:p>
    <w:p w14:paraId="1BE33BDD" w14:textId="68B73113" w:rsidR="00F8338C" w:rsidRDefault="00724CB3" w:rsidP="0079668A">
      <w:pPr>
        <w:pStyle w:val="Heading1"/>
      </w:pPr>
      <w:bookmarkStart w:id="34" w:name="_Toc364974081"/>
      <w:r>
        <w:t>Background and Related Works</w:t>
      </w:r>
    </w:p>
    <w:p w14:paraId="3C6301D5" w14:textId="18EE013E" w:rsidR="00914FC9" w:rsidRPr="00BE2CC2" w:rsidRDefault="00914FC9" w:rsidP="00914FC9">
      <w:pPr>
        <w:pStyle w:val="Heading2"/>
      </w:pPr>
      <w:bookmarkStart w:id="35" w:name="_Toc364974036"/>
      <w:r w:rsidRPr="00BE2CC2">
        <w:t>Collective Communication</w:t>
      </w:r>
      <w:bookmarkEnd w:id="35"/>
      <w:r w:rsidR="003D580E">
        <w:t xml:space="preserve"> </w:t>
      </w:r>
      <w:r w:rsidR="00C91E4C">
        <w:t>P</w:t>
      </w:r>
      <w:r w:rsidR="003D580E">
        <w:t>rimitives</w:t>
      </w:r>
    </w:p>
    <w:p w14:paraId="60A5094A" w14:textId="037B3434" w:rsidR="00914FC9" w:rsidRPr="00D414C8" w:rsidRDefault="00914FC9" w:rsidP="00914FC9">
      <w:pPr>
        <w:pStyle w:val="BodyText"/>
      </w:pPr>
      <w:r w:rsidRPr="00D414C8">
        <w:t>Collective communication operations</w:t>
      </w:r>
      <w:r w:rsidR="0081709E" w:rsidRPr="00D414C8">
        <w:fldChar w:fldCharType="begin"/>
      </w:r>
      <w:r w:rsidR="007F6CCD" w:rsidRPr="00D414C8">
        <w:instrText xml:space="preserve"> ADDIN EN.CITE &lt;EndNote&gt;&lt;Cite ExcludeAuth="1" ExcludeYear="1"&gt;&lt;RecNum&gt;2603&lt;/RecNum&gt;&lt;DisplayText&gt;[2]&lt;/DisplayText&gt;&lt;record&gt;&lt;rec-number&gt;2603&lt;/rec-number&gt;&lt;foreign-keys&gt;&lt;key app="EN" db-id="5axaw559mfwdpuewrfppwdvasdfa2ep2ardp"&gt;2603&lt;/key&gt;&lt;/foreign-keys&gt;&lt;ref-type name="Web Page"&gt;12&lt;/ref-type&gt;&lt;contributors&gt;&lt;/contributors&gt;&lt;titles&gt;&lt;title&gt;MPI Collective Communications&lt;/title&gt;&lt;/titles&gt;&lt;dates&gt;&lt;pub-dates&gt;&lt;date&gt;11/5/2013&lt;/date&gt;&lt;/pub-dates&gt;&lt;/dates&gt;&lt;urls&gt;&lt;related-urls&gt;&lt;url&gt;http://www.ncsa.illinois.edu/UserInfo/Resources/Hardware/CommonDoc/MessPass/MPIColl.html&lt;/url&gt;&lt;/related-urls&gt;&lt;/urls&gt;&lt;/record&gt;&lt;/Cite&gt;&lt;/EndNote&gt;</w:instrText>
      </w:r>
      <w:r w:rsidR="0081709E" w:rsidRPr="00D414C8">
        <w:fldChar w:fldCharType="separate"/>
      </w:r>
      <w:r w:rsidR="007F6CCD" w:rsidRPr="00D414C8">
        <w:rPr>
          <w:noProof/>
        </w:rPr>
        <w:t>[</w:t>
      </w:r>
      <w:hyperlink w:anchor="_ENREF_2" w:tooltip=",  #2603" w:history="1">
        <w:r w:rsidR="00192242" w:rsidRPr="00D414C8">
          <w:rPr>
            <w:noProof/>
          </w:rPr>
          <w:t>2</w:t>
        </w:r>
      </w:hyperlink>
      <w:r w:rsidR="007F6CCD" w:rsidRPr="00D414C8">
        <w:rPr>
          <w:noProof/>
        </w:rPr>
        <w:t>]</w:t>
      </w:r>
      <w:r w:rsidR="0081709E" w:rsidRPr="00D414C8">
        <w:fldChar w:fldCharType="end"/>
      </w:r>
      <w:r w:rsidRPr="00D414C8">
        <w:t xml:space="preserve"> facilitate opt</w:t>
      </w:r>
      <w:r w:rsidRPr="00D414C8">
        <w:t>i</w:t>
      </w:r>
      <w:r w:rsidRPr="00D414C8">
        <w:t>mized communication and coordination between groups of nodes of a distributed computation</w:t>
      </w:r>
      <w:r w:rsidR="0081709E" w:rsidRPr="00D414C8">
        <w:t xml:space="preserve"> and are used heavily in </w:t>
      </w:r>
      <w:r w:rsidR="004F2DC0" w:rsidRPr="00D414C8">
        <w:t xml:space="preserve">the </w:t>
      </w:r>
      <w:r w:rsidR="0081709E" w:rsidRPr="00D414C8">
        <w:t>MPI type of HPC applications</w:t>
      </w:r>
      <w:r w:rsidR="005E57E8" w:rsidRPr="00D414C8">
        <w:t>.</w:t>
      </w:r>
      <w:r w:rsidR="000A5A30">
        <w:t xml:space="preserve"> </w:t>
      </w:r>
      <w:r w:rsidRPr="00D414C8">
        <w:t>These powerful operations make it much easier and efficient to perform complex data communications</w:t>
      </w:r>
      <w:r w:rsidR="00CA1B2E" w:rsidRPr="00D414C8">
        <w:t xml:space="preserve"> and coordination</w:t>
      </w:r>
      <w:r w:rsidR="005E57E8" w:rsidRPr="00D414C8">
        <w:t xml:space="preserve"> inside the distributed pa</w:t>
      </w:r>
      <w:r w:rsidR="005E57E8" w:rsidRPr="00D414C8">
        <w:t>r</w:t>
      </w:r>
      <w:r w:rsidR="005E57E8" w:rsidRPr="00D414C8">
        <w:t>allel applications</w:t>
      </w:r>
      <w:r w:rsidRPr="00D414C8">
        <w:t xml:space="preserve">. Collective communication </w:t>
      </w:r>
      <w:r w:rsidR="005E57E8" w:rsidRPr="00D414C8">
        <w:t xml:space="preserve">also </w:t>
      </w:r>
      <w:r w:rsidRPr="00D414C8">
        <w:t>implicitly provides some form of synchronization across the participa</w:t>
      </w:r>
      <w:r w:rsidRPr="00D414C8">
        <w:t>t</w:t>
      </w:r>
      <w:r w:rsidRPr="00D414C8">
        <w:t xml:space="preserve">ing tasks. There exist many different implementations of HPC collective communication primitives supporting </w:t>
      </w:r>
      <w:r w:rsidR="00001D47" w:rsidRPr="00D414C8">
        <w:t>nume</w:t>
      </w:r>
      <w:r w:rsidR="00001D47" w:rsidRPr="00D414C8">
        <w:t>r</w:t>
      </w:r>
      <w:r w:rsidR="00001D47" w:rsidRPr="00D414C8">
        <w:t>ous</w:t>
      </w:r>
      <w:r w:rsidRPr="00D414C8">
        <w:t xml:space="preserve"> algorithms and topologies suit</w:t>
      </w:r>
      <w:r w:rsidR="00001D47" w:rsidRPr="00D414C8">
        <w:t xml:space="preserve">ed </w:t>
      </w:r>
      <w:r w:rsidR="00CA1B2E" w:rsidRPr="00D414C8">
        <w:t>to different</w:t>
      </w:r>
      <w:r w:rsidRPr="00D414C8">
        <w:t xml:space="preserve"> enviro</w:t>
      </w:r>
      <w:r w:rsidRPr="00D414C8">
        <w:t>n</w:t>
      </w:r>
      <w:r w:rsidRPr="00D414C8">
        <w:t>ments and use cases</w:t>
      </w:r>
      <w:r w:rsidR="0081709E" w:rsidRPr="00D414C8">
        <w:t xml:space="preserve">. </w:t>
      </w:r>
      <w:r w:rsidRPr="00D414C8">
        <w:t>The best implementation for a given scenario depends on many factors</w:t>
      </w:r>
      <w:r w:rsidR="00001D47" w:rsidRPr="00D414C8">
        <w:t>,</w:t>
      </w:r>
      <w:r w:rsidRPr="00D414C8">
        <w:t xml:space="preserve"> including message size, number of workers, topology of the system, the computatio</w:t>
      </w:r>
      <w:r w:rsidRPr="00D414C8">
        <w:t>n</w:t>
      </w:r>
      <w:r w:rsidRPr="00D414C8">
        <w:t>al capabilities/capacity of the nodes</w:t>
      </w:r>
      <w:r w:rsidR="00001D47" w:rsidRPr="00D414C8">
        <w:t>,</w:t>
      </w:r>
      <w:r w:rsidRPr="00D414C8">
        <w:t xml:space="preserve"> etc. Oftentimes colle</w:t>
      </w:r>
      <w:r w:rsidRPr="00D414C8">
        <w:t>c</w:t>
      </w:r>
      <w:r w:rsidRPr="00D414C8">
        <w:t>tive communication implementations follow a poly-algorithm approach to automatically select the best algorithm and t</w:t>
      </w:r>
      <w:r w:rsidRPr="00D414C8">
        <w:t>o</w:t>
      </w:r>
      <w:r w:rsidRPr="00D414C8">
        <w:t xml:space="preserve">pology for the given scenario. </w:t>
      </w:r>
    </w:p>
    <w:p w14:paraId="7DB27838" w14:textId="7B7CE981" w:rsidR="00C91E4C" w:rsidRPr="00D414C8" w:rsidRDefault="00914FC9" w:rsidP="006D0BC4">
      <w:pPr>
        <w:pStyle w:val="BodyText"/>
      </w:pPr>
      <w:r w:rsidRPr="00D414C8">
        <w:t xml:space="preserve">Data redistribution </w:t>
      </w:r>
      <w:r w:rsidR="0081709E" w:rsidRPr="00D414C8">
        <w:t>communication primitives</w:t>
      </w:r>
      <w:r w:rsidRPr="00D414C8">
        <w:t xml:space="preserve"> can be used to distribute and share data across the worker processors. Examples of these include broadcast, scatter, gather, and al</w:t>
      </w:r>
      <w:r w:rsidRPr="00D414C8">
        <w:t>l</w:t>
      </w:r>
      <w:r w:rsidRPr="00D414C8">
        <w:t>gather operations.</w:t>
      </w:r>
      <w:r w:rsidR="0081709E" w:rsidRPr="00D414C8">
        <w:t xml:space="preserve"> Data consolidation communication prim</w:t>
      </w:r>
      <w:r w:rsidR="0081709E" w:rsidRPr="00D414C8">
        <w:t>i</w:t>
      </w:r>
      <w:r w:rsidR="0081709E" w:rsidRPr="00D414C8">
        <w:t xml:space="preserve">tives </w:t>
      </w:r>
      <w:r w:rsidRPr="00D414C8">
        <w:t>can be used to collect and consolidate data contributions from different worker</w:t>
      </w:r>
      <w:r w:rsidR="0081709E" w:rsidRPr="00D414C8">
        <w:t>s</w:t>
      </w:r>
      <w:r w:rsidRPr="00D414C8">
        <w:t>. Examples of these include reduce, reduce-scatter and allreduce.</w:t>
      </w:r>
      <w:r w:rsidR="0081709E" w:rsidRPr="00D414C8">
        <w:t xml:space="preserve"> </w:t>
      </w:r>
      <w:r w:rsidRPr="00D414C8">
        <w:t xml:space="preserve">We can </w:t>
      </w:r>
      <w:r w:rsidR="006D0BC4" w:rsidRPr="00D414C8">
        <w:t>further</w:t>
      </w:r>
      <w:r w:rsidRPr="00D414C8">
        <w:t xml:space="preserve"> categorize co</w:t>
      </w:r>
      <w:r w:rsidRPr="00D414C8">
        <w:t>l</w:t>
      </w:r>
      <w:r w:rsidRPr="00D414C8">
        <w:t>lective communication primitives based on the com</w:t>
      </w:r>
      <w:r w:rsidR="006D0BC4" w:rsidRPr="00D414C8">
        <w:t>munic</w:t>
      </w:r>
      <w:r w:rsidR="006D0BC4" w:rsidRPr="00D414C8">
        <w:t>a</w:t>
      </w:r>
      <w:r w:rsidR="006D0BC4" w:rsidRPr="00D414C8">
        <w:t>tion patterns as well, such as All-to-One (</w:t>
      </w:r>
      <w:r w:rsidRPr="00D414C8">
        <w:t>gather, reduce</w:t>
      </w:r>
      <w:r w:rsidR="006D0BC4" w:rsidRPr="00D414C8">
        <w:t>),</w:t>
      </w:r>
      <w:r w:rsidR="000A5A30">
        <w:t xml:space="preserve"> </w:t>
      </w:r>
      <w:r w:rsidRPr="00D414C8">
        <w:t xml:space="preserve">One-to-All </w:t>
      </w:r>
      <w:r w:rsidR="006D0BC4" w:rsidRPr="00D414C8">
        <w:t>(</w:t>
      </w:r>
      <w:r w:rsidRPr="00D414C8">
        <w:t>broadcast, scatter</w:t>
      </w:r>
      <w:r w:rsidR="006D0BC4" w:rsidRPr="00D414C8">
        <w:t>), All-to-All (</w:t>
      </w:r>
      <w:r w:rsidRPr="00D414C8">
        <w:t>allgather, allr</w:t>
      </w:r>
      <w:r w:rsidRPr="00D414C8">
        <w:t>e</w:t>
      </w:r>
      <w:r w:rsidRPr="00D414C8">
        <w:t>duce</w:t>
      </w:r>
      <w:r w:rsidR="006D0BC4" w:rsidRPr="00D414C8">
        <w:t>,</w:t>
      </w:r>
      <w:r w:rsidRPr="00D414C8">
        <w:t xml:space="preserve"> reduce-scatter</w:t>
      </w:r>
      <w:r w:rsidR="006D0BC4" w:rsidRPr="00D414C8">
        <w:t>) and Synchronization (barrier).</w:t>
      </w:r>
    </w:p>
    <w:p w14:paraId="7D3BC166" w14:textId="5B704942" w:rsidR="00914FC9" w:rsidRPr="00D414C8" w:rsidRDefault="00001D47" w:rsidP="00914FC9">
      <w:pPr>
        <w:pStyle w:val="BodyText"/>
      </w:pPr>
      <w:r w:rsidRPr="00D414C8">
        <w:t xml:space="preserve">The </w:t>
      </w:r>
      <w:r w:rsidR="00914FC9" w:rsidRPr="00D414C8">
        <w:t xml:space="preserve">MapReduce model supports the All-to-One </w:t>
      </w:r>
      <w:r w:rsidR="00D1203C" w:rsidRPr="00D414C8">
        <w:t>oper</w:t>
      </w:r>
      <w:r w:rsidR="00D1203C" w:rsidRPr="00D414C8">
        <w:t>a</w:t>
      </w:r>
      <w:r w:rsidR="00D1203C" w:rsidRPr="00D414C8">
        <w:t>tions</w:t>
      </w:r>
      <w:r w:rsidR="00914FC9" w:rsidRPr="00D414C8">
        <w:t xml:space="preserve"> through the Reduce step. </w:t>
      </w:r>
      <w:r w:rsidRPr="00D414C8">
        <w:t>The b</w:t>
      </w:r>
      <w:r w:rsidR="00914FC9" w:rsidRPr="00D414C8">
        <w:t>roadcast opera</w:t>
      </w:r>
      <w:r w:rsidR="00D1203C" w:rsidRPr="00D414C8">
        <w:t>tion of</w:t>
      </w:r>
      <w:r w:rsidR="00914FC9" w:rsidRPr="00D414C8">
        <w:t xml:space="preserve"> </w:t>
      </w:r>
      <w:r w:rsidR="00D1203C" w:rsidRPr="00D414C8">
        <w:t>MR-MB</w:t>
      </w:r>
      <w:r w:rsidR="00914FC9" w:rsidRPr="00D414C8">
        <w:t xml:space="preserve"> model</w:t>
      </w:r>
      <w:r w:rsidR="0081709E" w:rsidRPr="00D414C8">
        <w:t xml:space="preserve"> (section II)</w:t>
      </w:r>
      <w:r w:rsidR="00914FC9" w:rsidRPr="00D414C8">
        <w:t xml:space="preserve"> serves as an alternative to the One-to-All type operations. </w:t>
      </w:r>
      <w:r w:rsidRPr="00D414C8">
        <w:t xml:space="preserve">The </w:t>
      </w:r>
      <w:r w:rsidR="00914FC9" w:rsidRPr="00D414C8">
        <w:t>MapReduce model contains a barrier between the Map and Reduce phases and the iter</w:t>
      </w:r>
      <w:r w:rsidR="00914FC9" w:rsidRPr="00D414C8">
        <w:t>a</w:t>
      </w:r>
      <w:r w:rsidR="00914FC9" w:rsidRPr="00D414C8">
        <w:t xml:space="preserve">tive MapReduce </w:t>
      </w:r>
      <w:r w:rsidR="00D1203C" w:rsidRPr="00D414C8">
        <w:t>has</w:t>
      </w:r>
      <w:r w:rsidR="00914FC9" w:rsidRPr="00D414C8">
        <w:t xml:space="preserve"> a </w:t>
      </w:r>
      <w:r w:rsidR="0081709E" w:rsidRPr="00D414C8">
        <w:t xml:space="preserve">barrier between the iterations. </w:t>
      </w:r>
      <w:r w:rsidR="00D1203C" w:rsidRPr="00D414C8">
        <w:t>The</w:t>
      </w:r>
      <w:r w:rsidR="00914FC9" w:rsidRPr="00D414C8">
        <w:t xml:space="preserve"> solutions presented in this paper focus on introducing All-to-All type collective communication operations to the MapR</w:t>
      </w:r>
      <w:r w:rsidR="00914FC9" w:rsidRPr="00D414C8">
        <w:t>e</w:t>
      </w:r>
      <w:r w:rsidR="00914FC9" w:rsidRPr="00D414C8">
        <w:t xml:space="preserve">duce model. </w:t>
      </w:r>
    </w:p>
    <w:p w14:paraId="78776D4C" w14:textId="5CB3D692" w:rsidR="00914FC9" w:rsidRPr="00D414C8" w:rsidRDefault="00914FC9" w:rsidP="00914FC9">
      <w:pPr>
        <w:pStyle w:val="BodyText"/>
      </w:pPr>
      <w:r w:rsidRPr="00D414C8">
        <w:t xml:space="preserve">We can implement All-to-All communications using pairs of existing All-to-One and One-to-All type operations present in the </w:t>
      </w:r>
      <w:r w:rsidR="00AF4829" w:rsidRPr="00D414C8">
        <w:t>MR-MB</w:t>
      </w:r>
      <w:r w:rsidRPr="00D414C8">
        <w:t xml:space="preserve"> model. For example, </w:t>
      </w:r>
      <w:r w:rsidR="00001D47" w:rsidRPr="00D414C8">
        <w:t xml:space="preserve">the </w:t>
      </w:r>
      <w:r w:rsidRPr="00D414C8">
        <w:t>AllGather operation can be implemented as Reduce-Merge followed by Broa</w:t>
      </w:r>
      <w:r w:rsidRPr="00D414C8">
        <w:t>d</w:t>
      </w:r>
      <w:r w:rsidRPr="00D414C8">
        <w:t>cast. However, these types of implementations would be ine</w:t>
      </w:r>
      <w:r w:rsidRPr="00D414C8">
        <w:t>f</w:t>
      </w:r>
      <w:r w:rsidRPr="00D414C8">
        <w:t>ficient and harder to use compared to dedicated optimized implementations of All-to-All operations.</w:t>
      </w:r>
    </w:p>
    <w:p w14:paraId="18A8F792" w14:textId="39BE7D3C" w:rsidR="00914FC9" w:rsidRPr="00CA30DF" w:rsidRDefault="00914FC9" w:rsidP="00914FC9">
      <w:pPr>
        <w:pStyle w:val="Heading2"/>
      </w:pPr>
      <w:bookmarkStart w:id="36" w:name="_Toc364974037"/>
      <w:r w:rsidRPr="00CA30DF">
        <w:t>MapReduce</w:t>
      </w:r>
      <w:bookmarkEnd w:id="36"/>
      <w:r w:rsidR="007F4CE7" w:rsidRPr="00CA30DF">
        <w:t xml:space="preserve"> and Apache Hadoop</w:t>
      </w:r>
    </w:p>
    <w:p w14:paraId="252E525D" w14:textId="0DDA0473" w:rsidR="00914FC9" w:rsidRPr="00D414C8" w:rsidRDefault="00914FC9" w:rsidP="00914FC9">
      <w:pPr>
        <w:pStyle w:val="BodyText"/>
      </w:pPr>
      <w:r w:rsidRPr="00D414C8">
        <w:t>MapReduce</w:t>
      </w:r>
      <w:r w:rsidR="00CA30DF" w:rsidRPr="00D414C8">
        <w:t>,</w:t>
      </w:r>
      <w:r w:rsidRPr="00D414C8">
        <w:t xml:space="preserve"> </w:t>
      </w:r>
      <w:r w:rsidR="00CA30DF" w:rsidRPr="00D414C8">
        <w:t>introduced by Google</w:t>
      </w:r>
      <w:r w:rsidR="00CA30DF" w:rsidRPr="00D414C8">
        <w:fldChar w:fldCharType="begin"/>
      </w:r>
      <w:r w:rsidR="00192242" w:rsidRPr="00D414C8">
        <w:instrText xml:space="preserve"> ADDIN EN.CITE &lt;EndNote&gt;&lt;Cite&gt;&lt;Author&gt;Dean&lt;/Author&gt;&lt;Year&gt;2008&lt;/Year&gt;&lt;RecNum&gt;273&lt;/RecNum&gt;&lt;DisplayText&gt;[14]&lt;/DisplayText&gt;&lt;record&gt;&lt;rec-number&gt;273&lt;/rec-number&gt;&lt;foreign-keys&gt;&lt;key app="EN" db-id="5axaw559mfwdpuewrfppwdvasdfa2ep2ardp"&gt;273&lt;/key&gt;&lt;key app="ENWeb" db-id="S3XF@wrtqgYAACB9Pr4"&gt;6341&lt;/key&gt;&lt;/foreign-keys&gt;&lt;ref-type name="Journal Article"&gt;17&lt;/ref-type&gt;&lt;contributors&gt;&lt;authors&gt;&lt;author&gt;Dean, J.,&lt;/author&gt;&lt;author&gt;Ghemawat, S.&lt;/author&gt;&lt;/authors&gt;&lt;/contributors&gt;&lt;titles&gt;&lt;title&gt;MapReduce: simplified data processing on large clusters&lt;/title&gt;&lt;secondary-title&gt;Commun. ACM&lt;/secondary-title&gt;&lt;/titles&gt;&lt;periodical&gt;&lt;full-title&gt;Commun. ACM&lt;/full-title&gt;&lt;/periodical&gt;&lt;pages&gt;107-113&lt;/pages&gt;&lt;volume&gt;51&lt;/volume&gt;&lt;number&gt;1&lt;/number&gt;&lt;dates&gt;&lt;year&gt;2008&lt;/year&gt;&lt;/dates&gt;&lt;urls&gt;&lt;/urls&gt;&lt;/record&gt;&lt;/Cite&gt;&lt;/EndNote&gt;</w:instrText>
      </w:r>
      <w:r w:rsidR="00CA30DF" w:rsidRPr="00D414C8">
        <w:fldChar w:fldCharType="separate"/>
      </w:r>
      <w:r w:rsidR="00192242" w:rsidRPr="00D414C8">
        <w:rPr>
          <w:noProof/>
        </w:rPr>
        <w:t>[</w:t>
      </w:r>
      <w:hyperlink w:anchor="_ENREF_14" w:tooltip="Dean, 2008 #273" w:history="1">
        <w:r w:rsidR="00192242" w:rsidRPr="00D414C8">
          <w:rPr>
            <w:noProof/>
          </w:rPr>
          <w:t>14</w:t>
        </w:r>
      </w:hyperlink>
      <w:r w:rsidR="00192242" w:rsidRPr="00D414C8">
        <w:rPr>
          <w:noProof/>
        </w:rPr>
        <w:t>]</w:t>
      </w:r>
      <w:r w:rsidR="00CA30DF" w:rsidRPr="00D414C8">
        <w:fldChar w:fldCharType="end"/>
      </w:r>
      <w:r w:rsidR="00CA30DF" w:rsidRPr="00D414C8">
        <w:t xml:space="preserve">, </w:t>
      </w:r>
      <w:r w:rsidRPr="00D414C8">
        <w:t>consist</w:t>
      </w:r>
      <w:r w:rsidR="00001D47" w:rsidRPr="00D414C8">
        <w:t>s</w:t>
      </w:r>
      <w:r w:rsidRPr="00D414C8">
        <w:t xml:space="preserve"> of a pr</w:t>
      </w:r>
      <w:r w:rsidRPr="00D414C8">
        <w:t>o</w:t>
      </w:r>
      <w:r w:rsidRPr="00D414C8">
        <w:t>gramming model, storage architecture and an associated ex</w:t>
      </w:r>
      <w:r w:rsidRPr="00D414C8">
        <w:t>e</w:t>
      </w:r>
      <w:r w:rsidRPr="00D414C8">
        <w:t>cution framework for distributed processing of very large datasets. MapReduce framework</w:t>
      </w:r>
      <w:r w:rsidR="00F66782" w:rsidRPr="00D414C8">
        <w:t>s take</w:t>
      </w:r>
      <w:r w:rsidRPr="00D414C8">
        <w:t xml:space="preserve"> care of data partitio</w:t>
      </w:r>
      <w:r w:rsidRPr="00D414C8">
        <w:t>n</w:t>
      </w:r>
      <w:r w:rsidRPr="00D414C8">
        <w:t>ing,</w:t>
      </w:r>
      <w:r w:rsidR="00C91E4C" w:rsidRPr="00D414C8">
        <w:t xml:space="preserve"> task parallelization,</w:t>
      </w:r>
      <w:r w:rsidRPr="00D414C8">
        <w:t xml:space="preserve"> task scheduling, fault tolerance, i</w:t>
      </w:r>
      <w:r w:rsidRPr="00D414C8">
        <w:t>n</w:t>
      </w:r>
      <w:r w:rsidRPr="00D414C8">
        <w:t>termediate data communication</w:t>
      </w:r>
      <w:r w:rsidR="00001D47" w:rsidRPr="00D414C8">
        <w:t>,</w:t>
      </w:r>
      <w:r w:rsidRPr="00D414C8">
        <w:t xml:space="preserve"> and many other aspects of </w:t>
      </w:r>
      <w:r w:rsidR="00C91E4C" w:rsidRPr="00D414C8">
        <w:t>the</w:t>
      </w:r>
      <w:r w:rsidR="00CA30DF" w:rsidRPr="00D414C8">
        <w:t>se</w:t>
      </w:r>
      <w:r w:rsidR="00C91E4C" w:rsidRPr="00D414C8">
        <w:t xml:space="preserve"> </w:t>
      </w:r>
      <w:r w:rsidRPr="00D414C8">
        <w:t>computations for the users</w:t>
      </w:r>
      <w:r w:rsidR="00CA30DF" w:rsidRPr="00D414C8">
        <w:t xml:space="preserve">. MapReduce </w:t>
      </w:r>
      <w:r w:rsidR="00C91E4C" w:rsidRPr="00D414C8">
        <w:t>provid</w:t>
      </w:r>
      <w:r w:rsidR="00CA30DF" w:rsidRPr="00D414C8">
        <w:t>es</w:t>
      </w:r>
      <w:r w:rsidR="00C91E4C" w:rsidRPr="00D414C8">
        <w:t xml:space="preserve"> an easy to use programming model allowing</w:t>
      </w:r>
      <w:r w:rsidRPr="00D414C8">
        <w:t xml:space="preserve"> users to utilize the </w:t>
      </w:r>
      <w:r w:rsidRPr="00D414C8">
        <w:lastRenderedPageBreak/>
        <w:t>distributed infrastructures to easily process large volumes of data.</w:t>
      </w:r>
    </w:p>
    <w:p w14:paraId="2B842D6F" w14:textId="586BA6A5" w:rsidR="00914FC9" w:rsidRPr="00D414C8" w:rsidRDefault="00914FC9" w:rsidP="00563AB3">
      <w:pPr>
        <w:pStyle w:val="BodyText"/>
      </w:pPr>
      <w:r w:rsidRPr="00D414C8">
        <w:t>MapReduce frameworks are typically not optimized for the best performance or parallel efficiency of small scale a</w:t>
      </w:r>
      <w:r w:rsidRPr="00D414C8">
        <w:t>p</w:t>
      </w:r>
      <w:r w:rsidRPr="00D414C8">
        <w:t xml:space="preserve">plications. </w:t>
      </w:r>
      <w:r w:rsidR="00001D47" w:rsidRPr="00D414C8">
        <w:t>The m</w:t>
      </w:r>
      <w:r w:rsidRPr="00D414C8">
        <w:t>ain goals of MapReduce frameworks i</w:t>
      </w:r>
      <w:r w:rsidRPr="00D414C8">
        <w:t>n</w:t>
      </w:r>
      <w:r w:rsidRPr="00D414C8">
        <w:t xml:space="preserve">clude framework managed fault tolerance, ability </w:t>
      </w:r>
      <w:r w:rsidR="00001D47" w:rsidRPr="00D414C8">
        <w:t xml:space="preserve">to </w:t>
      </w:r>
      <w:r w:rsidRPr="00D414C8">
        <w:t>run on commodity hardware, ability to process very large amounts of data</w:t>
      </w:r>
      <w:r w:rsidR="00001D47" w:rsidRPr="00D414C8">
        <w:t>,</w:t>
      </w:r>
      <w:r w:rsidRPr="00D414C8">
        <w:t xml:space="preserve"> and horizontal scalability of compute resources.</w:t>
      </w:r>
    </w:p>
    <w:p w14:paraId="2ECD4158" w14:textId="45537DA2" w:rsidR="007F4CE7" w:rsidRPr="00D414C8" w:rsidRDefault="007F4CE7" w:rsidP="007F4CE7">
      <w:pPr>
        <w:pStyle w:val="BodyText"/>
      </w:pPr>
      <w:r w:rsidRPr="00D414C8">
        <w:t>Apache Hadoop</w:t>
      </w:r>
      <w:r w:rsidRPr="00D414C8">
        <w:fldChar w:fldCharType="begin"/>
      </w:r>
      <w:r w:rsidR="00192242" w:rsidRPr="00D414C8">
        <w:instrText xml:space="preserve"> ADDIN EN.CITE &lt;EndNote&gt;&lt;Cite&gt;&lt;RecNum&gt;7&lt;/RecNum&gt;&lt;DisplayText&gt;[15]&lt;/DisplayText&gt;&lt;record&gt;&lt;rec-number&gt;7&lt;/rec-number&gt;&lt;foreign-keys&gt;&lt;key app="EN" db-id="5axaw559mfwdpuewrfppwdvasdfa2ep2ardp"&gt;7&lt;/key&gt;&lt;key app="ENWeb" db-id="S3XF@wrtqgYAACB9Pr4"&gt;6907&lt;/key&gt;&lt;/foreign-keys&gt;&lt;ref-type name="Report"&gt;27&lt;/ref-type&gt;&lt;contributors&gt;&lt;/contributors&gt;&lt;titles&gt;&lt;title&gt;Apache Hadoop&lt;/title&gt;&lt;/titles&gt;&lt;dates&gt;&lt;/dates&gt;&lt;pub-location&gt;Retrieved Mar. 20, 2010, from ASF: http://hadoop.apache.org/core/&lt;/pub-location&gt;&lt;urls&gt;&lt;related-urls&gt;&lt;url&gt;http://hadoop.apache.org/core/&lt;/url&gt;&lt;/related-urls&gt;&lt;/urls&gt;&lt;/record&gt;&lt;/Cite&gt;&lt;/EndNote&gt;</w:instrText>
      </w:r>
      <w:r w:rsidRPr="00D414C8">
        <w:fldChar w:fldCharType="separate"/>
      </w:r>
      <w:r w:rsidR="00192242" w:rsidRPr="00D414C8">
        <w:rPr>
          <w:noProof/>
        </w:rPr>
        <w:t>[</w:t>
      </w:r>
      <w:hyperlink w:anchor="_ENREF_15" w:tooltip=",  #7" w:history="1">
        <w:r w:rsidR="00192242" w:rsidRPr="00D414C8">
          <w:rPr>
            <w:noProof/>
          </w:rPr>
          <w:t>15</w:t>
        </w:r>
      </w:hyperlink>
      <w:r w:rsidR="00192242" w:rsidRPr="00D414C8">
        <w:rPr>
          <w:noProof/>
        </w:rPr>
        <w:t>]</w:t>
      </w:r>
      <w:r w:rsidRPr="00D414C8">
        <w:fldChar w:fldCharType="end"/>
      </w:r>
      <w:r w:rsidRPr="00D414C8">
        <w:t xml:space="preserve">, together with Hadoop distributed parallel file system(HDFS) </w:t>
      </w:r>
      <w:r w:rsidRPr="00D414C8">
        <w:fldChar w:fldCharType="begin"/>
      </w:r>
      <w:r w:rsidR="00192242" w:rsidRPr="00D414C8">
        <w:instrText xml:space="preserve"> ADDIN EN.CITE &lt;EndNote&gt;&lt;Cite&gt;&lt;Year&gt;2009&lt;/Year&gt;&lt;RecNum&gt;115&lt;/RecNum&gt;&lt;DisplayText&gt;[16]&lt;/DisplayText&gt;&lt;record&gt;&lt;rec-number&gt;115&lt;/rec-number&gt;&lt;foreign-keys&gt;&lt;key app="EN" db-id="5axaw559mfwdpuewrfppwdvasdfa2ep2ardp"&gt;115&lt;/key&gt;&lt;key app="ENWeb" db-id="S3XF@wrtqgYAACB9Pr4"&gt;6180&lt;/key&gt;&lt;/foreign-keys&gt;&lt;ref-type name="Web Page"&gt;12&lt;/ref-type&gt;&lt;contributors&gt;&lt;/contributors&gt;&lt;titles&gt;&lt;title&gt;Hadoop Distributed File System HDFS&lt;/title&gt;&lt;/titles&gt;&lt;volume&gt;2009&lt;/volume&gt;&lt;number&gt;December&lt;/number&gt;&lt;dates&gt;&lt;year&gt;2009&lt;/year&gt;&lt;/dates&gt;&lt;urls&gt;&lt;related-urls&gt;&lt;url&gt;http://hadoop.apache.org/hdfs/&lt;/url&gt;&lt;/related-urls&gt;&lt;/urls&gt;&lt;/record&gt;&lt;/Cite&gt;&lt;/EndNote&gt;</w:instrText>
      </w:r>
      <w:r w:rsidRPr="00D414C8">
        <w:fldChar w:fldCharType="separate"/>
      </w:r>
      <w:r w:rsidR="00192242" w:rsidRPr="00D414C8">
        <w:rPr>
          <w:noProof/>
        </w:rPr>
        <w:t>[</w:t>
      </w:r>
      <w:hyperlink w:anchor="_ENREF_16" w:tooltip=", 2009 #115" w:history="1">
        <w:r w:rsidR="00192242" w:rsidRPr="00D414C8">
          <w:rPr>
            <w:noProof/>
          </w:rPr>
          <w:t>16</w:t>
        </w:r>
      </w:hyperlink>
      <w:r w:rsidR="00192242" w:rsidRPr="00D414C8">
        <w:rPr>
          <w:noProof/>
        </w:rPr>
        <w:t>]</w:t>
      </w:r>
      <w:r w:rsidRPr="00D414C8">
        <w:fldChar w:fldCharType="end"/>
      </w:r>
      <w:r w:rsidRPr="00D414C8">
        <w:t xml:space="preserve">, </w:t>
      </w:r>
      <w:r w:rsidR="00B63461" w:rsidRPr="00D414C8">
        <w:t xml:space="preserve">provides a </w:t>
      </w:r>
      <w:r w:rsidRPr="00D414C8">
        <w:t>widely used open-source implementation of MapReduce. Hadoop su</w:t>
      </w:r>
      <w:r w:rsidRPr="00D414C8">
        <w:t>p</w:t>
      </w:r>
      <w:r w:rsidRPr="00D414C8">
        <w:t>ports data locality-based scheduling and reduces the data transfer overhead</w:t>
      </w:r>
      <w:r w:rsidR="00B63461" w:rsidRPr="00D414C8">
        <w:t>s</w:t>
      </w:r>
      <w:r w:rsidRPr="00D414C8">
        <w:t xml:space="preserve"> by overlapping </w:t>
      </w:r>
      <w:r w:rsidR="00B63461" w:rsidRPr="00D414C8">
        <w:t xml:space="preserve">intermediate data </w:t>
      </w:r>
      <w:r w:rsidRPr="00D414C8">
        <w:t>comm</w:t>
      </w:r>
      <w:r w:rsidRPr="00D414C8">
        <w:t>u</w:t>
      </w:r>
      <w:r w:rsidRPr="00D414C8">
        <w:t>nication with computation.</w:t>
      </w:r>
      <w:r w:rsidR="000A5A30">
        <w:t xml:space="preserve"> </w:t>
      </w:r>
      <w:r w:rsidRPr="00D414C8">
        <w:t>Hadoop performs duplicate ex</w:t>
      </w:r>
      <w:r w:rsidRPr="00D414C8">
        <w:t>e</w:t>
      </w:r>
      <w:r w:rsidRPr="00D414C8">
        <w:t>cutions of slower tasks and handles failures by rerunning the failed tasks using different workers. MapReduce frameworks like Hadoop trade off costs such as large startup overheads, task scheduling overhead and intermediate data persistence overhead for better scalability and reliability</w:t>
      </w:r>
    </w:p>
    <w:p w14:paraId="08CFBA7E" w14:textId="7D5C6D27" w:rsidR="00914FC9" w:rsidRPr="009A4AB0" w:rsidRDefault="00914FC9" w:rsidP="00914FC9">
      <w:pPr>
        <w:pStyle w:val="Heading2"/>
      </w:pPr>
      <w:bookmarkStart w:id="37" w:name="_Toc364974038"/>
      <w:r w:rsidRPr="009A4AB0">
        <w:t>Iterative MapReduce</w:t>
      </w:r>
      <w:bookmarkEnd w:id="37"/>
      <w:r w:rsidR="00490AD7">
        <w:t xml:space="preserve"> and Twister4Azure</w:t>
      </w:r>
    </w:p>
    <w:p w14:paraId="34D69B60" w14:textId="1BE4C772" w:rsidR="00F66782" w:rsidRPr="00D414C8" w:rsidRDefault="00F66782" w:rsidP="00F66782">
      <w:pPr>
        <w:pStyle w:val="BodyText"/>
      </w:pPr>
      <w:r w:rsidRPr="00D414C8">
        <w:t>Data</w:t>
      </w:r>
      <w:r w:rsidR="00001D47" w:rsidRPr="00D414C8">
        <w:t>-</w:t>
      </w:r>
      <w:r w:rsidRPr="00D414C8">
        <w:t>intensive iterative</w:t>
      </w:r>
      <w:r w:rsidR="00D00B0C" w:rsidRPr="00D414C8">
        <w:t xml:space="preserve"> MapReduce</w:t>
      </w:r>
      <w:r w:rsidRPr="00D414C8">
        <w:t xml:space="preserve"> computations</w:t>
      </w:r>
      <w:r w:rsidR="00D00B0C" w:rsidRPr="00D414C8">
        <w:t xml:space="preserve"> are a subset of iterative computation,</w:t>
      </w:r>
      <w:r w:rsidRPr="00D414C8">
        <w:t xml:space="preserve"> where individual iterations can be specified as MapReduce computations. Examples of applications that </w:t>
      </w:r>
      <w:r w:rsidR="00D00B0C" w:rsidRPr="00D414C8">
        <w:t>can be</w:t>
      </w:r>
      <w:r w:rsidRPr="00D414C8">
        <w:t xml:space="preserve"> implemented using iterative MapR</w:t>
      </w:r>
      <w:r w:rsidRPr="00D414C8">
        <w:t>e</w:t>
      </w:r>
      <w:r w:rsidRPr="00D414C8">
        <w:t>duce include PageRank, Multi-Dimensional Scaling</w:t>
      </w:r>
      <w:r w:rsidRPr="00D414C8">
        <w:fldChar w:fldCharType="begin">
          <w:fldData xml:space="preserve">PEVuZE5vdGU+PENpdGU+PEF1dGhvcj5CaW5namluZzwvQXV0aG9yPjxZZWFyPjIwMTA8L1llYXI+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</w:fldData>
        </w:fldChar>
      </w:r>
      <w:r w:rsidR="00192242" w:rsidRPr="00D414C8">
        <w:instrText xml:space="preserve"> ADDIN EN.CITE </w:instrText>
      </w:r>
      <w:r w:rsidR="00192242" w:rsidRPr="00D414C8">
        <w:fldChar w:fldCharType="begin">
          <w:fldData xml:space="preserve">PEVuZE5vdGU+PENpdGU+PEF1dGhvcj5CaW5namluZzwvQXV0aG9yPjxZZWFyPjIwMTA8L1llYXI+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</w:fldData>
        </w:fldChar>
      </w:r>
      <w:r w:rsidR="00192242" w:rsidRPr="00D414C8">
        <w:instrText xml:space="preserve"> ADDIN EN.CITE.DATA </w:instrText>
      </w:r>
      <w:r w:rsidR="00192242" w:rsidRPr="00D414C8">
        <w:fldChar w:fldCharType="end"/>
      </w:r>
      <w:r w:rsidRPr="00D414C8">
        <w:fldChar w:fldCharType="separate"/>
      </w:r>
      <w:r w:rsidR="00192242" w:rsidRPr="00D414C8">
        <w:rPr>
          <w:noProof/>
        </w:rPr>
        <w:t>[</w:t>
      </w:r>
      <w:hyperlink w:anchor="_ENREF_3" w:tooltip="Gunarathne, 2011 #1755" w:history="1">
        <w:r w:rsidR="00192242" w:rsidRPr="00D414C8">
          <w:rPr>
            <w:noProof/>
          </w:rPr>
          <w:t>3</w:t>
        </w:r>
      </w:hyperlink>
      <w:r w:rsidR="00192242" w:rsidRPr="00D414C8">
        <w:rPr>
          <w:noProof/>
        </w:rPr>
        <w:t xml:space="preserve">, </w:t>
      </w:r>
      <w:hyperlink w:anchor="_ENREF_17" w:tooltip="Bingjing, 2010 #2587" w:history="1">
        <w:r w:rsidR="00192242" w:rsidRPr="00D414C8">
          <w:rPr>
            <w:noProof/>
          </w:rPr>
          <w:t>17</w:t>
        </w:r>
      </w:hyperlink>
      <w:r w:rsidR="00192242" w:rsidRPr="00D414C8">
        <w:rPr>
          <w:noProof/>
        </w:rPr>
        <w:t>]</w:t>
      </w:r>
      <w:r w:rsidRPr="00D414C8">
        <w:fldChar w:fldCharType="end"/>
      </w:r>
      <w:r w:rsidRPr="00D414C8">
        <w:t>, K-means Clustering, Descendent query</w:t>
      </w:r>
      <w:r w:rsidRPr="00D414C8">
        <w:fldChar w:fldCharType="begin"/>
      </w:r>
      <w:r w:rsidR="00192242" w:rsidRPr="00D414C8">
        <w:instrText xml:space="preserve"> ADDIN EN.CITE &lt;EndNote&gt;&lt;Cite&gt;&lt;Author&gt;Bu&lt;/Author&gt;&lt;Year&gt;2010&lt;/Year&gt;&lt;RecNum&gt;822&lt;/RecNum&gt;&lt;DisplayText&gt;[7]&lt;/DisplayText&gt;&lt;record&gt;&lt;rec-number&gt;822&lt;/rec-number&gt;&lt;foreign-keys&gt;&lt;key app="EN" db-id="5axaw559mfwdpuewrfppwdvasdfa2ep2ardp"&gt;822&lt;/key&gt;&lt;key app="ENWeb" db-id="S3XF@wrtqgYAACB9Pr4"&gt;6888&lt;/key&gt;&lt;/foreign-keys&gt;&lt;ref-type name="Conference Paper"&gt;47&lt;/ref-type&gt;&lt;contributors&gt;&lt;authors&gt;&lt;author&gt;Yingyi Bu&lt;/author&gt;&lt;author&gt;Bill Howe&lt;/author&gt;&lt;author&gt;Magdalena Balazinska&lt;/author&gt;&lt;author&gt;Michael D. Ernst&lt;/author&gt;&lt;/authors&gt;&lt;/contributors&gt;&lt;titles&gt;&lt;title&gt;HaLoop: Efficient Iterative Data Processing on Large Clusters&lt;/title&gt;&lt;secondary-title&gt;The 36th International Conference on Very Large Data Bases&lt;/secondary-title&gt;&lt;/titles&gt;&lt;volume&gt;3&lt;/volume&gt;&lt;number&gt;1&lt;/number&gt;&lt;dates&gt;&lt;year&gt;2010&lt;/year&gt;&lt;pub-dates&gt;&lt;date&gt;September 13-17&lt;/date&gt;&lt;/pub-dates&gt;&lt;/dates&gt;&lt;pub-location&gt;Singapore&lt;/pub-location&gt;&lt;publisher&gt;VLDB Endowment&lt;/publisher&gt;&lt;urls&gt;&lt;related-urls&gt;&lt;url&gt;http://www.ics.uci.edu/~yingyib/papers/HaLoop_camera_ready.pdf&lt;/url&gt;&lt;/related-urls&gt;&lt;/urls&gt;&lt;/record&gt;&lt;/Cite&gt;&lt;/EndNote&gt;</w:instrText>
      </w:r>
      <w:r w:rsidRPr="00D414C8">
        <w:fldChar w:fldCharType="separate"/>
      </w:r>
      <w:r w:rsidR="00192242" w:rsidRPr="00D414C8">
        <w:rPr>
          <w:noProof/>
        </w:rPr>
        <w:t>[</w:t>
      </w:r>
      <w:hyperlink w:anchor="_ENREF_7" w:tooltip="Bu, 2010 #822" w:history="1">
        <w:r w:rsidR="00192242" w:rsidRPr="00D414C8">
          <w:rPr>
            <w:noProof/>
          </w:rPr>
          <w:t>7</w:t>
        </w:r>
      </w:hyperlink>
      <w:r w:rsidR="00192242" w:rsidRPr="00D414C8">
        <w:rPr>
          <w:noProof/>
        </w:rPr>
        <w:t>]</w:t>
      </w:r>
      <w:r w:rsidRPr="00D414C8">
        <w:fldChar w:fldCharType="end"/>
      </w:r>
      <w:r w:rsidRPr="00D414C8">
        <w:t>, LDA, and Co</w:t>
      </w:r>
      <w:r w:rsidRPr="00D414C8">
        <w:t>l</w:t>
      </w:r>
      <w:r w:rsidRPr="00D414C8">
        <w:t>laborative Filtering with ALS-WR.</w:t>
      </w:r>
    </w:p>
    <w:p w14:paraId="04A61A46" w14:textId="3F8E1277" w:rsidR="00914FC9" w:rsidRPr="00D414C8" w:rsidRDefault="00F66782" w:rsidP="00490AD7">
      <w:pPr>
        <w:pStyle w:val="BodyText"/>
      </w:pPr>
      <w:r w:rsidRPr="00D414C8">
        <w:t>These data-intensive iterative computations can be pe</w:t>
      </w:r>
      <w:r w:rsidRPr="00D414C8">
        <w:t>r</w:t>
      </w:r>
      <w:r w:rsidRPr="00D414C8">
        <w:t>formed using traditional MapReduce frameworks like H</w:t>
      </w:r>
      <w:r w:rsidRPr="00D414C8">
        <w:t>a</w:t>
      </w:r>
      <w:r w:rsidRPr="00D414C8">
        <w:t xml:space="preserve">doop by </w:t>
      </w:r>
      <w:r w:rsidR="00847C17" w:rsidRPr="00D414C8">
        <w:t>manually scheduling the iterations from the</w:t>
      </w:r>
      <w:r w:rsidRPr="00D414C8">
        <w:t xml:space="preserve"> job cl</w:t>
      </w:r>
      <w:r w:rsidRPr="00D414C8">
        <w:t>i</w:t>
      </w:r>
      <w:r w:rsidRPr="00D414C8">
        <w:t>ent driver, albeit in an un-optimized manner.</w:t>
      </w:r>
      <w:r w:rsidR="000A5A30">
        <w:t xml:space="preserve"> </w:t>
      </w:r>
      <w:r w:rsidRPr="00D414C8">
        <w:t xml:space="preserve">However, </w:t>
      </w:r>
      <w:r w:rsidR="00C519E1" w:rsidRPr="00D414C8">
        <w:t xml:space="preserve">there exist </w:t>
      </w:r>
      <w:r w:rsidRPr="00D414C8">
        <w:t xml:space="preserve">many </w:t>
      </w:r>
      <w:r w:rsidR="00C519E1" w:rsidRPr="00D414C8">
        <w:t xml:space="preserve">possible </w:t>
      </w:r>
      <w:r w:rsidRPr="00D414C8">
        <w:t xml:space="preserve">optimizations and programming model improvements </w:t>
      </w:r>
      <w:r w:rsidR="00C519E1" w:rsidRPr="00D414C8">
        <w:t>to improve the</w:t>
      </w:r>
      <w:r w:rsidRPr="00D414C8">
        <w:t xml:space="preserve"> performance and usability of the iterative MapReduce programs. Such optimization oppo</w:t>
      </w:r>
      <w:r w:rsidRPr="00D414C8">
        <w:t>r</w:t>
      </w:r>
      <w:r w:rsidRPr="00D414C8">
        <w:t xml:space="preserve">tunities are highlighted by the development of many iterative MapReduce </w:t>
      </w:r>
      <w:r w:rsidR="00C519E1" w:rsidRPr="00D414C8">
        <w:t xml:space="preserve">frameworks </w:t>
      </w:r>
      <w:r w:rsidRPr="00D414C8">
        <w:t>such as Twister</w:t>
      </w:r>
      <w:r w:rsidRPr="00D414C8">
        <w:fldChar w:fldCharType="begin"/>
      </w:r>
      <w:r w:rsidR="00192242" w:rsidRPr="00D414C8">
        <w:instrText xml:space="preserve"> ADDIN EN.CITE &lt;EndNote&gt;&lt;Cite&gt;&lt;Author&gt;J.Ekanayake&lt;/Author&gt;&lt;Year&gt;2010&lt;/Year&gt;&lt;RecNum&gt;439&lt;/RecNum&gt;&lt;DisplayText&gt;[6]&lt;/DisplayText&gt;&lt;record&gt;&lt;rec-number&gt;439&lt;/rec-number&gt;&lt;foreign-keys&gt;&lt;key app="EN" db-id="5axaw559mfwdpuewrfppwdvasdfa2ep2ardp"&gt;439&lt;/key&gt;&lt;key app="ENWeb" db-id="S3XF@wrtqgYAACB9Pr4"&gt;6511&lt;/key&gt;&lt;/foreign-keys&gt;&lt;ref-type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Illinois&lt;/pub-location&gt;&lt;publisher&gt;ACM&lt;/publisher&gt;&lt;urls&gt;&lt;/urls&gt;&lt;/record&gt;&lt;/Cite&gt;&lt;/EndNote&gt;</w:instrText>
      </w:r>
      <w:r w:rsidRPr="00D414C8">
        <w:fldChar w:fldCharType="separate"/>
      </w:r>
      <w:r w:rsidR="00192242" w:rsidRPr="00D414C8">
        <w:rPr>
          <w:noProof/>
        </w:rPr>
        <w:t>[</w:t>
      </w:r>
      <w:hyperlink w:anchor="_ENREF_6" w:tooltip="J.Ekanayake, 2010 #439" w:history="1">
        <w:r w:rsidR="00192242" w:rsidRPr="00D414C8">
          <w:rPr>
            <w:noProof/>
          </w:rPr>
          <w:t>6</w:t>
        </w:r>
      </w:hyperlink>
      <w:r w:rsidR="00192242" w:rsidRPr="00D414C8">
        <w:rPr>
          <w:noProof/>
        </w:rPr>
        <w:t>]</w:t>
      </w:r>
      <w:r w:rsidRPr="00D414C8">
        <w:fldChar w:fldCharType="end"/>
      </w:r>
      <w:r w:rsidRPr="00D414C8">
        <w:t>, HaLoop</w:t>
      </w:r>
      <w:r w:rsidRPr="00D414C8">
        <w:fldChar w:fldCharType="begin"/>
      </w:r>
      <w:r w:rsidR="00192242" w:rsidRPr="00D414C8">
        <w:instrText xml:space="preserve"> ADDIN EN.CITE &lt;EndNote&gt;&lt;Cite&gt;&lt;Author&gt;Bu&lt;/Author&gt;&lt;Year&gt;2010&lt;/Year&gt;&lt;RecNum&gt;822&lt;/RecNum&gt;&lt;DisplayText&gt;[7]&lt;/DisplayText&gt;&lt;record&gt;&lt;rec-number&gt;822&lt;/rec-number&gt;&lt;foreign-keys&gt;&lt;key app="EN" db-id="5axaw559mfwdpuewrfppwdvasdfa2ep2ardp"&gt;822&lt;/key&gt;&lt;key app="ENWeb" db-id="S3XF@wrtqgYAACB9Pr4"&gt;6888&lt;/key&gt;&lt;/foreign-keys&gt;&lt;ref-type name="Conference Paper"&gt;47&lt;/ref-type&gt;&lt;contributors&gt;&lt;authors&gt;&lt;author&gt;Yingyi Bu&lt;/author&gt;&lt;author&gt;Bill Howe&lt;/author&gt;&lt;author&gt;Magdalena Balazinska&lt;/author&gt;&lt;author&gt;Michael D. Ernst&lt;/author&gt;&lt;/authors&gt;&lt;/contributors&gt;&lt;titles&gt;&lt;title&gt;HaLoop: Efficient Iterative Data Processing on Large Clusters&lt;/title&gt;&lt;secondary-title&gt;The 36th International Conference on Very Large Data Bases&lt;/secondary-title&gt;&lt;/titles&gt;&lt;volume&gt;3&lt;/volume&gt;&lt;number&gt;1&lt;/number&gt;&lt;dates&gt;&lt;year&gt;2010&lt;/year&gt;&lt;pub-dates&gt;&lt;date&gt;September 13-17&lt;/date&gt;&lt;/pub-dates&gt;&lt;/dates&gt;&lt;pub-location&gt;Singapore&lt;/pub-location&gt;&lt;publisher&gt;VLDB Endowment&lt;/publisher&gt;&lt;urls&gt;&lt;related-urls&gt;&lt;url&gt;http://www.ics.uci.edu/~yingyib/papers/HaLoop_camera_ready.pdf&lt;/url&gt;&lt;/related-urls&gt;&lt;/urls&gt;&lt;/record&gt;&lt;/Cite&gt;&lt;/EndNote&gt;</w:instrText>
      </w:r>
      <w:r w:rsidRPr="00D414C8">
        <w:fldChar w:fldCharType="separate"/>
      </w:r>
      <w:r w:rsidR="00192242" w:rsidRPr="00D414C8">
        <w:rPr>
          <w:noProof/>
        </w:rPr>
        <w:t>[</w:t>
      </w:r>
      <w:hyperlink w:anchor="_ENREF_7" w:tooltip="Bu, 2010 #822" w:history="1">
        <w:r w:rsidR="00192242" w:rsidRPr="00D414C8">
          <w:rPr>
            <w:noProof/>
          </w:rPr>
          <w:t>7</w:t>
        </w:r>
      </w:hyperlink>
      <w:r w:rsidR="00192242" w:rsidRPr="00D414C8">
        <w:rPr>
          <w:noProof/>
        </w:rPr>
        <w:t>]</w:t>
      </w:r>
      <w:r w:rsidRPr="00D414C8">
        <w:fldChar w:fldCharType="end"/>
      </w:r>
      <w:r w:rsidRPr="00D414C8">
        <w:t>, Twister4Azure</w:t>
      </w:r>
      <w:r w:rsidRPr="00D414C8">
        <w:fldChar w:fldCharType="begin"/>
      </w:r>
      <w:r w:rsidR="00192242" w:rsidRPr="00D414C8">
        <w:instrText xml:space="preserve"> ADDIN EN.CITE &lt;EndNote&gt;&lt;Cite&gt;&lt;Author&gt;Gunarathne&lt;/Author&gt;&lt;Year&gt;2011&lt;/Year&gt;&lt;RecNum&gt;1755&lt;/RecNum&gt;&lt;DisplayText&gt;[3]&lt;/DisplayText&gt;&lt;record&gt;&lt;rec-number&gt;1755&lt;/rec-number&gt;&lt;foreign-keys&gt;&lt;key app="EN" db-id="5axaw559mfwdpuewrfppwdvasdfa2ep2ardp"&gt;1755&lt;/key&gt;&lt;/foreign-keys&gt;&lt;ref-type name="Conference Paper"&gt;47&lt;/ref-type&gt;&lt;contributors&gt;&lt;authors&gt;&lt;author&gt;Thilina Gunarathne&lt;/author&gt;&lt;author&gt;Bingjing Zhang&lt;/author&gt;&lt;author&gt;Tak-Lon Wu&lt;/author&gt;&lt;author&gt;Judy Qiu&lt;/author&gt;&lt;/authors&gt;&lt;/contributors&gt;&lt;titles&gt;&lt;title&gt;Portable Parallel Programming on Cloud and HPC: Scientific Applications of Twister4Azure&lt;/title&gt;&lt;secondary-title&gt;2011 Fourth IEEE International Conference on Utility and Cloud Computing (UCC)&lt;/secondary-title&gt;&lt;/titles&gt;&lt;dates&gt;&lt;year&gt;2011&lt;/year&gt;&lt;pub-dates&gt;&lt;date&gt;December 5-7, 2011&lt;/date&gt;&lt;/pub-dates&gt;&lt;/dates&gt;&lt;pub-location&gt;Melbourne, Australia&lt;/pub-location&gt;&lt;urls&gt;&lt;/urls&gt;&lt;/record&gt;&lt;/Cite&gt;&lt;/EndNote&gt;</w:instrText>
      </w:r>
      <w:r w:rsidRPr="00D414C8">
        <w:fldChar w:fldCharType="separate"/>
      </w:r>
      <w:r w:rsidR="00192242" w:rsidRPr="00D414C8">
        <w:rPr>
          <w:noProof/>
        </w:rPr>
        <w:t>[</w:t>
      </w:r>
      <w:hyperlink w:anchor="_ENREF_3" w:tooltip="Gunarathne, 2011 #1755" w:history="1">
        <w:r w:rsidR="00192242" w:rsidRPr="00D414C8">
          <w:rPr>
            <w:noProof/>
          </w:rPr>
          <w:t>3</w:t>
        </w:r>
      </w:hyperlink>
      <w:r w:rsidR="00192242" w:rsidRPr="00D414C8">
        <w:rPr>
          <w:noProof/>
        </w:rPr>
        <w:t>]</w:t>
      </w:r>
      <w:r w:rsidRPr="00D414C8">
        <w:fldChar w:fldCharType="end"/>
      </w:r>
      <w:r w:rsidRPr="00D414C8">
        <w:t>,</w:t>
      </w:r>
      <w:r w:rsidR="00001D47" w:rsidRPr="00D414C8">
        <w:t xml:space="preserve"> </w:t>
      </w:r>
      <w:r w:rsidRPr="00D414C8">
        <w:t>Daytona</w:t>
      </w:r>
      <w:r w:rsidRPr="00D414C8">
        <w:fldChar w:fldCharType="begin"/>
      </w:r>
      <w:r w:rsidR="00E14BF5" w:rsidRPr="00D414C8">
        <w:instrText xml:space="preserve"> ADDIN EN.CITE &lt;EndNote&gt;&lt;Cite&gt;&lt;RecNum&gt;2584&lt;/RecNum&gt;&lt;DisplayText&gt;[18]&lt;/DisplayText&gt;&lt;record&gt;&lt;rec-number&gt;2584&lt;/rec-number&gt;&lt;foreign-keys&gt;&lt;key app="EN" db-id="5axaw559mfwdpuewrfppwdvasdfa2ep2ardp"&gt;2584&lt;/key&gt;&lt;/foreign-keys&gt;&lt;ref-type name="Report"&gt;27&lt;/ref-type&gt;&lt;contributors&gt;&lt;/contributors&gt;&lt;titles&gt;&lt;title&gt;Microsoft Daytona&lt;/title&gt;&lt;/titles&gt;&lt;dates&gt;&lt;/dates&gt;&lt;pub-location&gt;Retrieved Feb 1, 2012, from : http://research.microsoft.com/en-us/projects/daytona/&lt;/pub-location&gt;&lt;urls&gt;&lt;related-urls&gt;&lt;url&gt;http://research.microsoft.com/en-us/projects/daytona/&lt;/url&gt;&lt;/related-urls&gt;&lt;/urls&gt;&lt;/record&gt;&lt;/Cite&gt;&lt;/EndNote&gt;</w:instrText>
      </w:r>
      <w:r w:rsidRPr="00D414C8">
        <w:fldChar w:fldCharType="separate"/>
      </w:r>
      <w:r w:rsidR="00E14BF5" w:rsidRPr="00D414C8">
        <w:rPr>
          <w:noProof/>
        </w:rPr>
        <w:t>[</w:t>
      </w:r>
      <w:hyperlink w:anchor="_ENREF_18" w:tooltip=",  #2584" w:history="1">
        <w:r w:rsidR="00192242" w:rsidRPr="00D414C8">
          <w:rPr>
            <w:noProof/>
          </w:rPr>
          <w:t>18</w:t>
        </w:r>
      </w:hyperlink>
      <w:r w:rsidR="00E14BF5" w:rsidRPr="00D414C8">
        <w:rPr>
          <w:noProof/>
        </w:rPr>
        <w:t>]</w:t>
      </w:r>
      <w:r w:rsidRPr="00D414C8">
        <w:fldChar w:fldCharType="end"/>
      </w:r>
      <w:r w:rsidR="00C519E1" w:rsidRPr="00D414C8">
        <w:t xml:space="preserve"> </w:t>
      </w:r>
      <w:r w:rsidRPr="00D414C8">
        <w:t>and spark</w:t>
      </w:r>
      <w:r w:rsidRPr="00D414C8">
        <w:fldChar w:fldCharType="begin"/>
      </w:r>
      <w:r w:rsidR="00E14BF5" w:rsidRPr="00D414C8">
        <w:instrText xml:space="preserve"> ADDIN EN.CITE &lt;EndNote&gt;&lt;Cite&gt;&lt;Author&gt;Zaharia&lt;/Author&gt;&lt;Year&gt;2010&lt;/Year&gt;&lt;RecNum&gt;541&lt;/RecNum&gt;&lt;DisplayText&gt;[19]&lt;/DisplayText&gt;&lt;record&gt;&lt;rec-number&gt;541&lt;/rec-number&gt;&lt;foreign-keys&gt;&lt;key app="EN" db-id="5axaw559mfwdpuewrfppwdvasdfa2ep2ardp"&gt;541&lt;/key&gt;&lt;key app="ENWeb" db-id="S3XF@wrtqgYAACB9Pr4"&gt;6602&lt;/key&gt;&lt;/foreign-keys&gt;&lt;ref-type name="Conference Paper"&gt;47&lt;/ref-type&gt;&lt;contributors&gt;&lt;authors&gt;&lt;author&gt;Matei Zaharia&lt;/author&gt;&lt;author&gt;Mosharaf Chowdhury&lt;/author&gt;&lt;author&gt;Michael J. Franklin&lt;/author&gt;&lt;author&gt;Scott Shenker&lt;/author&gt;&lt;author&gt;Ion Stoica&lt;/author&gt;&lt;/authors&gt;&lt;/contributors&gt;&lt;titles&gt;&lt;title&gt;Spark: Cluster Computing with Working Sets&lt;/title&gt;&lt;secondary-title&gt;2nd USENIX Workshop on Hot Topics in Cloud Computing (HotCloud &amp;apos;10)&lt;/secondary-title&gt;&lt;/titles&gt;&lt;dates&gt;&lt;year&gt;2010&lt;/year&gt;&lt;pub-dates&gt;&lt;date&gt;June 22&lt;/date&gt;&lt;/pub-dates&gt;&lt;/dates&gt;&lt;pub-location&gt;Boston&lt;/pub-location&gt;&lt;urls&gt;&lt;related-urls&gt;&lt;url&gt;http://www.cs.berkeley.edu/~franklin/Papers/hotcloud.pdf&lt;/url&gt;&lt;/related-urls&gt;&lt;/urls&gt;&lt;/record&gt;&lt;/Cite&gt;&lt;/EndNote&gt;</w:instrText>
      </w:r>
      <w:r w:rsidRPr="00D414C8">
        <w:fldChar w:fldCharType="separate"/>
      </w:r>
      <w:r w:rsidR="00E14BF5" w:rsidRPr="00D414C8">
        <w:rPr>
          <w:noProof/>
        </w:rPr>
        <w:t>[</w:t>
      </w:r>
      <w:hyperlink w:anchor="_ENREF_19" w:tooltip="Zaharia, 2010 #541" w:history="1">
        <w:r w:rsidR="00192242" w:rsidRPr="00D414C8">
          <w:rPr>
            <w:noProof/>
          </w:rPr>
          <w:t>19</w:t>
        </w:r>
      </w:hyperlink>
      <w:r w:rsidR="00E14BF5" w:rsidRPr="00D414C8">
        <w:rPr>
          <w:noProof/>
        </w:rPr>
        <w:t>]</w:t>
      </w:r>
      <w:r w:rsidRPr="00D414C8">
        <w:fldChar w:fldCharType="end"/>
      </w:r>
      <w:r w:rsidRPr="00D414C8">
        <w:t xml:space="preserve">. </w:t>
      </w:r>
      <w:r w:rsidR="00C519E1" w:rsidRPr="00D414C8">
        <w:t>O</w:t>
      </w:r>
      <w:r w:rsidRPr="00D414C8">
        <w:t>ptimizations exploited by these frameworks include caching of loop-invariant data, cache aware scheduling of tasks, iterative aware programming models, direct memory streaming of intermediate data, iteration-</w:t>
      </w:r>
      <w:r w:rsidR="00C519E1" w:rsidRPr="00D414C8">
        <w:t>aware</w:t>
      </w:r>
      <w:r w:rsidRPr="00D414C8">
        <w:t xml:space="preserve"> fault tolerance, caching of intermediate data (HaLoop reducer input cache),</w:t>
      </w:r>
      <w:r w:rsidR="000A5A30">
        <w:t xml:space="preserve"> </w:t>
      </w:r>
      <w:r w:rsidRPr="00D414C8">
        <w:t>dynamic modifications to cached data (e</w:t>
      </w:r>
      <w:r w:rsidR="00001D47" w:rsidRPr="00D414C8">
        <w:t>.</w:t>
      </w:r>
      <w:r w:rsidRPr="00D414C8">
        <w:t>g</w:t>
      </w:r>
      <w:r w:rsidR="00001D47" w:rsidRPr="00D414C8">
        <w:t>.</w:t>
      </w:r>
      <w:r w:rsidRPr="00D414C8">
        <w:t xml:space="preserve"> genetic algorithm), and ca</w:t>
      </w:r>
      <w:r w:rsidR="00C519E1" w:rsidRPr="00D414C8">
        <w:t>ching of output data (in HaLoop</w:t>
      </w:r>
      <w:r w:rsidRPr="00D414C8">
        <w:t>).</w:t>
      </w:r>
      <w:r w:rsidR="00490AD7" w:rsidRPr="00D414C8">
        <w:t xml:space="preserve"> </w:t>
      </w:r>
    </w:p>
    <w:p w14:paraId="113E911F" w14:textId="243CDAA3" w:rsidR="00914FC9" w:rsidRDefault="00914FC9" w:rsidP="00275D8E">
      <w:pPr>
        <w:pStyle w:val="BodyText"/>
      </w:pPr>
      <w:r w:rsidRPr="00D414C8">
        <w:t>Twister4Azure is a distributed decentralized iterative MapReduce runtime for Windows Azure Cloud that was d</w:t>
      </w:r>
      <w:r w:rsidRPr="00D414C8">
        <w:t>e</w:t>
      </w:r>
      <w:r w:rsidRPr="00D414C8">
        <w:t>veloped utilizing Azure cloud infrastructure services. Twis</w:t>
      </w:r>
      <w:r w:rsidRPr="00D414C8">
        <w:t>t</w:t>
      </w:r>
      <w:r w:rsidRPr="00D414C8">
        <w:t>er4Azure optimizes the iterative MapReduce computations by multi-level caching of loop invariant data, performing cache aware scheduling, optimizing intermediate data tran</w:t>
      </w:r>
      <w:r w:rsidRPr="00D414C8">
        <w:t>s</w:t>
      </w:r>
      <w:r w:rsidRPr="00D414C8">
        <w:t>fers, optimizing data broadcasts and many other optimiz</w:t>
      </w:r>
      <w:r w:rsidRPr="00D414C8">
        <w:t>a</w:t>
      </w:r>
      <w:r w:rsidRPr="00D414C8">
        <w:t>tions described in Gunarathne et al</w:t>
      </w:r>
      <w:r w:rsidR="00BC4E90" w:rsidRPr="00D414C8">
        <w:fldChar w:fldCharType="begin"/>
      </w:r>
      <w:r w:rsidR="00192242" w:rsidRPr="00D414C8">
        <w:instrText xml:space="preserve"> ADDIN EN.CITE &lt;EndNote&gt;&lt;Cite&gt;&lt;Author&gt;Gunarathne&lt;/Author&gt;&lt;Year&gt;2011&lt;/Year&gt;&lt;RecNum&gt;1755&lt;/RecNum&gt;&lt;DisplayText&gt;[3]&lt;/DisplayText&gt;&lt;record&gt;&lt;rec-number&gt;1755&lt;/rec-number&gt;&lt;foreign-keys&gt;&lt;key app="EN" db-id="5axaw559mfwdpuewrfppwdvasdfa2ep2ardp"&gt;1755&lt;/key&gt;&lt;/foreign-keys&gt;&lt;ref-type name="Conference Paper"&gt;47&lt;/ref-type&gt;&lt;contributors&gt;&lt;authors&gt;&lt;author&gt;Thilina Gunarathne&lt;/author&gt;&lt;author&gt;Bingjing Zhang&lt;/author&gt;&lt;author&gt;Tak-Lon Wu&lt;/author&gt;&lt;author&gt;Judy Qiu&lt;/author&gt;&lt;/authors&gt;&lt;/contributors&gt;&lt;titles&gt;&lt;title&gt;Portable Parallel Programming on Cloud and HPC: Scientific Applications of Twister4Azure&lt;/title&gt;&lt;secondary-title&gt;2011 Fourth IEEE International Conference on Utility and Cloud Computing (UCC)&lt;/secondary-title&gt;&lt;/titles&gt;&lt;dates&gt;&lt;year&gt;2011&lt;/year&gt;&lt;pub-dates&gt;&lt;date&gt;December 5-7, 2011&lt;/date&gt;&lt;/pub-dates&gt;&lt;/dates&gt;&lt;pub-location&gt;Melbourne, Australia&lt;/pub-location&gt;&lt;urls&gt;&lt;/urls&gt;&lt;/record&gt;&lt;/Cite&gt;&lt;/EndNote&gt;</w:instrText>
      </w:r>
      <w:r w:rsidR="00BC4E90" w:rsidRPr="00D414C8">
        <w:fldChar w:fldCharType="separate"/>
      </w:r>
      <w:r w:rsidR="00192242" w:rsidRPr="00D414C8">
        <w:rPr>
          <w:noProof/>
        </w:rPr>
        <w:t>[</w:t>
      </w:r>
      <w:hyperlink w:anchor="_ENREF_3" w:tooltip="Gunarathne, 2011 #1755" w:history="1">
        <w:r w:rsidR="00192242" w:rsidRPr="00D414C8">
          <w:rPr>
            <w:noProof/>
          </w:rPr>
          <w:t>3</w:t>
        </w:r>
      </w:hyperlink>
      <w:r w:rsidR="00192242" w:rsidRPr="00D414C8">
        <w:rPr>
          <w:noProof/>
        </w:rPr>
        <w:t>]</w:t>
      </w:r>
      <w:r w:rsidR="00BC4E90" w:rsidRPr="00D414C8">
        <w:fldChar w:fldCharType="end"/>
      </w:r>
      <w:r w:rsidRPr="00D414C8">
        <w:t>.</w:t>
      </w:r>
    </w:p>
    <w:p w14:paraId="3984FA83" w14:textId="45942EAE" w:rsidR="00C93504" w:rsidRDefault="00C93504" w:rsidP="00C93504">
      <w:pPr>
        <w:pStyle w:val="Heading1"/>
      </w:pPr>
      <w:r>
        <w:t>Future works – Map-ReduceScatter</w:t>
      </w:r>
    </w:p>
    <w:p w14:paraId="60CFACF0" w14:textId="09D8AF01" w:rsidR="00C93504" w:rsidRDefault="00C93504" w:rsidP="00C93504">
      <w:pPr>
        <w:pStyle w:val="BodyText"/>
      </w:pPr>
      <w:r>
        <w:t xml:space="preserve">There are </w:t>
      </w:r>
      <w:r w:rsidR="000C0AE8">
        <w:t xml:space="preserve">iterative MapReduce </w:t>
      </w:r>
      <w:r>
        <w:t>applications where only a small subset of loop invariant data product is needed to pr</w:t>
      </w:r>
      <w:r>
        <w:t>o</w:t>
      </w:r>
      <w:r>
        <w:t>cess the subset of input data in a Map task. In such cases, it’s ineff</w:t>
      </w:r>
      <w:r>
        <w:t>i</w:t>
      </w:r>
      <w:r>
        <w:t>cient to make all the loop invariant data available to such comput</w:t>
      </w:r>
      <w:r>
        <w:t>a</w:t>
      </w:r>
      <w:r>
        <w:t xml:space="preserve">tions. In some of these applications, the size of </w:t>
      </w:r>
      <w:r>
        <w:lastRenderedPageBreak/>
        <w:t>loop variant data are too large to fit in to the memory and introduce communication and scalability bottlenecks as well. E</w:t>
      </w:r>
      <w:r>
        <w:t>x</w:t>
      </w:r>
      <w:r>
        <w:t>ample of such a computation is PageRank. The Map-ReduceScatter primitive, modeled after MPI ReduceScatter, is aimed to support such use cases in an opt</w:t>
      </w:r>
      <w:r>
        <w:t>i</w:t>
      </w:r>
      <w:r>
        <w:t>mize manner.</w:t>
      </w:r>
    </w:p>
    <w:p w14:paraId="111177C0" w14:textId="45AA03ED" w:rsidR="00C93504" w:rsidRDefault="00C93504" w:rsidP="00C93504">
      <w:pPr>
        <w:pStyle w:val="BodyText"/>
      </w:pPr>
      <w:r>
        <w:t xml:space="preserve">Map-ReduceScatter gets rid of the inefficiency of simple broadcast of all the data to all the workers. </w:t>
      </w:r>
      <w:r w:rsidR="00D77798">
        <w:t xml:space="preserve">Another </w:t>
      </w:r>
      <w:r w:rsidR="00024092">
        <w:t>a</w:t>
      </w:r>
      <w:bookmarkStart w:id="38" w:name="_GoBack"/>
      <w:bookmarkEnd w:id="38"/>
      <w:r>
        <w:t>ltern</w:t>
      </w:r>
      <w:r>
        <w:t>a</w:t>
      </w:r>
      <w:r>
        <w:t>tive approach is to perform a join of loop invariant input data and loop variant data using an additional MapReduce step. However, this requires all the data to be transported over the network from Map tasks to Reduce tasks, making the comp</w:t>
      </w:r>
      <w:r>
        <w:t>u</w:t>
      </w:r>
      <w:r>
        <w:t>tation highly ineff</w:t>
      </w:r>
      <w:r>
        <w:t>i</w:t>
      </w:r>
      <w:r>
        <w:t xml:space="preserve">cient. </w:t>
      </w:r>
    </w:p>
    <w:p w14:paraId="620C763B" w14:textId="285C4336" w:rsidR="00C93504" w:rsidRPr="00D414C8" w:rsidRDefault="00C93504" w:rsidP="00C93504">
      <w:pPr>
        <w:pStyle w:val="BodyText"/>
      </w:pPr>
      <w:r>
        <w:t>Map-</w:t>
      </w:r>
      <w:r w:rsidR="001172EF">
        <w:t>Reduce</w:t>
      </w:r>
      <w:r>
        <w:t>Scatter primitive is still a work in progress and we are planning on including more information about the Map-</w:t>
      </w:r>
      <w:r w:rsidR="00EA6E67">
        <w:t>Reduce</w:t>
      </w:r>
      <w:r>
        <w:t>Scatter in our future publ</w:t>
      </w:r>
      <w:r>
        <w:t>i</w:t>
      </w:r>
      <w:r>
        <w:t>cations.</w:t>
      </w:r>
    </w:p>
    <w:p w14:paraId="34D0BADA" w14:textId="5DABFEDE" w:rsidR="00BF3298" w:rsidRDefault="009B473D" w:rsidP="0079668A">
      <w:pPr>
        <w:pStyle w:val="Heading1"/>
      </w:pPr>
      <w:r>
        <w:t>Conclusions</w:t>
      </w:r>
    </w:p>
    <w:p w14:paraId="218210DA" w14:textId="6532D7A5" w:rsidR="00782443" w:rsidRPr="00D414C8" w:rsidRDefault="00F84D1A" w:rsidP="00782443">
      <w:pPr>
        <w:pStyle w:val="BodyText"/>
      </w:pPr>
      <w:r w:rsidRPr="00D414C8">
        <w:t>We introduced Map-Collectives</w:t>
      </w:r>
      <w:r w:rsidR="001A10A6" w:rsidRPr="00D414C8">
        <w:t>, collective</w:t>
      </w:r>
      <w:r w:rsidRPr="00D414C8">
        <w:t xml:space="preserve"> communic</w:t>
      </w:r>
      <w:r w:rsidRPr="00D414C8">
        <w:t>a</w:t>
      </w:r>
      <w:r w:rsidRPr="00D414C8">
        <w:t xml:space="preserve">tion </w:t>
      </w:r>
      <w:r w:rsidR="00636C33" w:rsidRPr="00D414C8">
        <w:t>operations</w:t>
      </w:r>
      <w:r w:rsidRPr="00D414C8">
        <w:t xml:space="preserve"> for MapReduce</w:t>
      </w:r>
      <w:r w:rsidR="00636C33" w:rsidRPr="00D414C8">
        <w:t xml:space="preserve"> inspired by MPI collectives</w:t>
      </w:r>
      <w:r w:rsidRPr="00D414C8">
        <w:t xml:space="preserve">, as a set of high level </w:t>
      </w:r>
      <w:r w:rsidR="00636C33" w:rsidRPr="00D414C8">
        <w:t>primitives</w:t>
      </w:r>
      <w:r w:rsidRPr="00D414C8">
        <w:t xml:space="preserve"> that encapsulate some of the common iterative MapReduce application patterns.</w:t>
      </w:r>
      <w:r w:rsidR="002F5B98" w:rsidRPr="00D414C8">
        <w:t xml:space="preserve"> Map-Collectives improve</w:t>
      </w:r>
      <w:r w:rsidR="00636C33" w:rsidRPr="00D414C8">
        <w:t xml:space="preserve"> the </w:t>
      </w:r>
      <w:r w:rsidR="001F131C" w:rsidRPr="00D414C8">
        <w:t>communication</w:t>
      </w:r>
      <w:r w:rsidR="00636C33" w:rsidRPr="00D414C8">
        <w:t xml:space="preserve"> </w:t>
      </w:r>
      <w:r w:rsidR="001F131C" w:rsidRPr="00D414C8">
        <w:t xml:space="preserve">and computation </w:t>
      </w:r>
      <w:r w:rsidR="00636C33" w:rsidRPr="00D414C8">
        <w:t>performance of the applications by enabling highly optimized group communication across the workers, by getting</w:t>
      </w:r>
      <w:r w:rsidR="001F131C" w:rsidRPr="00D414C8">
        <w:t xml:space="preserve"> rid of unnecessary/redundant steps and by enabling the frameworks to use poly-algorithm approach based on the use case.</w:t>
      </w:r>
      <w:r w:rsidR="000A5A30">
        <w:t xml:space="preserve"> </w:t>
      </w:r>
      <w:r w:rsidR="001F131C" w:rsidRPr="00D414C8">
        <w:t>Map-Collectives also</w:t>
      </w:r>
      <w:r w:rsidR="00636C33" w:rsidRPr="00D414C8">
        <w:t xml:space="preserve"> </w:t>
      </w:r>
      <w:r w:rsidR="002F5B98" w:rsidRPr="00D414C8">
        <w:t>improve</w:t>
      </w:r>
      <w:r w:rsidR="001F131C" w:rsidRPr="00D414C8">
        <w:t xml:space="preserve"> the usability of the Mapreduce frameworks by providing abstractions that closely resembles the</w:t>
      </w:r>
      <w:r w:rsidR="00AC2059" w:rsidRPr="00D414C8">
        <w:t xml:space="preserve"> </w:t>
      </w:r>
      <w:r w:rsidR="002F5B98" w:rsidRPr="00D414C8">
        <w:t>natural</w:t>
      </w:r>
      <w:r w:rsidR="001F131C" w:rsidRPr="00D414C8">
        <w:t xml:space="preserve"> application patterns and reduces implementation burden of the developers by </w:t>
      </w:r>
      <w:r w:rsidR="001E16ED" w:rsidRPr="00D414C8">
        <w:t>providing optimized</w:t>
      </w:r>
      <w:r w:rsidR="000A5A30">
        <w:t xml:space="preserve"> </w:t>
      </w:r>
      <w:r w:rsidR="001F131C" w:rsidRPr="00D414C8">
        <w:t>substit</w:t>
      </w:r>
      <w:r w:rsidR="001F131C" w:rsidRPr="00D414C8">
        <w:t>u</w:t>
      </w:r>
      <w:r w:rsidR="001F131C" w:rsidRPr="00D414C8">
        <w:t>tions to certain steps of MapReduce model.</w:t>
      </w:r>
      <w:r w:rsidR="000A5A30">
        <w:t xml:space="preserve"> </w:t>
      </w:r>
      <w:r w:rsidR="001F131C" w:rsidRPr="00D414C8">
        <w:t xml:space="preserve">We envision a future where </w:t>
      </w:r>
      <w:r w:rsidR="00AC2059" w:rsidRPr="00D414C8">
        <w:t>many</w:t>
      </w:r>
      <w:r w:rsidR="001F131C" w:rsidRPr="00D414C8">
        <w:t xml:space="preserve"> MapReduce and iterative MapReduce frameworks support a common set of portable </w:t>
      </w:r>
      <w:r w:rsidR="00AC2059" w:rsidRPr="00D414C8">
        <w:t>Map-Collectives</w:t>
      </w:r>
      <w:r w:rsidR="001F131C" w:rsidRPr="00D414C8">
        <w:t xml:space="preserve"> and consider this work as a step towards that.</w:t>
      </w:r>
    </w:p>
    <w:p w14:paraId="13662BD1" w14:textId="1A80B1D0" w:rsidR="00AC2059" w:rsidRPr="00D414C8" w:rsidRDefault="00AC2059" w:rsidP="00D414C8">
      <w:pPr>
        <w:pStyle w:val="BodyText"/>
      </w:pPr>
      <w:r w:rsidRPr="00D414C8">
        <w:t>In this paper, w</w:t>
      </w:r>
      <w:r w:rsidR="005B06A8" w:rsidRPr="00D414C8">
        <w:t>e</w:t>
      </w:r>
      <w:r w:rsidR="001F131C" w:rsidRPr="00D414C8">
        <w:t xml:space="preserve"> define</w:t>
      </w:r>
      <w:r w:rsidRPr="00D414C8">
        <w:t>d</w:t>
      </w:r>
      <w:r w:rsidR="001F131C" w:rsidRPr="00D414C8">
        <w:t xml:space="preserve"> Map-AllGather and </w:t>
      </w:r>
      <w:r w:rsidR="005B06A8" w:rsidRPr="00D414C8">
        <w:t xml:space="preserve">Map-AllReduce Map-Collectives and implemented Multi-Dimensional Scaling and K-means Clustering applications using these </w:t>
      </w:r>
      <w:r w:rsidRPr="00D414C8">
        <w:t>operations</w:t>
      </w:r>
      <w:r w:rsidR="005B06A8" w:rsidRPr="00D414C8">
        <w:t xml:space="preserve">. </w:t>
      </w:r>
      <w:r w:rsidR="001F131C" w:rsidRPr="00D414C8">
        <w:t>We also present</w:t>
      </w:r>
      <w:r w:rsidR="006025CA">
        <w:t>ed</w:t>
      </w:r>
      <w:r w:rsidR="001F131C" w:rsidRPr="00D414C8">
        <w:t xml:space="preserve"> the H-Collectives library for </w:t>
      </w:r>
      <w:r w:rsidR="006025CA">
        <w:t>Hadoop, which is a drop-</w:t>
      </w:r>
      <w:r w:rsidR="001F131C" w:rsidRPr="00D414C8">
        <w:t xml:space="preserve">in </w:t>
      </w:r>
      <w:r w:rsidR="005B06A8" w:rsidRPr="00D414C8">
        <w:t xml:space="preserve">Map-Collectives </w:t>
      </w:r>
      <w:r w:rsidR="001F131C" w:rsidRPr="00D414C8">
        <w:t>l</w:t>
      </w:r>
      <w:r w:rsidR="001F131C" w:rsidRPr="00D414C8">
        <w:t>i</w:t>
      </w:r>
      <w:r w:rsidR="001F131C" w:rsidRPr="00D414C8">
        <w:t xml:space="preserve">brary that can be used with existing MapReduce applications with only minimal modification. We </w:t>
      </w:r>
      <w:r w:rsidRPr="00D414C8">
        <w:t>also</w:t>
      </w:r>
      <w:r w:rsidR="001F131C" w:rsidRPr="00D414C8">
        <w:t xml:space="preserve"> present</w:t>
      </w:r>
      <w:r w:rsidR="006025CA">
        <w:t>ed a</w:t>
      </w:r>
      <w:r w:rsidR="001F131C" w:rsidRPr="00D414C8">
        <w:t xml:space="preserve"> </w:t>
      </w:r>
      <w:r w:rsidR="005B06A8" w:rsidRPr="00D414C8">
        <w:t>Map-Collectives implementations for Twister4Azure iterative MapReduce framework</w:t>
      </w:r>
      <w:r w:rsidRPr="00D414C8">
        <w:t xml:space="preserve"> as well</w:t>
      </w:r>
      <w:r w:rsidR="005B06A8" w:rsidRPr="00D414C8">
        <w:t>.</w:t>
      </w:r>
      <w:r w:rsidR="001F131C" w:rsidRPr="00D414C8">
        <w:t xml:space="preserve"> </w:t>
      </w:r>
      <w:r w:rsidR="005B06A8" w:rsidRPr="00D414C8">
        <w:t>MDS and K-means applic</w:t>
      </w:r>
      <w:r w:rsidR="005B06A8" w:rsidRPr="00D414C8">
        <w:t>a</w:t>
      </w:r>
      <w:r w:rsidR="005B06A8" w:rsidRPr="00D414C8">
        <w:t>tions were used to evaluate the performance of Map-Collectives on H</w:t>
      </w:r>
      <w:r w:rsidR="005B06A8" w:rsidRPr="00D414C8">
        <w:t>a</w:t>
      </w:r>
      <w:r w:rsidR="005B06A8" w:rsidRPr="00D414C8">
        <w:t>doop and on Twister4Azure depicting up to 33% and 50% speedups over the non-collectives implement</w:t>
      </w:r>
      <w:r w:rsidR="005B06A8" w:rsidRPr="00D414C8">
        <w:t>a</w:t>
      </w:r>
      <w:r w:rsidR="005B06A8" w:rsidRPr="00D414C8">
        <w:t>tions by getting rid of the communication and coordination overheads.</w:t>
      </w:r>
    </w:p>
    <w:bookmarkEnd w:id="34"/>
    <w:p w14:paraId="706A8390" w14:textId="02BA24EB" w:rsidR="009B068B" w:rsidRDefault="009303D9" w:rsidP="00275D8E">
      <w:pPr>
        <w:pStyle w:val="Heading5"/>
      </w:pPr>
      <w:r w:rsidRPr="005A74AF">
        <w:t>Acknowledgment</w:t>
      </w:r>
    </w:p>
    <w:p w14:paraId="10A20057" w14:textId="28F49C76" w:rsidR="004F5F06" w:rsidRPr="00B23089" w:rsidRDefault="009D02BC" w:rsidP="00B23089">
      <w:pPr>
        <w:jc w:val="both"/>
        <w:rPr>
          <w:spacing w:val="-1"/>
        </w:rPr>
      </w:pPr>
      <w:r w:rsidRPr="009D02BC">
        <w:rPr>
          <w:spacing w:val="-1"/>
        </w:rPr>
        <w:t>We would like to thank colleagues and members of the Dig</w:t>
      </w:r>
      <w:r w:rsidRPr="009D02BC">
        <w:rPr>
          <w:spacing w:val="-1"/>
        </w:rPr>
        <w:t>i</w:t>
      </w:r>
      <w:r w:rsidRPr="009D02BC">
        <w:rPr>
          <w:spacing w:val="-1"/>
        </w:rPr>
        <w:t>tal Science Center at Indiana University for helpful discu</w:t>
      </w:r>
      <w:r w:rsidRPr="009D02BC">
        <w:rPr>
          <w:spacing w:val="-1"/>
        </w:rPr>
        <w:t>s</w:t>
      </w:r>
      <w:r w:rsidRPr="009D02BC">
        <w:rPr>
          <w:spacing w:val="-1"/>
        </w:rPr>
        <w:t xml:space="preserve">sions and contributions to the Twister4Azure and the present work. We gratefully acknowledge support from Microsoft for Azure Cloud Academic Resources </w:t>
      </w:r>
      <w:r w:rsidR="009D7F6D" w:rsidRPr="009D02BC">
        <w:rPr>
          <w:spacing w:val="-1"/>
        </w:rPr>
        <w:t>Allocation</w:t>
      </w:r>
      <w:r w:rsidR="009D7F6D">
        <w:rPr>
          <w:spacing w:val="-1"/>
        </w:rPr>
        <w:t>,</w:t>
      </w:r>
      <w:r w:rsidR="009D7F6D" w:rsidRPr="009D02BC">
        <w:rPr>
          <w:spacing w:val="-1"/>
        </w:rPr>
        <w:t xml:space="preserve"> which</w:t>
      </w:r>
      <w:r w:rsidR="00052A42" w:rsidRPr="009D02BC">
        <w:rPr>
          <w:spacing w:val="-1"/>
        </w:rPr>
        <w:t xml:space="preserve"> were critical for our experiments</w:t>
      </w:r>
    </w:p>
    <w:p w14:paraId="563229CA" w14:textId="77777777" w:rsidR="006025CA" w:rsidRDefault="006025CA" w:rsidP="00166EAF">
      <w:pPr>
        <w:pStyle w:val="Heading5"/>
      </w:pPr>
    </w:p>
    <w:p w14:paraId="303B8028" w14:textId="6E49FAA5" w:rsidR="009303D9" w:rsidRDefault="009303D9" w:rsidP="00166EAF">
      <w:pPr>
        <w:pStyle w:val="Heading5"/>
      </w:pPr>
      <w:r w:rsidRPr="005B520E">
        <w:lastRenderedPageBreak/>
        <w:t>References</w:t>
      </w:r>
    </w:p>
    <w:p w14:paraId="3D778A5C" w14:textId="77777777" w:rsidR="00192242" w:rsidRDefault="00192242" w:rsidP="000B5F80">
      <w:pPr>
        <w:pStyle w:val="StylereferencesLeft0Firstline0After0ptLines1"/>
        <w:tabs>
          <w:tab w:val="left" w:pos="270"/>
          <w:tab w:val="left" w:pos="360"/>
        </w:tabs>
      </w:pPr>
      <w:r>
        <w:fldChar w:fldCharType="begin"/>
      </w:r>
      <w:r>
        <w:instrText xml:space="preserve"> ADDIN EN.REFLIST </w:instrText>
      </w:r>
      <w:r>
        <w:fldChar w:fldCharType="separate"/>
      </w:r>
      <w:bookmarkStart w:id="39" w:name="_ENREF_1"/>
      <w:r>
        <w:t>[1]</w:t>
      </w:r>
      <w:r>
        <w:tab/>
        <w:t>E. Chan, M. Heimlich, A. Purkayastha</w:t>
      </w:r>
      <w:r w:rsidRPr="00192242">
        <w:rPr>
          <w:i/>
        </w:rPr>
        <w:t xml:space="preserve"> et al.</w:t>
      </w:r>
      <w:r>
        <w:t xml:space="preserve">, “Collective communication: theory, practice, and experience,” </w:t>
      </w:r>
      <w:r w:rsidRPr="00192242">
        <w:rPr>
          <w:i/>
        </w:rPr>
        <w:t>Concurrency and Computation: Practice and Experience,</w:t>
      </w:r>
      <w:r>
        <w:t xml:space="preserve"> vol. 19, no. 13, pp. 1749-1783, 2007.</w:t>
      </w:r>
      <w:bookmarkEnd w:id="39"/>
    </w:p>
    <w:p w14:paraId="2E03B71A" w14:textId="0E3CBAF6" w:rsidR="00192242" w:rsidRDefault="00192242" w:rsidP="000B5F80">
      <w:pPr>
        <w:pStyle w:val="StylereferencesLeft0Firstline0After0ptLines1"/>
        <w:tabs>
          <w:tab w:val="left" w:pos="270"/>
          <w:tab w:val="left" w:pos="360"/>
        </w:tabs>
      </w:pPr>
      <w:bookmarkStart w:id="40" w:name="_ENREF_2"/>
      <w:r>
        <w:t>[2]</w:t>
      </w:r>
      <w:r>
        <w:tab/>
        <w:t xml:space="preserve">"MPI Collective Communications," </w:t>
      </w:r>
      <w:r w:rsidRPr="00192242">
        <w:t>http://www.ncsa.illinois.edu/ UserInfo/Resources/Hardware/CommonDoc/MessPass/MPIColl.html</w:t>
      </w:r>
      <w:r>
        <w:t>.</w:t>
      </w:r>
      <w:bookmarkEnd w:id="40"/>
      <w:r w:rsidR="00CE235A">
        <w:t xml:space="preserve"> Retrieved Nov 2013.</w:t>
      </w:r>
    </w:p>
    <w:p w14:paraId="5F942574" w14:textId="4BB38C61" w:rsidR="00192242" w:rsidRDefault="00192242" w:rsidP="000B5F80">
      <w:pPr>
        <w:pStyle w:val="StylereferencesLeft0Firstline0After0ptLines1"/>
        <w:tabs>
          <w:tab w:val="left" w:pos="360"/>
        </w:tabs>
      </w:pPr>
      <w:bookmarkStart w:id="41" w:name="_ENREF_3"/>
      <w:r>
        <w:t>[3]</w:t>
      </w:r>
      <w:r>
        <w:tab/>
        <w:t>T. Gunarathne, B. Zhang, T.-L. Wu</w:t>
      </w:r>
      <w:r w:rsidRPr="00192242">
        <w:rPr>
          <w:i/>
        </w:rPr>
        <w:t xml:space="preserve"> et al.</w:t>
      </w:r>
      <w:r>
        <w:t>, “Portable Parallel Programming on Cloud and HPC: Scientific Applications of Twister4Azure,” Fourth IEEE International Conference on Utility and Cloud Computing (UCC), Melbourne, Australia, 2011.</w:t>
      </w:r>
      <w:bookmarkEnd w:id="41"/>
    </w:p>
    <w:p w14:paraId="516DB825" w14:textId="77777777" w:rsidR="00192242" w:rsidRDefault="00192242" w:rsidP="000B5F80">
      <w:pPr>
        <w:pStyle w:val="StylereferencesLeft0Firstline0After0ptLines1"/>
        <w:tabs>
          <w:tab w:val="left" w:pos="360"/>
        </w:tabs>
      </w:pPr>
      <w:bookmarkStart w:id="42" w:name="_ENREF_4"/>
      <w:r>
        <w:t>[4]</w:t>
      </w:r>
      <w:r>
        <w:tab/>
        <w:t>T. Gunarathne, B. Zhang, T.-L. Wu</w:t>
      </w:r>
      <w:r w:rsidRPr="00192242">
        <w:rPr>
          <w:i/>
        </w:rPr>
        <w:t xml:space="preserve"> et al.</w:t>
      </w:r>
      <w:r>
        <w:t xml:space="preserve">, “Scalable parallel computing on clouds using Twister4Azure iterative MapReduce,” </w:t>
      </w:r>
      <w:r w:rsidRPr="00192242">
        <w:rPr>
          <w:i/>
        </w:rPr>
        <w:t>Future Generation Computer Systems,</w:t>
      </w:r>
      <w:r>
        <w:t xml:space="preserve"> vol. 29, no. 4, pp. 1035-1048, 6//, 2013.</w:t>
      </w:r>
      <w:bookmarkEnd w:id="42"/>
    </w:p>
    <w:p w14:paraId="793E3795" w14:textId="0A23B823" w:rsidR="00192242" w:rsidRDefault="00192242" w:rsidP="000B5F80">
      <w:pPr>
        <w:pStyle w:val="StylereferencesLeft0Firstline0After0ptLines1"/>
        <w:tabs>
          <w:tab w:val="left" w:pos="360"/>
        </w:tabs>
      </w:pPr>
      <w:bookmarkStart w:id="43" w:name="_ENREF_5"/>
      <w:r>
        <w:t>[5]</w:t>
      </w:r>
      <w:r>
        <w:tab/>
        <w:t>J. Pjesivac-Grbovic, T. Angskun, G. Bosilca</w:t>
      </w:r>
      <w:r w:rsidRPr="00192242">
        <w:rPr>
          <w:i/>
        </w:rPr>
        <w:t xml:space="preserve"> et al.</w:t>
      </w:r>
      <w:r>
        <w:t xml:space="preserve">, "Performance analysis of MPI collective operations." </w:t>
      </w:r>
      <w:bookmarkEnd w:id="43"/>
      <w:r w:rsidR="00EE2F0D" w:rsidRPr="00EE2F0D">
        <w:t>19th IEEE International Parallel and Distributed Processing Symposium,</w:t>
      </w:r>
      <w:r w:rsidR="00EE2F0D">
        <w:t xml:space="preserve"> </w:t>
      </w:r>
      <w:r w:rsidR="00EE2F0D" w:rsidRPr="00EE2F0D">
        <w:t>April 2005</w:t>
      </w:r>
      <w:r w:rsidR="00EE2F0D">
        <w:t>.</w:t>
      </w:r>
    </w:p>
    <w:p w14:paraId="62E74EA8" w14:textId="0F0E8C68" w:rsidR="00192242" w:rsidRDefault="00192242" w:rsidP="000B5F80">
      <w:pPr>
        <w:pStyle w:val="StylereferencesLeft0Firstline0After0ptLines1"/>
        <w:tabs>
          <w:tab w:val="left" w:pos="360"/>
        </w:tabs>
      </w:pPr>
      <w:bookmarkStart w:id="44" w:name="_ENREF_6"/>
      <w:r>
        <w:t>[6]</w:t>
      </w:r>
      <w:r>
        <w:tab/>
        <w:t>J.Ekanayake, H.Li, B.Zhang</w:t>
      </w:r>
      <w:r w:rsidRPr="00192242">
        <w:rPr>
          <w:i/>
        </w:rPr>
        <w:t xml:space="preserve"> et al.</w:t>
      </w:r>
      <w:r>
        <w:t>, “Twister: A Runtime for iterative MapReduce,” First International Workshop on MapReduce and it</w:t>
      </w:r>
      <w:r w:rsidR="005C75C8">
        <w:t>s Applications of ACM HPDC 2010</w:t>
      </w:r>
      <w:r>
        <w:t>, Chicago,</w:t>
      </w:r>
      <w:r w:rsidR="000A5A30">
        <w:t xml:space="preserve"> </w:t>
      </w:r>
      <w:r>
        <w:t xml:space="preserve">Illinois, </w:t>
      </w:r>
      <w:r w:rsidR="005C75C8">
        <w:t xml:space="preserve">June </w:t>
      </w:r>
      <w:r>
        <w:t>2010.</w:t>
      </w:r>
      <w:bookmarkEnd w:id="44"/>
    </w:p>
    <w:p w14:paraId="5EC162DD" w14:textId="05C0F07B" w:rsidR="00192242" w:rsidRDefault="00192242" w:rsidP="000B5F80">
      <w:pPr>
        <w:pStyle w:val="StylereferencesLeft0Firstline0After0ptLines1"/>
        <w:tabs>
          <w:tab w:val="left" w:pos="360"/>
        </w:tabs>
      </w:pPr>
      <w:bookmarkStart w:id="45" w:name="_ENREF_7"/>
      <w:r>
        <w:t>[7]</w:t>
      </w:r>
      <w:r>
        <w:tab/>
        <w:t>Y. Bu, B. Howe, M. Balazinska</w:t>
      </w:r>
      <w:r w:rsidRPr="00192242">
        <w:rPr>
          <w:i/>
        </w:rPr>
        <w:t xml:space="preserve"> et al.</w:t>
      </w:r>
      <w:r>
        <w:t>, “HaLoop: Efficient Iterative Data Proces</w:t>
      </w:r>
      <w:r w:rsidR="00D66F0C">
        <w:t xml:space="preserve">sing on Large Clusters,”, </w:t>
      </w:r>
      <w:r>
        <w:t>36th International Conference on Very Large Data Bases, Singapore, 2010.</w:t>
      </w:r>
      <w:bookmarkEnd w:id="45"/>
    </w:p>
    <w:p w14:paraId="3BFA9E57" w14:textId="77777777" w:rsidR="00192242" w:rsidRDefault="00192242" w:rsidP="000B5F80">
      <w:pPr>
        <w:pStyle w:val="StylereferencesLeft0Firstline0After0ptLines1"/>
        <w:tabs>
          <w:tab w:val="left" w:pos="360"/>
        </w:tabs>
      </w:pPr>
      <w:bookmarkStart w:id="46" w:name="_ENREF_8"/>
      <w:r>
        <w:t>[8]</w:t>
      </w:r>
      <w:r>
        <w:tab/>
        <w:t xml:space="preserve">J. B. Kruskal, and M. Wish, </w:t>
      </w:r>
      <w:r w:rsidRPr="00192242">
        <w:rPr>
          <w:i/>
        </w:rPr>
        <w:t>Multidimensional Scaling</w:t>
      </w:r>
      <w:r>
        <w:t>: Sage Publications Inc., 1978.</w:t>
      </w:r>
      <w:bookmarkEnd w:id="46"/>
    </w:p>
    <w:p w14:paraId="18993238" w14:textId="01CBDD69" w:rsidR="00192242" w:rsidRDefault="00192242" w:rsidP="000B5F80">
      <w:pPr>
        <w:pStyle w:val="StylereferencesLeft0Firstline0After0ptLines1"/>
        <w:tabs>
          <w:tab w:val="left" w:pos="360"/>
        </w:tabs>
      </w:pPr>
      <w:bookmarkStart w:id="47" w:name="_ENREF_9"/>
      <w:r>
        <w:t>[9]</w:t>
      </w:r>
      <w:r>
        <w:tab/>
        <w:t xml:space="preserve">R. W. Hockney, “The communication challenge for MPP: Intel Paragon and Meiko CS-2,” </w:t>
      </w:r>
      <w:r w:rsidRPr="00192242">
        <w:rPr>
          <w:i/>
        </w:rPr>
        <w:t>Parallel Computing,</w:t>
      </w:r>
      <w:r w:rsidR="00D66F0C">
        <w:t xml:space="preserve"> vol. 20, no. 3, pp. 389-398, 3</w:t>
      </w:r>
      <w:r>
        <w:t>, 1994.</w:t>
      </w:r>
      <w:bookmarkEnd w:id="47"/>
    </w:p>
    <w:p w14:paraId="4828542D" w14:textId="77777777" w:rsidR="00192242" w:rsidRDefault="00192242" w:rsidP="000B5F80">
      <w:pPr>
        <w:pStyle w:val="StylereferencesLeft0Firstline0After0ptLines1"/>
        <w:tabs>
          <w:tab w:val="left" w:pos="360"/>
        </w:tabs>
      </w:pPr>
      <w:bookmarkStart w:id="48" w:name="_ENREF_10"/>
      <w:r>
        <w:t>[10]</w:t>
      </w:r>
      <w:r>
        <w:tab/>
        <w:t xml:space="preserve">J. Ekanayake, T. Gunarathne, and J. Qiu, “Cloud Technologies for Bioinformatics Applications,” </w:t>
      </w:r>
      <w:r w:rsidRPr="00192242">
        <w:rPr>
          <w:i/>
        </w:rPr>
        <w:t>Parallel and Distributed Systems, IEEE Transactions on,</w:t>
      </w:r>
      <w:r>
        <w:t xml:space="preserve"> vol. 22, no. 6, pp. 998-1011, 2011.</w:t>
      </w:r>
      <w:bookmarkEnd w:id="48"/>
    </w:p>
    <w:p w14:paraId="4E322747" w14:textId="601ED9E8" w:rsidR="00192242" w:rsidRDefault="00192242" w:rsidP="000B5F80">
      <w:pPr>
        <w:pStyle w:val="StylereferencesLeft0Firstline0After0ptLines1"/>
        <w:tabs>
          <w:tab w:val="left" w:pos="360"/>
        </w:tabs>
      </w:pPr>
      <w:bookmarkStart w:id="49" w:name="_ENREF_11"/>
      <w:r>
        <w:t>[11]</w:t>
      </w:r>
      <w:r>
        <w:tab/>
        <w:t>S.-H. Bae, J. Y. Choi, J. Qiu</w:t>
      </w:r>
      <w:r w:rsidRPr="00192242">
        <w:rPr>
          <w:i/>
        </w:rPr>
        <w:t xml:space="preserve"> et al.</w:t>
      </w:r>
      <w:r>
        <w:t>, “Dimension reduction and visualization of large high-dimen</w:t>
      </w:r>
      <w:r w:rsidR="00D66F0C">
        <w:t>sional data via interpolation,”,</w:t>
      </w:r>
      <w:r>
        <w:t xml:space="preserve"> 19th ACM International Symposium on High Performance Distributed Computing, Chic</w:t>
      </w:r>
      <w:r w:rsidR="00D66F0C">
        <w:t xml:space="preserve">ago, Illinois, 2010, </w:t>
      </w:r>
      <w:r>
        <w:t>.</w:t>
      </w:r>
      <w:bookmarkEnd w:id="49"/>
    </w:p>
    <w:p w14:paraId="75199BF7" w14:textId="77777777" w:rsidR="00192242" w:rsidRDefault="00192242" w:rsidP="000B5F80">
      <w:pPr>
        <w:pStyle w:val="StylereferencesLeft0Firstline0After0ptLines1"/>
        <w:tabs>
          <w:tab w:val="left" w:pos="360"/>
        </w:tabs>
      </w:pPr>
      <w:bookmarkStart w:id="50" w:name="_ENREF_12"/>
      <w:r>
        <w:t>[12]</w:t>
      </w:r>
      <w:r>
        <w:tab/>
        <w:t xml:space="preserve">J. de Leeuw, “Convergence of the majorization method for multidimensional scaling,” </w:t>
      </w:r>
      <w:r w:rsidRPr="00192242">
        <w:rPr>
          <w:i/>
        </w:rPr>
        <w:t>Journal of Classification,</w:t>
      </w:r>
      <w:r>
        <w:t xml:space="preserve"> vol. 5, pp. 163-180, 1988.</w:t>
      </w:r>
      <w:bookmarkEnd w:id="50"/>
    </w:p>
    <w:p w14:paraId="72815660" w14:textId="77777777" w:rsidR="00192242" w:rsidRDefault="00192242" w:rsidP="000B5F80">
      <w:pPr>
        <w:pStyle w:val="StylereferencesLeft0Firstline0After0ptLines1"/>
        <w:tabs>
          <w:tab w:val="left" w:pos="360"/>
        </w:tabs>
      </w:pPr>
      <w:bookmarkStart w:id="51" w:name="_ENREF_13"/>
      <w:r>
        <w:t>[13]</w:t>
      </w:r>
      <w:r>
        <w:tab/>
        <w:t xml:space="preserve">S. Lloyd, “Least squares quantization in PCM,” </w:t>
      </w:r>
      <w:r w:rsidRPr="00192242">
        <w:rPr>
          <w:i/>
        </w:rPr>
        <w:t>Information Theory, IEEE Transactions on,</w:t>
      </w:r>
      <w:r>
        <w:t xml:space="preserve"> vol. 28, no. 2, pp. 129-137, 1982.</w:t>
      </w:r>
      <w:bookmarkEnd w:id="51"/>
    </w:p>
    <w:p w14:paraId="66DBA69F" w14:textId="77777777" w:rsidR="00192242" w:rsidRDefault="00192242" w:rsidP="000B5F80">
      <w:pPr>
        <w:pStyle w:val="StylereferencesLeft0Firstline0After0ptLines1"/>
        <w:tabs>
          <w:tab w:val="left" w:pos="360"/>
        </w:tabs>
      </w:pPr>
      <w:bookmarkStart w:id="52" w:name="_ENREF_14"/>
      <w:r>
        <w:t>[14]</w:t>
      </w:r>
      <w:r>
        <w:tab/>
        <w:t xml:space="preserve">J. Dean, and S. Ghemawat, “MapReduce: simplified data processing on large clusters,” </w:t>
      </w:r>
      <w:r w:rsidRPr="00192242">
        <w:rPr>
          <w:i/>
        </w:rPr>
        <w:t>Commun. ACM,</w:t>
      </w:r>
      <w:r>
        <w:t xml:space="preserve"> vol. 51, no. 1, pp. 107-113, 2008.</w:t>
      </w:r>
      <w:bookmarkEnd w:id="52"/>
    </w:p>
    <w:p w14:paraId="13940472" w14:textId="7FD8428A" w:rsidR="00192242" w:rsidRDefault="00192242" w:rsidP="000B5F80">
      <w:pPr>
        <w:pStyle w:val="StylereferencesLeft0Firstline0After0ptLines1"/>
        <w:tabs>
          <w:tab w:val="left" w:pos="360"/>
        </w:tabs>
      </w:pPr>
      <w:bookmarkStart w:id="53" w:name="_ENREF_15"/>
      <w:r>
        <w:t>[15]</w:t>
      </w:r>
      <w:r>
        <w:tab/>
      </w:r>
      <w:r w:rsidRPr="00192242">
        <w:rPr>
          <w:i/>
        </w:rPr>
        <w:t>Apache Hadoop</w:t>
      </w:r>
      <w:r>
        <w:t xml:space="preserve">,  </w:t>
      </w:r>
      <w:r w:rsidRPr="00782CE3">
        <w:t>http://hadoop.apache.org/core/</w:t>
      </w:r>
      <w:bookmarkEnd w:id="53"/>
      <w:r w:rsidR="00D66F0C">
        <w:t>. Retrieved Nov.2013</w:t>
      </w:r>
    </w:p>
    <w:p w14:paraId="307B455C" w14:textId="72912551" w:rsidR="00192242" w:rsidRDefault="00192242" w:rsidP="000B5F80">
      <w:pPr>
        <w:pStyle w:val="StylereferencesLeft0Firstline0After0ptLines1"/>
        <w:tabs>
          <w:tab w:val="left" w:pos="360"/>
        </w:tabs>
      </w:pPr>
      <w:bookmarkStart w:id="54" w:name="_ENREF_16"/>
      <w:r>
        <w:t>[16]</w:t>
      </w:r>
      <w:r>
        <w:tab/>
        <w:t>"Hadoop</w:t>
      </w:r>
      <w:r w:rsidR="00D66F0C">
        <w:t xml:space="preserve"> Distributed File System HDFS,"</w:t>
      </w:r>
      <w:r>
        <w:t xml:space="preserve"> </w:t>
      </w:r>
      <w:hyperlink r:id="rId20" w:history="1">
        <w:r w:rsidRPr="00192242">
          <w:rPr>
            <w:rStyle w:val="Hyperlink"/>
          </w:rPr>
          <w:t>http://hadoop.apache.org/hdfs/</w:t>
        </w:r>
      </w:hyperlink>
      <w:bookmarkEnd w:id="54"/>
      <w:r w:rsidR="00D66F0C">
        <w:t>, Retrieved Nov 2013.</w:t>
      </w:r>
    </w:p>
    <w:p w14:paraId="042099E4" w14:textId="75A95B1C" w:rsidR="00192242" w:rsidRDefault="00192242" w:rsidP="000B5F80">
      <w:pPr>
        <w:pStyle w:val="StylereferencesLeft0Firstline0After0ptLines1"/>
        <w:tabs>
          <w:tab w:val="left" w:pos="360"/>
        </w:tabs>
      </w:pPr>
      <w:bookmarkStart w:id="55" w:name="_ENREF_17"/>
      <w:r>
        <w:t>[17]</w:t>
      </w:r>
      <w:r>
        <w:tab/>
        <w:t>Z. Bingjing, R. Yang, W. Tak-Lon</w:t>
      </w:r>
      <w:r w:rsidRPr="00192242">
        <w:rPr>
          <w:i/>
        </w:rPr>
        <w:t xml:space="preserve"> et al.</w:t>
      </w:r>
      <w:r>
        <w:t xml:space="preserve">, "Applying Twister to Scientific Applications." </w:t>
      </w:r>
      <w:bookmarkEnd w:id="55"/>
      <w:r w:rsidR="0016209A" w:rsidRPr="0016209A">
        <w:t>IEEE Second International Conference on</w:t>
      </w:r>
      <w:r w:rsidR="0016209A" w:rsidRPr="0016209A">
        <w:t xml:space="preserve"> Cloud Computing Technology and Science (CloudCom),</w:t>
      </w:r>
      <w:r w:rsidR="0016209A">
        <w:t xml:space="preserve"> Indianapolis, Dec.</w:t>
      </w:r>
      <w:r w:rsidR="0016209A" w:rsidRPr="0016209A">
        <w:t xml:space="preserve"> 2010</w:t>
      </w:r>
    </w:p>
    <w:p w14:paraId="71BC6D88" w14:textId="5EB7E0C5" w:rsidR="00192242" w:rsidRDefault="00192242" w:rsidP="000B5F80">
      <w:pPr>
        <w:pStyle w:val="StylereferencesLeft0Firstline0After0ptLines1"/>
        <w:tabs>
          <w:tab w:val="left" w:pos="360"/>
        </w:tabs>
      </w:pPr>
      <w:bookmarkStart w:id="56" w:name="_ENREF_18"/>
      <w:r>
        <w:t>[18]</w:t>
      </w:r>
      <w:r>
        <w:tab/>
      </w:r>
      <w:r w:rsidRPr="00192242">
        <w:rPr>
          <w:i/>
        </w:rPr>
        <w:t>Microsoft Daytona</w:t>
      </w:r>
      <w:r>
        <w:t xml:space="preserve">, </w:t>
      </w:r>
      <w:hyperlink r:id="rId21" w:history="1">
        <w:r w:rsidRPr="00192242">
          <w:rPr>
            <w:rStyle w:val="Hyperlink"/>
          </w:rPr>
          <w:t>http://research.microsoft.com/en-us/projects/daytona/</w:t>
        </w:r>
      </w:hyperlink>
      <w:r>
        <w:t>.</w:t>
      </w:r>
      <w:bookmarkEnd w:id="56"/>
      <w:r w:rsidR="0016209A">
        <w:t xml:space="preserve"> Retrieved Feb 2012.</w:t>
      </w:r>
    </w:p>
    <w:p w14:paraId="64C2F2F7" w14:textId="77777777" w:rsidR="00192242" w:rsidRDefault="00192242" w:rsidP="000B5F80">
      <w:pPr>
        <w:pStyle w:val="StylereferencesLeft0Firstline0After0ptLines1"/>
        <w:tabs>
          <w:tab w:val="left" w:pos="360"/>
        </w:tabs>
      </w:pPr>
      <w:bookmarkStart w:id="57" w:name="_ENREF_19"/>
      <w:r>
        <w:t>[19]</w:t>
      </w:r>
      <w:r>
        <w:tab/>
        <w:t>M. Zaharia, M. Chowdhury, M. J. Franklin</w:t>
      </w:r>
      <w:r w:rsidRPr="00192242">
        <w:rPr>
          <w:i/>
        </w:rPr>
        <w:t xml:space="preserve"> et al.</w:t>
      </w:r>
      <w:r>
        <w:t>, “Spark: Cluster Computing with Working Sets,” in 2nd USENIX Workshop on Hot Topics in Cloud Computing (HotCloud '10), Boston, 2010.</w:t>
      </w:r>
      <w:bookmarkEnd w:id="57"/>
    </w:p>
    <w:p w14:paraId="25EFD19D" w14:textId="77777777" w:rsidR="00192242" w:rsidRDefault="00192242" w:rsidP="000B5F80">
      <w:pPr>
        <w:pStyle w:val="StylereferencesLeft0Firstline0After0ptLines1"/>
      </w:pPr>
    </w:p>
    <w:p w14:paraId="2EE3B16F" w14:textId="7C492C61" w:rsidR="00275D8E" w:rsidRDefault="00192242" w:rsidP="000B5F80">
      <w:pPr>
        <w:pStyle w:val="StylereferencesLeft0Firstline0After0ptLines1"/>
        <w:sectPr w:rsidR="00275D8E" w:rsidSect="00D2622B">
          <w:type w:val="continuous"/>
          <w:pgSz w:w="12240" w:h="15840" w:code="1"/>
          <w:pgMar w:top="1296" w:right="1080" w:bottom="1296" w:left="1080" w:header="720" w:footer="720" w:gutter="0"/>
          <w:cols w:num="2" w:space="288"/>
          <w:docGrid w:linePitch="360"/>
        </w:sectPr>
      </w:pPr>
      <w:r>
        <w:fldChar w:fldCharType="end"/>
      </w:r>
    </w:p>
    <w:p w14:paraId="64E7F002" w14:textId="5147759B" w:rsidR="0026029F" w:rsidRPr="005A74AF" w:rsidRDefault="0026029F" w:rsidP="00A05B34">
      <w:pPr>
        <w:pStyle w:val="references"/>
        <w:numPr>
          <w:ilvl w:val="0"/>
          <w:numId w:val="0"/>
        </w:numPr>
      </w:pPr>
    </w:p>
    <w:sectPr w:rsidR="0026029F" w:rsidRPr="005A74AF" w:rsidSect="00E77B53">
      <w:type w:val="continuous"/>
      <w:pgSz w:w="12240" w:h="15840" w:code="1"/>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155D44" w15:done="0"/>
  <w15:commentEx w15:paraId="34A7B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1578E5"/>
    <w:multiLevelType w:val="hybridMultilevel"/>
    <w:tmpl w:val="CF2E97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64BA7"/>
    <w:multiLevelType w:val="multilevel"/>
    <w:tmpl w:val="90BABE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4"/>
      <w:numFmt w:val="bullet"/>
      <w:lvlText w:val="-"/>
      <w:lvlJc w:val="left"/>
      <w:pPr>
        <w:ind w:left="2520" w:hanging="360"/>
      </w:pPr>
      <w:rPr>
        <w:rFonts w:ascii="Times New Roman" w:eastAsia="Times New Roman" w:hAnsi="Times New Roman" w:cs="Times New Roman"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588473A"/>
    <w:multiLevelType w:val="hybridMultilevel"/>
    <w:tmpl w:val="82FEB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B022EAB"/>
    <w:multiLevelType w:val="hybridMultilevel"/>
    <w:tmpl w:val="FEB28792"/>
    <w:lvl w:ilvl="0" w:tplc="760045D4">
      <w:start w:val="1"/>
      <w:numFmt w:val="bullet"/>
      <w:lvlText w:val="•"/>
      <w:lvlJc w:val="left"/>
      <w:pPr>
        <w:tabs>
          <w:tab w:val="num" w:pos="720"/>
        </w:tabs>
        <w:ind w:left="720" w:hanging="360"/>
      </w:pPr>
      <w:rPr>
        <w:rFonts w:ascii="Arial" w:hAnsi="Arial" w:hint="default"/>
      </w:rPr>
    </w:lvl>
    <w:lvl w:ilvl="1" w:tplc="3EC80C0E" w:tentative="1">
      <w:start w:val="1"/>
      <w:numFmt w:val="bullet"/>
      <w:lvlText w:val="•"/>
      <w:lvlJc w:val="left"/>
      <w:pPr>
        <w:tabs>
          <w:tab w:val="num" w:pos="1440"/>
        </w:tabs>
        <w:ind w:left="1440" w:hanging="360"/>
      </w:pPr>
      <w:rPr>
        <w:rFonts w:ascii="Arial" w:hAnsi="Arial" w:hint="default"/>
      </w:rPr>
    </w:lvl>
    <w:lvl w:ilvl="2" w:tplc="C3B0C668" w:tentative="1">
      <w:start w:val="1"/>
      <w:numFmt w:val="bullet"/>
      <w:lvlText w:val="•"/>
      <w:lvlJc w:val="left"/>
      <w:pPr>
        <w:tabs>
          <w:tab w:val="num" w:pos="2160"/>
        </w:tabs>
        <w:ind w:left="2160" w:hanging="360"/>
      </w:pPr>
      <w:rPr>
        <w:rFonts w:ascii="Arial" w:hAnsi="Arial" w:hint="default"/>
      </w:rPr>
    </w:lvl>
    <w:lvl w:ilvl="3" w:tplc="23D63414" w:tentative="1">
      <w:start w:val="1"/>
      <w:numFmt w:val="bullet"/>
      <w:lvlText w:val="•"/>
      <w:lvlJc w:val="left"/>
      <w:pPr>
        <w:tabs>
          <w:tab w:val="num" w:pos="2880"/>
        </w:tabs>
        <w:ind w:left="2880" w:hanging="360"/>
      </w:pPr>
      <w:rPr>
        <w:rFonts w:ascii="Arial" w:hAnsi="Arial" w:hint="default"/>
      </w:rPr>
    </w:lvl>
    <w:lvl w:ilvl="4" w:tplc="505C27F8" w:tentative="1">
      <w:start w:val="1"/>
      <w:numFmt w:val="bullet"/>
      <w:lvlText w:val="•"/>
      <w:lvlJc w:val="left"/>
      <w:pPr>
        <w:tabs>
          <w:tab w:val="num" w:pos="3600"/>
        </w:tabs>
        <w:ind w:left="3600" w:hanging="360"/>
      </w:pPr>
      <w:rPr>
        <w:rFonts w:ascii="Arial" w:hAnsi="Arial" w:hint="default"/>
      </w:rPr>
    </w:lvl>
    <w:lvl w:ilvl="5" w:tplc="C72C78EC" w:tentative="1">
      <w:start w:val="1"/>
      <w:numFmt w:val="bullet"/>
      <w:lvlText w:val="•"/>
      <w:lvlJc w:val="left"/>
      <w:pPr>
        <w:tabs>
          <w:tab w:val="num" w:pos="4320"/>
        </w:tabs>
        <w:ind w:left="4320" w:hanging="360"/>
      </w:pPr>
      <w:rPr>
        <w:rFonts w:ascii="Arial" w:hAnsi="Arial" w:hint="default"/>
      </w:rPr>
    </w:lvl>
    <w:lvl w:ilvl="6" w:tplc="64AC9786" w:tentative="1">
      <w:start w:val="1"/>
      <w:numFmt w:val="bullet"/>
      <w:lvlText w:val="•"/>
      <w:lvlJc w:val="left"/>
      <w:pPr>
        <w:tabs>
          <w:tab w:val="num" w:pos="5040"/>
        </w:tabs>
        <w:ind w:left="5040" w:hanging="360"/>
      </w:pPr>
      <w:rPr>
        <w:rFonts w:ascii="Arial" w:hAnsi="Arial" w:hint="default"/>
      </w:rPr>
    </w:lvl>
    <w:lvl w:ilvl="7" w:tplc="6AE8D43E" w:tentative="1">
      <w:start w:val="1"/>
      <w:numFmt w:val="bullet"/>
      <w:lvlText w:val="•"/>
      <w:lvlJc w:val="left"/>
      <w:pPr>
        <w:tabs>
          <w:tab w:val="num" w:pos="5760"/>
        </w:tabs>
        <w:ind w:left="5760" w:hanging="360"/>
      </w:pPr>
      <w:rPr>
        <w:rFonts w:ascii="Arial" w:hAnsi="Arial" w:hint="default"/>
      </w:rPr>
    </w:lvl>
    <w:lvl w:ilvl="8" w:tplc="E6CCDB62" w:tentative="1">
      <w:start w:val="1"/>
      <w:numFmt w:val="bullet"/>
      <w:lvlText w:val="•"/>
      <w:lvlJc w:val="left"/>
      <w:pPr>
        <w:tabs>
          <w:tab w:val="num" w:pos="6480"/>
        </w:tabs>
        <w:ind w:left="6480" w:hanging="360"/>
      </w:pPr>
      <w:rPr>
        <w:rFonts w:ascii="Arial" w:hAnsi="Arial" w:hint="default"/>
      </w:rPr>
    </w:lvl>
  </w:abstractNum>
  <w:abstractNum w:abstractNumId="7">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nsid w:val="3D9D6C5E"/>
    <w:multiLevelType w:val="hybridMultilevel"/>
    <w:tmpl w:val="5A5E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432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4A195E82"/>
    <w:multiLevelType w:val="multilevel"/>
    <w:tmpl w:val="EF38E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084040"/>
    <w:multiLevelType w:val="hybridMultilevel"/>
    <w:tmpl w:val="143EDBEC"/>
    <w:lvl w:ilvl="0" w:tplc="379CA5E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4705CA"/>
    <w:multiLevelType w:val="hybridMultilevel"/>
    <w:tmpl w:val="22EE46F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4C4A6B29"/>
    <w:multiLevelType w:val="hybridMultilevel"/>
    <w:tmpl w:val="B00C6B98"/>
    <w:lvl w:ilvl="0" w:tplc="34203898">
      <w:start w:val="1"/>
      <w:numFmt w:val="bullet"/>
      <w:lvlText w:val="•"/>
      <w:lvlJc w:val="left"/>
      <w:pPr>
        <w:tabs>
          <w:tab w:val="num" w:pos="720"/>
        </w:tabs>
        <w:ind w:left="720" w:hanging="360"/>
      </w:pPr>
      <w:rPr>
        <w:rFonts w:ascii="Times New Roman" w:hAnsi="Times New Roman" w:hint="default"/>
      </w:rPr>
    </w:lvl>
    <w:lvl w:ilvl="1" w:tplc="9B4E8E20" w:tentative="1">
      <w:start w:val="1"/>
      <w:numFmt w:val="bullet"/>
      <w:lvlText w:val="•"/>
      <w:lvlJc w:val="left"/>
      <w:pPr>
        <w:tabs>
          <w:tab w:val="num" w:pos="1440"/>
        </w:tabs>
        <w:ind w:left="1440" w:hanging="360"/>
      </w:pPr>
      <w:rPr>
        <w:rFonts w:ascii="Times New Roman" w:hAnsi="Times New Roman" w:hint="default"/>
      </w:rPr>
    </w:lvl>
    <w:lvl w:ilvl="2" w:tplc="0CD83BB4" w:tentative="1">
      <w:start w:val="1"/>
      <w:numFmt w:val="bullet"/>
      <w:lvlText w:val="•"/>
      <w:lvlJc w:val="left"/>
      <w:pPr>
        <w:tabs>
          <w:tab w:val="num" w:pos="2160"/>
        </w:tabs>
        <w:ind w:left="2160" w:hanging="360"/>
      </w:pPr>
      <w:rPr>
        <w:rFonts w:ascii="Times New Roman" w:hAnsi="Times New Roman" w:hint="default"/>
      </w:rPr>
    </w:lvl>
    <w:lvl w:ilvl="3" w:tplc="D080351C" w:tentative="1">
      <w:start w:val="1"/>
      <w:numFmt w:val="bullet"/>
      <w:lvlText w:val="•"/>
      <w:lvlJc w:val="left"/>
      <w:pPr>
        <w:tabs>
          <w:tab w:val="num" w:pos="2880"/>
        </w:tabs>
        <w:ind w:left="2880" w:hanging="360"/>
      </w:pPr>
      <w:rPr>
        <w:rFonts w:ascii="Times New Roman" w:hAnsi="Times New Roman" w:hint="default"/>
      </w:rPr>
    </w:lvl>
    <w:lvl w:ilvl="4" w:tplc="F16EAE02" w:tentative="1">
      <w:start w:val="1"/>
      <w:numFmt w:val="bullet"/>
      <w:lvlText w:val="•"/>
      <w:lvlJc w:val="left"/>
      <w:pPr>
        <w:tabs>
          <w:tab w:val="num" w:pos="3600"/>
        </w:tabs>
        <w:ind w:left="3600" w:hanging="360"/>
      </w:pPr>
      <w:rPr>
        <w:rFonts w:ascii="Times New Roman" w:hAnsi="Times New Roman" w:hint="default"/>
      </w:rPr>
    </w:lvl>
    <w:lvl w:ilvl="5" w:tplc="280257BE" w:tentative="1">
      <w:start w:val="1"/>
      <w:numFmt w:val="bullet"/>
      <w:lvlText w:val="•"/>
      <w:lvlJc w:val="left"/>
      <w:pPr>
        <w:tabs>
          <w:tab w:val="num" w:pos="4320"/>
        </w:tabs>
        <w:ind w:left="4320" w:hanging="360"/>
      </w:pPr>
      <w:rPr>
        <w:rFonts w:ascii="Times New Roman" w:hAnsi="Times New Roman" w:hint="default"/>
      </w:rPr>
    </w:lvl>
    <w:lvl w:ilvl="6" w:tplc="6FF6C380" w:tentative="1">
      <w:start w:val="1"/>
      <w:numFmt w:val="bullet"/>
      <w:lvlText w:val="•"/>
      <w:lvlJc w:val="left"/>
      <w:pPr>
        <w:tabs>
          <w:tab w:val="num" w:pos="5040"/>
        </w:tabs>
        <w:ind w:left="5040" w:hanging="360"/>
      </w:pPr>
      <w:rPr>
        <w:rFonts w:ascii="Times New Roman" w:hAnsi="Times New Roman" w:hint="default"/>
      </w:rPr>
    </w:lvl>
    <w:lvl w:ilvl="7" w:tplc="B09029FE" w:tentative="1">
      <w:start w:val="1"/>
      <w:numFmt w:val="bullet"/>
      <w:lvlText w:val="•"/>
      <w:lvlJc w:val="left"/>
      <w:pPr>
        <w:tabs>
          <w:tab w:val="num" w:pos="5760"/>
        </w:tabs>
        <w:ind w:left="5760" w:hanging="360"/>
      </w:pPr>
      <w:rPr>
        <w:rFonts w:ascii="Times New Roman" w:hAnsi="Times New Roman" w:hint="default"/>
      </w:rPr>
    </w:lvl>
    <w:lvl w:ilvl="8" w:tplc="76528EB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nsid w:val="59432CCC"/>
    <w:multiLevelType w:val="hybridMultilevel"/>
    <w:tmpl w:val="AF18A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814063"/>
    <w:multiLevelType w:val="multilevel"/>
    <w:tmpl w:val="D382BF76"/>
    <w:lvl w:ilvl="0">
      <w:start w:val="1"/>
      <w:numFmt w:val="decimal"/>
      <w:lvlText w:val="%1"/>
      <w:lvlJc w:val="left"/>
      <w:pPr>
        <w:ind w:left="432" w:hanging="432"/>
      </w:pPr>
    </w:lvl>
    <w:lvl w:ilvl="1">
      <w:start w:val="1"/>
      <w:numFmt w:val="decimal"/>
      <w:lvlText w:val="%1.%2"/>
      <w:lvlJc w:val="left"/>
      <w:pPr>
        <w:ind w:left="6786" w:hanging="576"/>
      </w:pPr>
    </w:lvl>
    <w:lvl w:ilvl="2">
      <w:start w:val="1"/>
      <w:numFmt w:val="decimal"/>
      <w:lvlText w:val="%1.%2.%3"/>
      <w:lvlJc w:val="left"/>
      <w:pPr>
        <w:ind w:left="279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C402C58"/>
    <w:multiLevelType w:val="hybridMultilevel"/>
    <w:tmpl w:val="F1F87D58"/>
    <w:lvl w:ilvl="0" w:tplc="FC5CE4B0">
      <w:start w:val="1"/>
      <w:numFmt w:val="decimal"/>
      <w:pStyle w:val="figurecaption"/>
      <w:lvlText w:val="Figure %1. "/>
      <w:lvlJc w:val="left"/>
      <w:pPr>
        <w:tabs>
          <w:tab w:val="num" w:pos="378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0">
    <w:nsid w:val="6F1D6A21"/>
    <w:multiLevelType w:val="singleLevel"/>
    <w:tmpl w:val="A100F9DC"/>
    <w:lvl w:ilvl="0">
      <w:start w:val="1"/>
      <w:numFmt w:val="decimal"/>
      <w:pStyle w:val="References0"/>
      <w:lvlText w:val="[%1]"/>
      <w:lvlJc w:val="left"/>
      <w:pPr>
        <w:tabs>
          <w:tab w:val="num" w:pos="360"/>
        </w:tabs>
        <w:ind w:left="360" w:hanging="360"/>
      </w:pPr>
      <w:rPr>
        <w:rFonts w:ascii="Times New Roman" w:hAnsi="Times New Roman" w:hint="default"/>
        <w:sz w:val="18"/>
      </w:rPr>
    </w:lvl>
  </w:abstractNum>
  <w:abstractNum w:abstractNumId="21">
    <w:nsid w:val="788904A1"/>
    <w:multiLevelType w:val="hybridMultilevel"/>
    <w:tmpl w:val="727A2B28"/>
    <w:lvl w:ilvl="0" w:tplc="1DAE01E2">
      <w:start w:val="1"/>
      <w:numFmt w:val="bullet"/>
      <w:lvlText w:val="•"/>
      <w:lvlJc w:val="left"/>
      <w:pPr>
        <w:tabs>
          <w:tab w:val="num" w:pos="720"/>
        </w:tabs>
        <w:ind w:left="720" w:hanging="360"/>
      </w:pPr>
      <w:rPr>
        <w:rFonts w:ascii="Arial" w:hAnsi="Arial" w:hint="default"/>
      </w:rPr>
    </w:lvl>
    <w:lvl w:ilvl="1" w:tplc="AF446D5A" w:tentative="1">
      <w:start w:val="1"/>
      <w:numFmt w:val="bullet"/>
      <w:lvlText w:val="•"/>
      <w:lvlJc w:val="left"/>
      <w:pPr>
        <w:tabs>
          <w:tab w:val="num" w:pos="1440"/>
        </w:tabs>
        <w:ind w:left="1440" w:hanging="360"/>
      </w:pPr>
      <w:rPr>
        <w:rFonts w:ascii="Arial" w:hAnsi="Arial" w:hint="default"/>
      </w:rPr>
    </w:lvl>
    <w:lvl w:ilvl="2" w:tplc="820436FC" w:tentative="1">
      <w:start w:val="1"/>
      <w:numFmt w:val="bullet"/>
      <w:lvlText w:val="•"/>
      <w:lvlJc w:val="left"/>
      <w:pPr>
        <w:tabs>
          <w:tab w:val="num" w:pos="2160"/>
        </w:tabs>
        <w:ind w:left="2160" w:hanging="360"/>
      </w:pPr>
      <w:rPr>
        <w:rFonts w:ascii="Arial" w:hAnsi="Arial" w:hint="default"/>
      </w:rPr>
    </w:lvl>
    <w:lvl w:ilvl="3" w:tplc="D5A82842" w:tentative="1">
      <w:start w:val="1"/>
      <w:numFmt w:val="bullet"/>
      <w:lvlText w:val="•"/>
      <w:lvlJc w:val="left"/>
      <w:pPr>
        <w:tabs>
          <w:tab w:val="num" w:pos="2880"/>
        </w:tabs>
        <w:ind w:left="2880" w:hanging="360"/>
      </w:pPr>
      <w:rPr>
        <w:rFonts w:ascii="Arial" w:hAnsi="Arial" w:hint="default"/>
      </w:rPr>
    </w:lvl>
    <w:lvl w:ilvl="4" w:tplc="C940158C" w:tentative="1">
      <w:start w:val="1"/>
      <w:numFmt w:val="bullet"/>
      <w:lvlText w:val="•"/>
      <w:lvlJc w:val="left"/>
      <w:pPr>
        <w:tabs>
          <w:tab w:val="num" w:pos="3600"/>
        </w:tabs>
        <w:ind w:left="3600" w:hanging="360"/>
      </w:pPr>
      <w:rPr>
        <w:rFonts w:ascii="Arial" w:hAnsi="Arial" w:hint="default"/>
      </w:rPr>
    </w:lvl>
    <w:lvl w:ilvl="5" w:tplc="1BAA956C" w:tentative="1">
      <w:start w:val="1"/>
      <w:numFmt w:val="bullet"/>
      <w:lvlText w:val="•"/>
      <w:lvlJc w:val="left"/>
      <w:pPr>
        <w:tabs>
          <w:tab w:val="num" w:pos="4320"/>
        </w:tabs>
        <w:ind w:left="4320" w:hanging="360"/>
      </w:pPr>
      <w:rPr>
        <w:rFonts w:ascii="Arial" w:hAnsi="Arial" w:hint="default"/>
      </w:rPr>
    </w:lvl>
    <w:lvl w:ilvl="6" w:tplc="C4E4DA70" w:tentative="1">
      <w:start w:val="1"/>
      <w:numFmt w:val="bullet"/>
      <w:lvlText w:val="•"/>
      <w:lvlJc w:val="left"/>
      <w:pPr>
        <w:tabs>
          <w:tab w:val="num" w:pos="5040"/>
        </w:tabs>
        <w:ind w:left="5040" w:hanging="360"/>
      </w:pPr>
      <w:rPr>
        <w:rFonts w:ascii="Arial" w:hAnsi="Arial" w:hint="default"/>
      </w:rPr>
    </w:lvl>
    <w:lvl w:ilvl="7" w:tplc="A4387828" w:tentative="1">
      <w:start w:val="1"/>
      <w:numFmt w:val="bullet"/>
      <w:lvlText w:val="•"/>
      <w:lvlJc w:val="left"/>
      <w:pPr>
        <w:tabs>
          <w:tab w:val="num" w:pos="5760"/>
        </w:tabs>
        <w:ind w:left="5760" w:hanging="360"/>
      </w:pPr>
      <w:rPr>
        <w:rFonts w:ascii="Arial" w:hAnsi="Arial" w:hint="default"/>
      </w:rPr>
    </w:lvl>
    <w:lvl w:ilvl="8" w:tplc="FC82B1EE" w:tentative="1">
      <w:start w:val="1"/>
      <w:numFmt w:val="bullet"/>
      <w:lvlText w:val="•"/>
      <w:lvlJc w:val="left"/>
      <w:pPr>
        <w:tabs>
          <w:tab w:val="num" w:pos="6480"/>
        </w:tabs>
        <w:ind w:left="6480" w:hanging="360"/>
      </w:pPr>
      <w:rPr>
        <w:rFonts w:ascii="Arial" w:hAnsi="Arial" w:hint="default"/>
      </w:rPr>
    </w:lvl>
  </w:abstractNum>
  <w:abstractNum w:abstractNumId="22">
    <w:nsid w:val="78F10468"/>
    <w:multiLevelType w:val="hybridMultilevel"/>
    <w:tmpl w:val="AA4485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5"/>
  </w:num>
  <w:num w:numId="4">
    <w:abstractNumId w:val="10"/>
  </w:num>
  <w:num w:numId="5">
    <w:abstractNumId w:val="10"/>
  </w:num>
  <w:num w:numId="6">
    <w:abstractNumId w:val="10"/>
  </w:num>
  <w:num w:numId="7">
    <w:abstractNumId w:val="10"/>
  </w:num>
  <w:num w:numId="8">
    <w:abstractNumId w:val="15"/>
  </w:num>
  <w:num w:numId="9">
    <w:abstractNumId w:val="19"/>
  </w:num>
  <w:num w:numId="10">
    <w:abstractNumId w:val="8"/>
  </w:num>
  <w:num w:numId="11">
    <w:abstractNumId w:val="4"/>
  </w:num>
  <w:num w:numId="12">
    <w:abstractNumId w:val="22"/>
  </w:num>
  <w:num w:numId="13">
    <w:abstractNumId w:val="9"/>
  </w:num>
  <w:num w:numId="14">
    <w:abstractNumId w:val="2"/>
  </w:num>
  <w:num w:numId="15">
    <w:abstractNumId w:val="11"/>
  </w:num>
  <w:num w:numId="16">
    <w:abstractNumId w:val="1"/>
  </w:num>
  <w:num w:numId="17">
    <w:abstractNumId w:val="0"/>
  </w:num>
  <w:num w:numId="18">
    <w:abstractNumId w:val="20"/>
  </w:num>
  <w:num w:numId="19">
    <w:abstractNumId w:val="12"/>
  </w:num>
  <w:num w:numId="20">
    <w:abstractNumId w:val="23"/>
  </w:num>
  <w:num w:numId="21">
    <w:abstractNumId w:val="17"/>
  </w:num>
  <w:num w:numId="22">
    <w:abstractNumId w:val="6"/>
  </w:num>
  <w:num w:numId="23">
    <w:abstractNumId w:val="21"/>
  </w:num>
  <w:num w:numId="24">
    <w:abstractNumId w:val="3"/>
  </w:num>
  <w:num w:numId="25">
    <w:abstractNumId w:val="16"/>
  </w:num>
  <w:num w:numId="26">
    <w:abstractNumId w:val="13"/>
  </w:num>
  <w:num w:numId="27">
    <w:abstractNumId w:val="1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Salsa Group Style (2)&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axaw559mfwdpuewrfppwdvasdfa2ep2ardp&quot;&gt;ThilinaEndNoteLibrary&lt;record-ids&gt;&lt;item&gt;7&lt;/item&gt;&lt;item&gt;115&lt;/item&gt;&lt;item&gt;270&lt;/item&gt;&lt;item&gt;273&lt;/item&gt;&lt;item&gt;439&lt;/item&gt;&lt;item&gt;541&lt;/item&gt;&lt;item&gt;714&lt;/item&gt;&lt;item&gt;822&lt;/item&gt;&lt;item&gt;836&lt;/item&gt;&lt;item&gt;1747&lt;/item&gt;&lt;item&gt;1755&lt;/item&gt;&lt;item&gt;2584&lt;/item&gt;&lt;item&gt;2587&lt;/item&gt;&lt;item&gt;2597&lt;/item&gt;&lt;item&gt;2599&lt;/item&gt;&lt;item&gt;2600&lt;/item&gt;&lt;item&gt;2601&lt;/item&gt;&lt;item&gt;2603&lt;/item&gt;&lt;/record-ids&gt;&lt;/item&gt;&lt;/Libraries&gt;"/>
  </w:docVars>
  <w:rsids>
    <w:rsidRoot w:val="009303D9"/>
    <w:rsid w:val="00001D47"/>
    <w:rsid w:val="0000320D"/>
    <w:rsid w:val="00006775"/>
    <w:rsid w:val="0000718F"/>
    <w:rsid w:val="0001680B"/>
    <w:rsid w:val="00020BB4"/>
    <w:rsid w:val="00020CF1"/>
    <w:rsid w:val="00022EE7"/>
    <w:rsid w:val="00024092"/>
    <w:rsid w:val="00024A5E"/>
    <w:rsid w:val="00027FC8"/>
    <w:rsid w:val="00030A36"/>
    <w:rsid w:val="00037477"/>
    <w:rsid w:val="000410C5"/>
    <w:rsid w:val="0004155A"/>
    <w:rsid w:val="00042DDC"/>
    <w:rsid w:val="00052658"/>
    <w:rsid w:val="00052A42"/>
    <w:rsid w:val="0005505C"/>
    <w:rsid w:val="0005524E"/>
    <w:rsid w:val="000623CE"/>
    <w:rsid w:val="00072A80"/>
    <w:rsid w:val="00077E86"/>
    <w:rsid w:val="000819BD"/>
    <w:rsid w:val="00085B4B"/>
    <w:rsid w:val="000A1786"/>
    <w:rsid w:val="000A28E1"/>
    <w:rsid w:val="000A3334"/>
    <w:rsid w:val="000A55B4"/>
    <w:rsid w:val="000A5A30"/>
    <w:rsid w:val="000A6D59"/>
    <w:rsid w:val="000B4B52"/>
    <w:rsid w:val="000B5F80"/>
    <w:rsid w:val="000C0AE8"/>
    <w:rsid w:val="000C1867"/>
    <w:rsid w:val="000C6E14"/>
    <w:rsid w:val="000D13AB"/>
    <w:rsid w:val="000D692F"/>
    <w:rsid w:val="000D6DFC"/>
    <w:rsid w:val="000E2A1E"/>
    <w:rsid w:val="000E58D7"/>
    <w:rsid w:val="000F2D6D"/>
    <w:rsid w:val="000F4DA3"/>
    <w:rsid w:val="000F4FCD"/>
    <w:rsid w:val="001172EF"/>
    <w:rsid w:val="00122FF6"/>
    <w:rsid w:val="00126E0D"/>
    <w:rsid w:val="00137BC3"/>
    <w:rsid w:val="0014752C"/>
    <w:rsid w:val="00151295"/>
    <w:rsid w:val="00153DAC"/>
    <w:rsid w:val="001546E1"/>
    <w:rsid w:val="0016209A"/>
    <w:rsid w:val="00164A02"/>
    <w:rsid w:val="0016560A"/>
    <w:rsid w:val="00166EAF"/>
    <w:rsid w:val="00167A83"/>
    <w:rsid w:val="00171DD9"/>
    <w:rsid w:val="00171F98"/>
    <w:rsid w:val="00176AF5"/>
    <w:rsid w:val="00187C6A"/>
    <w:rsid w:val="00191505"/>
    <w:rsid w:val="00191B19"/>
    <w:rsid w:val="00192242"/>
    <w:rsid w:val="001925DE"/>
    <w:rsid w:val="001950A9"/>
    <w:rsid w:val="00197034"/>
    <w:rsid w:val="00197C42"/>
    <w:rsid w:val="001A10A6"/>
    <w:rsid w:val="001A352E"/>
    <w:rsid w:val="001A6396"/>
    <w:rsid w:val="001A6CA4"/>
    <w:rsid w:val="001A6F10"/>
    <w:rsid w:val="001B0881"/>
    <w:rsid w:val="001B17D3"/>
    <w:rsid w:val="001B425E"/>
    <w:rsid w:val="001C16AF"/>
    <w:rsid w:val="001C2593"/>
    <w:rsid w:val="001C4329"/>
    <w:rsid w:val="001C5C85"/>
    <w:rsid w:val="001E16ED"/>
    <w:rsid w:val="001E2BE5"/>
    <w:rsid w:val="001E510C"/>
    <w:rsid w:val="001F131C"/>
    <w:rsid w:val="001F169E"/>
    <w:rsid w:val="001F2D98"/>
    <w:rsid w:val="001F527D"/>
    <w:rsid w:val="001F59C4"/>
    <w:rsid w:val="002034C6"/>
    <w:rsid w:val="00203F22"/>
    <w:rsid w:val="00213DF4"/>
    <w:rsid w:val="002254A9"/>
    <w:rsid w:val="00230882"/>
    <w:rsid w:val="00234D3A"/>
    <w:rsid w:val="00245A75"/>
    <w:rsid w:val="00250BCC"/>
    <w:rsid w:val="00251D15"/>
    <w:rsid w:val="00252635"/>
    <w:rsid w:val="0025433A"/>
    <w:rsid w:val="0026029F"/>
    <w:rsid w:val="00264CAF"/>
    <w:rsid w:val="00265408"/>
    <w:rsid w:val="002663B6"/>
    <w:rsid w:val="00275106"/>
    <w:rsid w:val="00275C9D"/>
    <w:rsid w:val="00275D8E"/>
    <w:rsid w:val="0028014D"/>
    <w:rsid w:val="00295577"/>
    <w:rsid w:val="00295A75"/>
    <w:rsid w:val="002B315F"/>
    <w:rsid w:val="002B5D3D"/>
    <w:rsid w:val="002B6D63"/>
    <w:rsid w:val="002C1A97"/>
    <w:rsid w:val="002D0829"/>
    <w:rsid w:val="002D715B"/>
    <w:rsid w:val="002E0ED4"/>
    <w:rsid w:val="002E4AB2"/>
    <w:rsid w:val="002F5B98"/>
    <w:rsid w:val="00303992"/>
    <w:rsid w:val="00311FA0"/>
    <w:rsid w:val="00312549"/>
    <w:rsid w:val="00314CFE"/>
    <w:rsid w:val="003237A6"/>
    <w:rsid w:val="00327C3B"/>
    <w:rsid w:val="00340AD5"/>
    <w:rsid w:val="003418BB"/>
    <w:rsid w:val="00342A9A"/>
    <w:rsid w:val="003475FD"/>
    <w:rsid w:val="00354F74"/>
    <w:rsid w:val="0035678A"/>
    <w:rsid w:val="003607D4"/>
    <w:rsid w:val="003644E6"/>
    <w:rsid w:val="00364842"/>
    <w:rsid w:val="00364F28"/>
    <w:rsid w:val="0037686A"/>
    <w:rsid w:val="00376CF0"/>
    <w:rsid w:val="00377C95"/>
    <w:rsid w:val="0038159A"/>
    <w:rsid w:val="00382612"/>
    <w:rsid w:val="00385E1F"/>
    <w:rsid w:val="00391058"/>
    <w:rsid w:val="00391A50"/>
    <w:rsid w:val="003924BC"/>
    <w:rsid w:val="003935A5"/>
    <w:rsid w:val="00393ECF"/>
    <w:rsid w:val="003A1807"/>
    <w:rsid w:val="003B240D"/>
    <w:rsid w:val="003B430E"/>
    <w:rsid w:val="003B4B90"/>
    <w:rsid w:val="003D580E"/>
    <w:rsid w:val="003E049A"/>
    <w:rsid w:val="003E3F4F"/>
    <w:rsid w:val="003F1DF7"/>
    <w:rsid w:val="003F3951"/>
    <w:rsid w:val="003F54DD"/>
    <w:rsid w:val="00406425"/>
    <w:rsid w:val="00412AEA"/>
    <w:rsid w:val="00412E0F"/>
    <w:rsid w:val="00412EB8"/>
    <w:rsid w:val="00421EFF"/>
    <w:rsid w:val="004241A2"/>
    <w:rsid w:val="00430DA8"/>
    <w:rsid w:val="00432299"/>
    <w:rsid w:val="00432B76"/>
    <w:rsid w:val="00436D9E"/>
    <w:rsid w:val="00441A9C"/>
    <w:rsid w:val="004427A2"/>
    <w:rsid w:val="00446EE1"/>
    <w:rsid w:val="00451696"/>
    <w:rsid w:val="00451BA0"/>
    <w:rsid w:val="0045339A"/>
    <w:rsid w:val="00453A15"/>
    <w:rsid w:val="0045458E"/>
    <w:rsid w:val="004574DB"/>
    <w:rsid w:val="00466009"/>
    <w:rsid w:val="0046632B"/>
    <w:rsid w:val="00474D31"/>
    <w:rsid w:val="004809AF"/>
    <w:rsid w:val="004848C9"/>
    <w:rsid w:val="00490AD7"/>
    <w:rsid w:val="004910EA"/>
    <w:rsid w:val="00497DAA"/>
    <w:rsid w:val="004A47DD"/>
    <w:rsid w:val="004A4BDB"/>
    <w:rsid w:val="004A6CC1"/>
    <w:rsid w:val="004C3D05"/>
    <w:rsid w:val="004C6009"/>
    <w:rsid w:val="004D0D25"/>
    <w:rsid w:val="004D24D0"/>
    <w:rsid w:val="004D39E7"/>
    <w:rsid w:val="004D5D3D"/>
    <w:rsid w:val="004E7679"/>
    <w:rsid w:val="004F2DC0"/>
    <w:rsid w:val="004F37B3"/>
    <w:rsid w:val="004F5F06"/>
    <w:rsid w:val="004F7624"/>
    <w:rsid w:val="00500467"/>
    <w:rsid w:val="0050764A"/>
    <w:rsid w:val="0051245F"/>
    <w:rsid w:val="00515509"/>
    <w:rsid w:val="00517FED"/>
    <w:rsid w:val="00524165"/>
    <w:rsid w:val="00533CED"/>
    <w:rsid w:val="00536F69"/>
    <w:rsid w:val="00540715"/>
    <w:rsid w:val="00543624"/>
    <w:rsid w:val="0054726E"/>
    <w:rsid w:val="0055453E"/>
    <w:rsid w:val="00556CBD"/>
    <w:rsid w:val="00560377"/>
    <w:rsid w:val="00561A3C"/>
    <w:rsid w:val="00562380"/>
    <w:rsid w:val="00563AB3"/>
    <w:rsid w:val="005737F3"/>
    <w:rsid w:val="0057759C"/>
    <w:rsid w:val="00584C16"/>
    <w:rsid w:val="00587283"/>
    <w:rsid w:val="00590D50"/>
    <w:rsid w:val="00590F3D"/>
    <w:rsid w:val="00592F51"/>
    <w:rsid w:val="005A0B7E"/>
    <w:rsid w:val="005A2ADD"/>
    <w:rsid w:val="005A4293"/>
    <w:rsid w:val="005A74AF"/>
    <w:rsid w:val="005B06A8"/>
    <w:rsid w:val="005B3AA2"/>
    <w:rsid w:val="005B520E"/>
    <w:rsid w:val="005C06C6"/>
    <w:rsid w:val="005C179A"/>
    <w:rsid w:val="005C39EE"/>
    <w:rsid w:val="005C4CAA"/>
    <w:rsid w:val="005C519D"/>
    <w:rsid w:val="005C75C8"/>
    <w:rsid w:val="005E0C29"/>
    <w:rsid w:val="005E1814"/>
    <w:rsid w:val="005E4EA4"/>
    <w:rsid w:val="005E5543"/>
    <w:rsid w:val="005E57E8"/>
    <w:rsid w:val="005F1995"/>
    <w:rsid w:val="006025CA"/>
    <w:rsid w:val="00602AEB"/>
    <w:rsid w:val="00606FEF"/>
    <w:rsid w:val="00610175"/>
    <w:rsid w:val="00610A5B"/>
    <w:rsid w:val="0061236F"/>
    <w:rsid w:val="006227FB"/>
    <w:rsid w:val="00636C33"/>
    <w:rsid w:val="00637AA7"/>
    <w:rsid w:val="00640E9D"/>
    <w:rsid w:val="00643478"/>
    <w:rsid w:val="00651348"/>
    <w:rsid w:val="006526F5"/>
    <w:rsid w:val="00657DCD"/>
    <w:rsid w:val="00677F97"/>
    <w:rsid w:val="006802BA"/>
    <w:rsid w:val="00680F02"/>
    <w:rsid w:val="00691A61"/>
    <w:rsid w:val="00696196"/>
    <w:rsid w:val="006A7F7A"/>
    <w:rsid w:val="006B4C26"/>
    <w:rsid w:val="006B5E76"/>
    <w:rsid w:val="006B6C72"/>
    <w:rsid w:val="006C628B"/>
    <w:rsid w:val="006D0BC4"/>
    <w:rsid w:val="006D6320"/>
    <w:rsid w:val="006E3EAF"/>
    <w:rsid w:val="006E7851"/>
    <w:rsid w:val="006E7E53"/>
    <w:rsid w:val="006F00D0"/>
    <w:rsid w:val="006F4C2D"/>
    <w:rsid w:val="00705DAF"/>
    <w:rsid w:val="00706670"/>
    <w:rsid w:val="00707374"/>
    <w:rsid w:val="007076CC"/>
    <w:rsid w:val="00720EFA"/>
    <w:rsid w:val="00724CB3"/>
    <w:rsid w:val="00725C0D"/>
    <w:rsid w:val="007262B9"/>
    <w:rsid w:val="00732DC7"/>
    <w:rsid w:val="00735FC3"/>
    <w:rsid w:val="0074385A"/>
    <w:rsid w:val="00746E99"/>
    <w:rsid w:val="0074752D"/>
    <w:rsid w:val="007502DA"/>
    <w:rsid w:val="00754CEA"/>
    <w:rsid w:val="0077631C"/>
    <w:rsid w:val="0078074F"/>
    <w:rsid w:val="00782443"/>
    <w:rsid w:val="00782CE3"/>
    <w:rsid w:val="0079236B"/>
    <w:rsid w:val="007932C4"/>
    <w:rsid w:val="00794668"/>
    <w:rsid w:val="00795198"/>
    <w:rsid w:val="0079668A"/>
    <w:rsid w:val="007A470D"/>
    <w:rsid w:val="007B0D2B"/>
    <w:rsid w:val="007B2FED"/>
    <w:rsid w:val="007C1191"/>
    <w:rsid w:val="007C23B0"/>
    <w:rsid w:val="007C2FF2"/>
    <w:rsid w:val="007C4018"/>
    <w:rsid w:val="007D0CE7"/>
    <w:rsid w:val="007D1CD1"/>
    <w:rsid w:val="007D6AF5"/>
    <w:rsid w:val="007D77B9"/>
    <w:rsid w:val="007E34D3"/>
    <w:rsid w:val="007E43EC"/>
    <w:rsid w:val="007F26F1"/>
    <w:rsid w:val="007F3DDD"/>
    <w:rsid w:val="007F4CE7"/>
    <w:rsid w:val="007F6CCD"/>
    <w:rsid w:val="00803DD7"/>
    <w:rsid w:val="00807236"/>
    <w:rsid w:val="00811779"/>
    <w:rsid w:val="00811FFE"/>
    <w:rsid w:val="00812932"/>
    <w:rsid w:val="0081709E"/>
    <w:rsid w:val="00825A76"/>
    <w:rsid w:val="00827806"/>
    <w:rsid w:val="00832FF7"/>
    <w:rsid w:val="008355F0"/>
    <w:rsid w:val="00835E31"/>
    <w:rsid w:val="00837036"/>
    <w:rsid w:val="00841221"/>
    <w:rsid w:val="00841D94"/>
    <w:rsid w:val="008464EE"/>
    <w:rsid w:val="00847C17"/>
    <w:rsid w:val="00847F29"/>
    <w:rsid w:val="0085307C"/>
    <w:rsid w:val="00866F87"/>
    <w:rsid w:val="00873EE4"/>
    <w:rsid w:val="00882A10"/>
    <w:rsid w:val="00884D29"/>
    <w:rsid w:val="008857A7"/>
    <w:rsid w:val="0088621D"/>
    <w:rsid w:val="00890FCE"/>
    <w:rsid w:val="0089112C"/>
    <w:rsid w:val="008B58D0"/>
    <w:rsid w:val="008B6938"/>
    <w:rsid w:val="008C7286"/>
    <w:rsid w:val="008D5784"/>
    <w:rsid w:val="008D60F6"/>
    <w:rsid w:val="008D76D0"/>
    <w:rsid w:val="008E1979"/>
    <w:rsid w:val="008E792D"/>
    <w:rsid w:val="008F05D8"/>
    <w:rsid w:val="008F28A8"/>
    <w:rsid w:val="008F30D1"/>
    <w:rsid w:val="008F325E"/>
    <w:rsid w:val="0090338C"/>
    <w:rsid w:val="00911D61"/>
    <w:rsid w:val="00914FC9"/>
    <w:rsid w:val="0091539F"/>
    <w:rsid w:val="009153F2"/>
    <w:rsid w:val="00915B63"/>
    <w:rsid w:val="0091605B"/>
    <w:rsid w:val="00920F80"/>
    <w:rsid w:val="00921E67"/>
    <w:rsid w:val="009303D9"/>
    <w:rsid w:val="009337C2"/>
    <w:rsid w:val="0093701C"/>
    <w:rsid w:val="009538E3"/>
    <w:rsid w:val="00954B81"/>
    <w:rsid w:val="00954F5D"/>
    <w:rsid w:val="009550B1"/>
    <w:rsid w:val="00960BE1"/>
    <w:rsid w:val="00962595"/>
    <w:rsid w:val="00962D67"/>
    <w:rsid w:val="009668AE"/>
    <w:rsid w:val="0097680A"/>
    <w:rsid w:val="0098719C"/>
    <w:rsid w:val="00987887"/>
    <w:rsid w:val="00987D8B"/>
    <w:rsid w:val="00990B6F"/>
    <w:rsid w:val="0099665D"/>
    <w:rsid w:val="009A4AB0"/>
    <w:rsid w:val="009A5262"/>
    <w:rsid w:val="009B068B"/>
    <w:rsid w:val="009B33FB"/>
    <w:rsid w:val="009B473D"/>
    <w:rsid w:val="009C278F"/>
    <w:rsid w:val="009D02BC"/>
    <w:rsid w:val="009D7F6D"/>
    <w:rsid w:val="009E63E5"/>
    <w:rsid w:val="009F6924"/>
    <w:rsid w:val="00A01327"/>
    <w:rsid w:val="00A051AF"/>
    <w:rsid w:val="00A05B34"/>
    <w:rsid w:val="00A0694C"/>
    <w:rsid w:val="00A12A66"/>
    <w:rsid w:val="00A13F1C"/>
    <w:rsid w:val="00A17AF2"/>
    <w:rsid w:val="00A277CA"/>
    <w:rsid w:val="00A33736"/>
    <w:rsid w:val="00A36862"/>
    <w:rsid w:val="00A379AD"/>
    <w:rsid w:val="00A439E0"/>
    <w:rsid w:val="00A51DE2"/>
    <w:rsid w:val="00A5579D"/>
    <w:rsid w:val="00A55BAE"/>
    <w:rsid w:val="00A56004"/>
    <w:rsid w:val="00A579B4"/>
    <w:rsid w:val="00A6444D"/>
    <w:rsid w:val="00A73E58"/>
    <w:rsid w:val="00A92CE0"/>
    <w:rsid w:val="00A95695"/>
    <w:rsid w:val="00AA01F0"/>
    <w:rsid w:val="00AA034C"/>
    <w:rsid w:val="00AA2516"/>
    <w:rsid w:val="00AC1028"/>
    <w:rsid w:val="00AC2059"/>
    <w:rsid w:val="00AC21BE"/>
    <w:rsid w:val="00AC5901"/>
    <w:rsid w:val="00AE2DD4"/>
    <w:rsid w:val="00AF0294"/>
    <w:rsid w:val="00AF386D"/>
    <w:rsid w:val="00AF4829"/>
    <w:rsid w:val="00AF4E2D"/>
    <w:rsid w:val="00AF618B"/>
    <w:rsid w:val="00B02873"/>
    <w:rsid w:val="00B04EB5"/>
    <w:rsid w:val="00B05BBF"/>
    <w:rsid w:val="00B118F5"/>
    <w:rsid w:val="00B11A60"/>
    <w:rsid w:val="00B14A10"/>
    <w:rsid w:val="00B1794B"/>
    <w:rsid w:val="00B23089"/>
    <w:rsid w:val="00B23C8C"/>
    <w:rsid w:val="00B24280"/>
    <w:rsid w:val="00B25817"/>
    <w:rsid w:val="00B27AF0"/>
    <w:rsid w:val="00B27F75"/>
    <w:rsid w:val="00B32D82"/>
    <w:rsid w:val="00B33E5F"/>
    <w:rsid w:val="00B3406A"/>
    <w:rsid w:val="00B37A23"/>
    <w:rsid w:val="00B400D8"/>
    <w:rsid w:val="00B40300"/>
    <w:rsid w:val="00B409ED"/>
    <w:rsid w:val="00B47B85"/>
    <w:rsid w:val="00B502D5"/>
    <w:rsid w:val="00B63461"/>
    <w:rsid w:val="00B667D2"/>
    <w:rsid w:val="00B7033D"/>
    <w:rsid w:val="00B721B5"/>
    <w:rsid w:val="00B82DE3"/>
    <w:rsid w:val="00B85CE5"/>
    <w:rsid w:val="00B86F43"/>
    <w:rsid w:val="00B91556"/>
    <w:rsid w:val="00BA7E91"/>
    <w:rsid w:val="00BB4ADA"/>
    <w:rsid w:val="00BC4E90"/>
    <w:rsid w:val="00BD6F6D"/>
    <w:rsid w:val="00BE2CC2"/>
    <w:rsid w:val="00BE6164"/>
    <w:rsid w:val="00BF067E"/>
    <w:rsid w:val="00BF3298"/>
    <w:rsid w:val="00BF5B06"/>
    <w:rsid w:val="00C00AE5"/>
    <w:rsid w:val="00C03861"/>
    <w:rsid w:val="00C06EC5"/>
    <w:rsid w:val="00C1326D"/>
    <w:rsid w:val="00C14E94"/>
    <w:rsid w:val="00C23B20"/>
    <w:rsid w:val="00C24272"/>
    <w:rsid w:val="00C36B97"/>
    <w:rsid w:val="00C46F42"/>
    <w:rsid w:val="00C519E1"/>
    <w:rsid w:val="00C53674"/>
    <w:rsid w:val="00C55F3D"/>
    <w:rsid w:val="00C56CBF"/>
    <w:rsid w:val="00C741C4"/>
    <w:rsid w:val="00C76E90"/>
    <w:rsid w:val="00C9145F"/>
    <w:rsid w:val="00C917B9"/>
    <w:rsid w:val="00C91E4C"/>
    <w:rsid w:val="00C93504"/>
    <w:rsid w:val="00CA1811"/>
    <w:rsid w:val="00CA1841"/>
    <w:rsid w:val="00CA1B2E"/>
    <w:rsid w:val="00CA30DF"/>
    <w:rsid w:val="00CA55D5"/>
    <w:rsid w:val="00CA7223"/>
    <w:rsid w:val="00CA7751"/>
    <w:rsid w:val="00CB07B5"/>
    <w:rsid w:val="00CB0C1A"/>
    <w:rsid w:val="00CB2A89"/>
    <w:rsid w:val="00CB40CD"/>
    <w:rsid w:val="00CC6F7E"/>
    <w:rsid w:val="00CC769A"/>
    <w:rsid w:val="00CD47B5"/>
    <w:rsid w:val="00CD4FE2"/>
    <w:rsid w:val="00CE1389"/>
    <w:rsid w:val="00CE235A"/>
    <w:rsid w:val="00CF6BC0"/>
    <w:rsid w:val="00CF6F26"/>
    <w:rsid w:val="00CF7F90"/>
    <w:rsid w:val="00D00B0C"/>
    <w:rsid w:val="00D045BB"/>
    <w:rsid w:val="00D1203C"/>
    <w:rsid w:val="00D131BC"/>
    <w:rsid w:val="00D1624F"/>
    <w:rsid w:val="00D208F5"/>
    <w:rsid w:val="00D247CB"/>
    <w:rsid w:val="00D25DB8"/>
    <w:rsid w:val="00D2622B"/>
    <w:rsid w:val="00D33071"/>
    <w:rsid w:val="00D358F7"/>
    <w:rsid w:val="00D36003"/>
    <w:rsid w:val="00D409CF"/>
    <w:rsid w:val="00D414C8"/>
    <w:rsid w:val="00D4701E"/>
    <w:rsid w:val="00D517A1"/>
    <w:rsid w:val="00D51CF5"/>
    <w:rsid w:val="00D5792C"/>
    <w:rsid w:val="00D57BAE"/>
    <w:rsid w:val="00D60669"/>
    <w:rsid w:val="00D6281D"/>
    <w:rsid w:val="00D66F0C"/>
    <w:rsid w:val="00D75D32"/>
    <w:rsid w:val="00D77798"/>
    <w:rsid w:val="00DA1722"/>
    <w:rsid w:val="00DB14D9"/>
    <w:rsid w:val="00DB2F45"/>
    <w:rsid w:val="00DC1A19"/>
    <w:rsid w:val="00DC33BA"/>
    <w:rsid w:val="00DC5F21"/>
    <w:rsid w:val="00DD431A"/>
    <w:rsid w:val="00DD60E3"/>
    <w:rsid w:val="00DD7B4D"/>
    <w:rsid w:val="00DE3AE3"/>
    <w:rsid w:val="00DF27EA"/>
    <w:rsid w:val="00DF2F16"/>
    <w:rsid w:val="00DF66D7"/>
    <w:rsid w:val="00DF7681"/>
    <w:rsid w:val="00E05B42"/>
    <w:rsid w:val="00E07A69"/>
    <w:rsid w:val="00E14BF5"/>
    <w:rsid w:val="00E14C84"/>
    <w:rsid w:val="00E1645D"/>
    <w:rsid w:val="00E16631"/>
    <w:rsid w:val="00E21579"/>
    <w:rsid w:val="00E33151"/>
    <w:rsid w:val="00E61324"/>
    <w:rsid w:val="00E6583A"/>
    <w:rsid w:val="00E7595D"/>
    <w:rsid w:val="00E773B3"/>
    <w:rsid w:val="00E77B53"/>
    <w:rsid w:val="00E83787"/>
    <w:rsid w:val="00E8449B"/>
    <w:rsid w:val="00E90674"/>
    <w:rsid w:val="00E91CE8"/>
    <w:rsid w:val="00E95037"/>
    <w:rsid w:val="00EA42FB"/>
    <w:rsid w:val="00EA6E67"/>
    <w:rsid w:val="00EA6F58"/>
    <w:rsid w:val="00EB542A"/>
    <w:rsid w:val="00EB66DE"/>
    <w:rsid w:val="00EC51FE"/>
    <w:rsid w:val="00EC5C26"/>
    <w:rsid w:val="00ED02C2"/>
    <w:rsid w:val="00ED105B"/>
    <w:rsid w:val="00ED7734"/>
    <w:rsid w:val="00EE27F4"/>
    <w:rsid w:val="00EE2F0D"/>
    <w:rsid w:val="00F07EDA"/>
    <w:rsid w:val="00F102E2"/>
    <w:rsid w:val="00F14785"/>
    <w:rsid w:val="00F14AC4"/>
    <w:rsid w:val="00F17350"/>
    <w:rsid w:val="00F21009"/>
    <w:rsid w:val="00F21DF4"/>
    <w:rsid w:val="00F26C62"/>
    <w:rsid w:val="00F26F69"/>
    <w:rsid w:val="00F32259"/>
    <w:rsid w:val="00F36A9C"/>
    <w:rsid w:val="00F41583"/>
    <w:rsid w:val="00F41D06"/>
    <w:rsid w:val="00F43004"/>
    <w:rsid w:val="00F45ACB"/>
    <w:rsid w:val="00F46066"/>
    <w:rsid w:val="00F53B86"/>
    <w:rsid w:val="00F54744"/>
    <w:rsid w:val="00F56E90"/>
    <w:rsid w:val="00F619BD"/>
    <w:rsid w:val="00F641FE"/>
    <w:rsid w:val="00F66782"/>
    <w:rsid w:val="00F77682"/>
    <w:rsid w:val="00F8338C"/>
    <w:rsid w:val="00F84219"/>
    <w:rsid w:val="00F84D1A"/>
    <w:rsid w:val="00F92EA3"/>
    <w:rsid w:val="00F9310C"/>
    <w:rsid w:val="00FA5CE1"/>
    <w:rsid w:val="00FA5DE1"/>
    <w:rsid w:val="00FB25E3"/>
    <w:rsid w:val="00FC1126"/>
    <w:rsid w:val="00FC79CE"/>
    <w:rsid w:val="00FD48D2"/>
    <w:rsid w:val="00FE7ACA"/>
    <w:rsid w:val="00FE7F8F"/>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2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link w:val="Heading1Char"/>
    <w:uiPriority w:val="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
    <w:qFormat/>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
    <w:qFormat/>
    <w:pPr>
      <w:numPr>
        <w:ilvl w:val="2"/>
        <w:numId w:val="6"/>
      </w:numPr>
      <w:tabs>
        <w:tab w:val="num" w:pos="540"/>
      </w:tabs>
      <w:spacing w:line="240" w:lineRule="exact"/>
      <w:jc w:val="both"/>
      <w:outlineLvl w:val="2"/>
    </w:pPr>
    <w:rPr>
      <w:i/>
      <w:iCs/>
      <w:noProof/>
    </w:rPr>
  </w:style>
  <w:style w:type="paragraph" w:styleId="Heading4">
    <w:name w:val="heading 4"/>
    <w:basedOn w:val="Normal"/>
    <w:next w:val="Normal"/>
    <w:link w:val="Heading4Char"/>
    <w:uiPriority w:val="9"/>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link w:val="Heading5Char"/>
    <w:uiPriority w:val="9"/>
    <w:qFormat/>
    <w:pPr>
      <w:tabs>
        <w:tab w:val="left" w:pos="360"/>
      </w:tabs>
      <w:spacing w:before="160" w:after="80"/>
      <w:outlineLvl w:val="4"/>
    </w:pPr>
    <w:rPr>
      <w:smallCaps/>
      <w:noProof/>
    </w:rPr>
  </w:style>
  <w:style w:type="paragraph" w:styleId="Heading6">
    <w:name w:val="heading 6"/>
    <w:basedOn w:val="Normal"/>
    <w:next w:val="Normal"/>
    <w:link w:val="Heading6Char"/>
    <w:uiPriority w:val="9"/>
    <w:unhideWhenUsed/>
    <w:qFormat/>
    <w:rsid w:val="000D6DFC"/>
    <w:pPr>
      <w:shd w:val="clear" w:color="auto" w:fill="FFFFFF" w:themeFill="background1"/>
      <w:spacing w:line="271" w:lineRule="auto"/>
      <w:ind w:left="1152" w:hanging="1152"/>
      <w:jc w:val="both"/>
      <w:outlineLvl w:val="5"/>
    </w:pPr>
    <w:rPr>
      <w:rFonts w:asciiTheme="minorHAnsi" w:eastAsiaTheme="majorEastAsia" w:hAnsiTheme="minorHAnsi" w:cstheme="majorBidi"/>
      <w:b/>
      <w:bCs/>
      <w:color w:val="595959" w:themeColor="text1" w:themeTint="A6"/>
      <w:spacing w:val="5"/>
      <w:sz w:val="22"/>
      <w:szCs w:val="22"/>
    </w:rPr>
  </w:style>
  <w:style w:type="paragraph" w:styleId="Heading7">
    <w:name w:val="heading 7"/>
    <w:basedOn w:val="Normal"/>
    <w:next w:val="Normal"/>
    <w:link w:val="Heading7Char"/>
    <w:uiPriority w:val="9"/>
    <w:unhideWhenUsed/>
    <w:qFormat/>
    <w:rsid w:val="000D6DFC"/>
    <w:pPr>
      <w:spacing w:line="276" w:lineRule="auto"/>
      <w:ind w:left="1296" w:hanging="1296"/>
      <w:jc w:val="both"/>
      <w:outlineLvl w:val="6"/>
    </w:pPr>
    <w:rPr>
      <w:rFonts w:asciiTheme="minorHAnsi" w:eastAsiaTheme="majorEastAsia" w:hAnsiTheme="minorHAnsi" w:cstheme="majorBidi"/>
      <w:b/>
      <w:bCs/>
      <w:i/>
      <w:iCs/>
      <w:color w:val="5A5A5A" w:themeColor="text1" w:themeTint="A5"/>
    </w:rPr>
  </w:style>
  <w:style w:type="paragraph" w:styleId="Heading8">
    <w:name w:val="heading 8"/>
    <w:basedOn w:val="Normal"/>
    <w:next w:val="Normal"/>
    <w:link w:val="Heading8Char"/>
    <w:uiPriority w:val="9"/>
    <w:unhideWhenUsed/>
    <w:qFormat/>
    <w:rsid w:val="000D6DFC"/>
    <w:pPr>
      <w:spacing w:line="276" w:lineRule="auto"/>
      <w:ind w:left="1440" w:hanging="1440"/>
      <w:jc w:val="both"/>
      <w:outlineLvl w:val="7"/>
    </w:pPr>
    <w:rPr>
      <w:rFonts w:asciiTheme="minorHAnsi" w:eastAsiaTheme="majorEastAsia" w:hAnsiTheme="minorHAnsi" w:cstheme="majorBidi"/>
      <w:b/>
      <w:bCs/>
      <w:color w:val="7F7F7F" w:themeColor="text1" w:themeTint="80"/>
    </w:rPr>
  </w:style>
  <w:style w:type="paragraph" w:styleId="Heading9">
    <w:name w:val="heading 9"/>
    <w:basedOn w:val="Normal"/>
    <w:next w:val="Normal"/>
    <w:link w:val="Heading9Char"/>
    <w:uiPriority w:val="9"/>
    <w:unhideWhenUsed/>
    <w:qFormat/>
    <w:rsid w:val="000D6DFC"/>
    <w:pPr>
      <w:spacing w:line="271" w:lineRule="auto"/>
      <w:ind w:left="1584" w:hanging="1584"/>
      <w:jc w:val="both"/>
      <w:outlineLvl w:val="8"/>
    </w:pPr>
    <w:rPr>
      <w:rFonts w:asciiTheme="minorHAnsi" w:eastAsiaTheme="majorEastAsia" w:hAnsiTheme="minorHAnsi" w:cstheme="majorBid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D414C8"/>
    <w:pPr>
      <w:spacing w:line="228" w:lineRule="auto"/>
      <w:ind w:firstLine="288"/>
      <w:jc w:val="both"/>
    </w:pPr>
    <w:rPr>
      <w:spacing w:val="-1"/>
      <w:kern w:val="2"/>
      <w14:ligatures w14:val="standard"/>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tabs>
        <w:tab w:val="clear" w:pos="3780"/>
        <w:tab w:val="num" w:pos="720"/>
      </w:tabs>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styleId="CommentText">
    <w:name w:val="annotation text"/>
    <w:basedOn w:val="Normal"/>
    <w:link w:val="CommentTextChar"/>
    <w:uiPriority w:val="99"/>
    <w:rsid w:val="00BE2CC2"/>
  </w:style>
  <w:style w:type="character" w:customStyle="1" w:styleId="CommentTextChar">
    <w:name w:val="Comment Text Char"/>
    <w:basedOn w:val="DefaultParagraphFont"/>
    <w:link w:val="CommentText"/>
    <w:uiPriority w:val="99"/>
    <w:rsid w:val="00BE2CC2"/>
  </w:style>
  <w:style w:type="table" w:styleId="TableGrid">
    <w:name w:val="Table Grid"/>
    <w:basedOn w:val="TableNormal"/>
    <w:uiPriority w:val="59"/>
    <w:rsid w:val="00BE2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BE2CC2"/>
    <w:rPr>
      <w:sz w:val="16"/>
      <w:szCs w:val="16"/>
    </w:rPr>
  </w:style>
  <w:style w:type="character" w:styleId="Hyperlink">
    <w:name w:val="Hyperlink"/>
    <w:basedOn w:val="DefaultParagraphFont"/>
    <w:uiPriority w:val="99"/>
    <w:rsid w:val="00BE2CC2"/>
    <w:rPr>
      <w:color w:val="0000FF" w:themeColor="hyperlink"/>
      <w:u w:val="single"/>
    </w:rPr>
  </w:style>
  <w:style w:type="paragraph" w:styleId="BalloonText">
    <w:name w:val="Balloon Text"/>
    <w:basedOn w:val="Normal"/>
    <w:link w:val="BalloonTextChar"/>
    <w:rsid w:val="00BE2CC2"/>
    <w:rPr>
      <w:rFonts w:ascii="Tahoma" w:hAnsi="Tahoma" w:cs="Tahoma"/>
      <w:sz w:val="16"/>
      <w:szCs w:val="16"/>
    </w:rPr>
  </w:style>
  <w:style w:type="character" w:customStyle="1" w:styleId="BalloonTextChar">
    <w:name w:val="Balloon Text Char"/>
    <w:basedOn w:val="DefaultParagraphFont"/>
    <w:link w:val="BalloonText"/>
    <w:rsid w:val="00BE2CC2"/>
    <w:rPr>
      <w:rFonts w:ascii="Tahoma" w:hAnsi="Tahoma" w:cs="Tahoma"/>
      <w:sz w:val="16"/>
      <w:szCs w:val="16"/>
    </w:rPr>
  </w:style>
  <w:style w:type="paragraph" w:styleId="BodyTextIndent">
    <w:name w:val="Body Text Indent"/>
    <w:basedOn w:val="Normal"/>
    <w:link w:val="BodyTextIndentChar"/>
    <w:rsid w:val="000D6DFC"/>
    <w:pPr>
      <w:spacing w:after="120"/>
      <w:ind w:left="360"/>
    </w:pPr>
  </w:style>
  <w:style w:type="character" w:customStyle="1" w:styleId="BodyTextIndentChar">
    <w:name w:val="Body Text Indent Char"/>
    <w:basedOn w:val="DefaultParagraphFont"/>
    <w:link w:val="BodyTextIndent"/>
    <w:rsid w:val="000D6DFC"/>
  </w:style>
  <w:style w:type="character" w:customStyle="1" w:styleId="Heading6Char">
    <w:name w:val="Heading 6 Char"/>
    <w:basedOn w:val="DefaultParagraphFont"/>
    <w:link w:val="Heading6"/>
    <w:uiPriority w:val="9"/>
    <w:rsid w:val="000D6DFC"/>
    <w:rPr>
      <w:rFonts w:asciiTheme="minorHAnsi" w:eastAsiaTheme="majorEastAsia" w:hAnsiTheme="minorHAnsi" w:cstheme="majorBidi"/>
      <w:b/>
      <w:bCs/>
      <w:color w:val="595959" w:themeColor="text1" w:themeTint="A6"/>
      <w:spacing w:val="5"/>
      <w:sz w:val="22"/>
      <w:szCs w:val="22"/>
      <w:shd w:val="clear" w:color="auto" w:fill="FFFFFF" w:themeFill="background1"/>
    </w:rPr>
  </w:style>
  <w:style w:type="character" w:customStyle="1" w:styleId="Heading7Char">
    <w:name w:val="Heading 7 Char"/>
    <w:basedOn w:val="DefaultParagraphFont"/>
    <w:link w:val="Heading7"/>
    <w:uiPriority w:val="9"/>
    <w:rsid w:val="000D6DFC"/>
    <w:rPr>
      <w:rFonts w:asciiTheme="minorHAnsi" w:eastAsiaTheme="majorEastAsia" w:hAnsiTheme="minorHAnsi" w:cstheme="majorBidi"/>
      <w:b/>
      <w:bCs/>
      <w:i/>
      <w:iCs/>
      <w:color w:val="5A5A5A" w:themeColor="text1" w:themeTint="A5"/>
    </w:rPr>
  </w:style>
  <w:style w:type="character" w:customStyle="1" w:styleId="Heading8Char">
    <w:name w:val="Heading 8 Char"/>
    <w:basedOn w:val="DefaultParagraphFont"/>
    <w:link w:val="Heading8"/>
    <w:uiPriority w:val="9"/>
    <w:rsid w:val="000D6DFC"/>
    <w:rPr>
      <w:rFonts w:asciiTheme="minorHAnsi" w:eastAsiaTheme="majorEastAsia" w:hAnsiTheme="minorHAnsi" w:cstheme="majorBidi"/>
      <w:b/>
      <w:bCs/>
      <w:color w:val="7F7F7F" w:themeColor="text1" w:themeTint="80"/>
    </w:rPr>
  </w:style>
  <w:style w:type="character" w:customStyle="1" w:styleId="Heading9Char">
    <w:name w:val="Heading 9 Char"/>
    <w:basedOn w:val="DefaultParagraphFont"/>
    <w:link w:val="Heading9"/>
    <w:uiPriority w:val="9"/>
    <w:rsid w:val="000D6DFC"/>
    <w:rPr>
      <w:rFonts w:asciiTheme="minorHAnsi" w:eastAsiaTheme="majorEastAsia" w:hAnsiTheme="minorHAnsi" w:cstheme="majorBidi"/>
      <w:b/>
      <w:bCs/>
      <w:i/>
      <w:iCs/>
      <w:color w:val="7F7F7F" w:themeColor="text1" w:themeTint="80"/>
      <w:sz w:val="18"/>
      <w:szCs w:val="18"/>
    </w:rPr>
  </w:style>
  <w:style w:type="character" w:styleId="FootnoteReference">
    <w:name w:val="footnote reference"/>
    <w:rsid w:val="000D6DFC"/>
    <w:rPr>
      <w:rFonts w:ascii="Times New Roman" w:hAnsi="Times New Roman"/>
      <w:sz w:val="18"/>
      <w:vertAlign w:val="superscript"/>
    </w:rPr>
  </w:style>
  <w:style w:type="paragraph" w:customStyle="1" w:styleId="Paper-Title">
    <w:name w:val="Paper-Title"/>
    <w:basedOn w:val="Normal"/>
    <w:rsid w:val="000D6DFC"/>
    <w:pPr>
      <w:spacing w:after="120" w:line="276" w:lineRule="auto"/>
    </w:pPr>
    <w:rPr>
      <w:rFonts w:ascii="Helvetica" w:eastAsiaTheme="majorEastAsia" w:hAnsi="Helvetica" w:cstheme="majorBidi"/>
      <w:b/>
      <w:sz w:val="36"/>
      <w:szCs w:val="22"/>
    </w:rPr>
  </w:style>
  <w:style w:type="paragraph" w:customStyle="1" w:styleId="Affiliations">
    <w:name w:val="Affiliations"/>
    <w:basedOn w:val="Normal"/>
    <w:rsid w:val="000D6DFC"/>
    <w:pPr>
      <w:spacing w:line="276" w:lineRule="auto"/>
    </w:pPr>
    <w:rPr>
      <w:rFonts w:ascii="Helvetica" w:eastAsiaTheme="majorEastAsia" w:hAnsi="Helvetica" w:cstheme="majorBidi"/>
      <w:szCs w:val="22"/>
    </w:rPr>
  </w:style>
  <w:style w:type="paragraph" w:styleId="FootnoteText">
    <w:name w:val="footnote text"/>
    <w:basedOn w:val="Normal"/>
    <w:link w:val="FootnoteTextChar"/>
    <w:rsid w:val="000D6DFC"/>
    <w:pPr>
      <w:spacing w:after="200" w:line="276" w:lineRule="auto"/>
      <w:ind w:left="144" w:hanging="144"/>
      <w:jc w:val="both"/>
    </w:pPr>
    <w:rPr>
      <w:rFonts w:asciiTheme="minorHAnsi" w:eastAsiaTheme="majorEastAsia" w:hAnsiTheme="minorHAnsi" w:cstheme="majorBidi"/>
      <w:sz w:val="18"/>
      <w:szCs w:val="22"/>
    </w:rPr>
  </w:style>
  <w:style w:type="character" w:customStyle="1" w:styleId="FootnoteTextChar">
    <w:name w:val="Footnote Text Char"/>
    <w:basedOn w:val="DefaultParagraphFont"/>
    <w:link w:val="FootnoteText"/>
    <w:rsid w:val="000D6DFC"/>
    <w:rPr>
      <w:rFonts w:asciiTheme="minorHAnsi" w:eastAsiaTheme="majorEastAsia" w:hAnsiTheme="minorHAnsi" w:cstheme="majorBidi"/>
      <w:sz w:val="18"/>
      <w:szCs w:val="22"/>
    </w:rPr>
  </w:style>
  <w:style w:type="paragraph" w:customStyle="1" w:styleId="Bullet">
    <w:name w:val="Bullet"/>
    <w:basedOn w:val="Normal"/>
    <w:rsid w:val="000D6DFC"/>
    <w:pPr>
      <w:spacing w:after="200" w:line="276" w:lineRule="auto"/>
      <w:ind w:left="144" w:hanging="144"/>
      <w:jc w:val="both"/>
    </w:pPr>
    <w:rPr>
      <w:rFonts w:asciiTheme="minorHAnsi" w:eastAsiaTheme="majorEastAsia" w:hAnsiTheme="minorHAnsi" w:cstheme="majorBidi"/>
      <w:sz w:val="22"/>
      <w:szCs w:val="22"/>
    </w:rPr>
  </w:style>
  <w:style w:type="paragraph" w:styleId="Footer">
    <w:name w:val="footer"/>
    <w:basedOn w:val="Normal"/>
    <w:link w:val="FooterChar"/>
    <w:rsid w:val="000D6DFC"/>
    <w:pPr>
      <w:tabs>
        <w:tab w:val="center" w:pos="4320"/>
        <w:tab w:val="right" w:pos="8640"/>
      </w:tabs>
      <w:spacing w:after="200" w:line="276" w:lineRule="auto"/>
      <w:jc w:val="both"/>
    </w:pPr>
    <w:rPr>
      <w:rFonts w:asciiTheme="minorHAnsi" w:eastAsiaTheme="majorEastAsia" w:hAnsiTheme="minorHAnsi" w:cstheme="majorBidi"/>
      <w:sz w:val="22"/>
      <w:szCs w:val="22"/>
    </w:rPr>
  </w:style>
  <w:style w:type="character" w:customStyle="1" w:styleId="FooterChar">
    <w:name w:val="Footer Char"/>
    <w:basedOn w:val="DefaultParagraphFont"/>
    <w:link w:val="Footer"/>
    <w:rsid w:val="000D6DFC"/>
    <w:rPr>
      <w:rFonts w:asciiTheme="minorHAnsi" w:eastAsiaTheme="majorEastAsia" w:hAnsiTheme="minorHAnsi" w:cstheme="majorBidi"/>
      <w:sz w:val="22"/>
      <w:szCs w:val="22"/>
    </w:rPr>
  </w:style>
  <w:style w:type="paragraph" w:customStyle="1" w:styleId="E-Mail">
    <w:name w:val="E-Mail"/>
    <w:basedOn w:val="Author"/>
    <w:rsid w:val="000D6DFC"/>
    <w:pPr>
      <w:spacing w:before="0" w:after="60" w:line="276" w:lineRule="auto"/>
    </w:pPr>
    <w:rPr>
      <w:rFonts w:ascii="Helvetica" w:eastAsiaTheme="majorEastAsia" w:hAnsi="Helvetica" w:cstheme="majorBidi"/>
      <w:noProof w:val="0"/>
      <w:sz w:val="24"/>
    </w:rPr>
  </w:style>
  <w:style w:type="paragraph" w:styleId="ListNumber3">
    <w:name w:val="List Number 3"/>
    <w:basedOn w:val="Normal"/>
    <w:rsid w:val="000D6DFC"/>
    <w:pPr>
      <w:spacing w:after="200" w:line="276" w:lineRule="auto"/>
      <w:ind w:left="1080" w:hanging="360"/>
      <w:jc w:val="both"/>
    </w:pPr>
    <w:rPr>
      <w:rFonts w:asciiTheme="minorHAnsi" w:eastAsiaTheme="majorEastAsia" w:hAnsiTheme="minorHAnsi" w:cstheme="majorBidi"/>
      <w:sz w:val="22"/>
      <w:szCs w:val="22"/>
    </w:rPr>
  </w:style>
  <w:style w:type="paragraph" w:customStyle="1" w:styleId="Captions">
    <w:name w:val="Captions"/>
    <w:basedOn w:val="Normal"/>
    <w:rsid w:val="000D6DFC"/>
    <w:pPr>
      <w:framePr w:w="4680" w:h="2160" w:hRule="exact" w:hSpace="187" w:wrap="around" w:hAnchor="text" w:yAlign="bottom" w:anchorLock="1"/>
      <w:spacing w:after="200" w:line="276" w:lineRule="auto"/>
    </w:pPr>
    <w:rPr>
      <w:rFonts w:asciiTheme="minorHAnsi" w:eastAsiaTheme="majorEastAsia" w:hAnsiTheme="minorHAnsi" w:cstheme="majorBidi"/>
      <w:b/>
      <w:sz w:val="18"/>
      <w:szCs w:val="22"/>
    </w:rPr>
  </w:style>
  <w:style w:type="paragraph" w:customStyle="1" w:styleId="References0">
    <w:name w:val="References"/>
    <w:basedOn w:val="Normal"/>
    <w:rsid w:val="000D6DFC"/>
    <w:pPr>
      <w:numPr>
        <w:numId w:val="18"/>
      </w:numPr>
      <w:spacing w:after="200" w:line="276" w:lineRule="auto"/>
      <w:jc w:val="both"/>
    </w:pPr>
    <w:rPr>
      <w:rFonts w:asciiTheme="minorHAnsi" w:eastAsiaTheme="majorEastAsia" w:hAnsiTheme="minorHAnsi" w:cstheme="majorBidi"/>
      <w:sz w:val="22"/>
      <w:szCs w:val="22"/>
    </w:rPr>
  </w:style>
  <w:style w:type="character" w:styleId="PageNumber">
    <w:name w:val="page number"/>
    <w:basedOn w:val="DefaultParagraphFont"/>
    <w:rsid w:val="000D6DFC"/>
  </w:style>
  <w:style w:type="paragraph" w:styleId="DocumentMap">
    <w:name w:val="Document Map"/>
    <w:basedOn w:val="Normal"/>
    <w:link w:val="DocumentMapChar"/>
    <w:rsid w:val="000D6DFC"/>
    <w:pPr>
      <w:shd w:val="clear" w:color="auto" w:fill="000080"/>
      <w:spacing w:after="200" w:line="276" w:lineRule="auto"/>
      <w:jc w:val="both"/>
    </w:pPr>
    <w:rPr>
      <w:rFonts w:ascii="Tahoma" w:eastAsiaTheme="majorEastAsia" w:hAnsi="Tahoma" w:cs="Tahoma"/>
      <w:sz w:val="22"/>
      <w:szCs w:val="22"/>
    </w:rPr>
  </w:style>
  <w:style w:type="character" w:customStyle="1" w:styleId="DocumentMapChar">
    <w:name w:val="Document Map Char"/>
    <w:basedOn w:val="DefaultParagraphFont"/>
    <w:link w:val="DocumentMap"/>
    <w:rsid w:val="000D6DFC"/>
    <w:rPr>
      <w:rFonts w:ascii="Tahoma" w:eastAsiaTheme="majorEastAsia" w:hAnsi="Tahoma" w:cs="Tahoma"/>
      <w:sz w:val="22"/>
      <w:szCs w:val="22"/>
      <w:shd w:val="clear" w:color="auto" w:fill="000080"/>
    </w:rPr>
  </w:style>
  <w:style w:type="paragraph" w:styleId="Caption">
    <w:name w:val="caption"/>
    <w:basedOn w:val="Normal"/>
    <w:next w:val="Normal"/>
    <w:uiPriority w:val="35"/>
    <w:unhideWhenUsed/>
    <w:qFormat/>
    <w:rsid w:val="000D6DFC"/>
    <w:pPr>
      <w:spacing w:after="200" w:line="276" w:lineRule="auto"/>
      <w:jc w:val="both"/>
    </w:pPr>
    <w:rPr>
      <w:rFonts w:asciiTheme="minorHAnsi" w:eastAsiaTheme="majorEastAsia" w:hAnsiTheme="minorHAnsi" w:cstheme="majorBidi"/>
      <w:b/>
      <w:bCs/>
      <w:color w:val="943634" w:themeColor="accent2" w:themeShade="BF"/>
      <w:sz w:val="18"/>
      <w:szCs w:val="18"/>
    </w:rPr>
  </w:style>
  <w:style w:type="paragraph" w:styleId="Header">
    <w:name w:val="header"/>
    <w:basedOn w:val="Normal"/>
    <w:link w:val="HeaderChar"/>
    <w:rsid w:val="000D6DFC"/>
    <w:pPr>
      <w:tabs>
        <w:tab w:val="center" w:pos="4320"/>
        <w:tab w:val="right" w:pos="8640"/>
      </w:tabs>
      <w:spacing w:after="200" w:line="276" w:lineRule="auto"/>
      <w:jc w:val="both"/>
    </w:pPr>
    <w:rPr>
      <w:rFonts w:asciiTheme="minorHAnsi" w:eastAsiaTheme="majorEastAsia" w:hAnsiTheme="minorHAnsi" w:cstheme="majorBidi"/>
      <w:sz w:val="22"/>
      <w:szCs w:val="22"/>
    </w:rPr>
  </w:style>
  <w:style w:type="character" w:customStyle="1" w:styleId="HeaderChar">
    <w:name w:val="Header Char"/>
    <w:basedOn w:val="DefaultParagraphFont"/>
    <w:link w:val="Header"/>
    <w:rsid w:val="000D6DFC"/>
    <w:rPr>
      <w:rFonts w:asciiTheme="minorHAnsi" w:eastAsiaTheme="majorEastAsia" w:hAnsiTheme="minorHAnsi" w:cstheme="majorBidi"/>
      <w:sz w:val="22"/>
      <w:szCs w:val="22"/>
    </w:rPr>
  </w:style>
  <w:style w:type="character" w:styleId="FollowedHyperlink">
    <w:name w:val="FollowedHyperlink"/>
    <w:rsid w:val="000D6DFC"/>
    <w:rPr>
      <w:color w:val="800080"/>
      <w:u w:val="single"/>
    </w:rPr>
  </w:style>
  <w:style w:type="paragraph" w:customStyle="1" w:styleId="StyleBodyTextIndentAfter6pt">
    <w:name w:val="Style Body Text Indent + After:  6 pt"/>
    <w:rsid w:val="000D6DFC"/>
    <w:pPr>
      <w:spacing w:after="120" w:line="276" w:lineRule="auto"/>
    </w:pPr>
    <w:rPr>
      <w:rFonts w:asciiTheme="majorHAnsi" w:eastAsiaTheme="majorEastAsia" w:hAnsiTheme="majorHAnsi" w:cstheme="majorBidi"/>
      <w:sz w:val="18"/>
      <w:szCs w:val="22"/>
    </w:rPr>
  </w:style>
  <w:style w:type="paragraph" w:styleId="NormalWeb">
    <w:name w:val="Normal (Web)"/>
    <w:basedOn w:val="Normal"/>
    <w:uiPriority w:val="99"/>
    <w:unhideWhenUsed/>
    <w:rsid w:val="000D6DFC"/>
    <w:pPr>
      <w:spacing w:before="100" w:beforeAutospacing="1" w:after="100" w:afterAutospacing="1" w:line="276" w:lineRule="auto"/>
      <w:jc w:val="both"/>
    </w:pPr>
    <w:rPr>
      <w:rFonts w:asciiTheme="minorHAnsi" w:eastAsiaTheme="majorEastAsia" w:hAnsiTheme="minorHAnsi" w:cstheme="majorBidi"/>
      <w:sz w:val="24"/>
      <w:szCs w:val="24"/>
    </w:rPr>
  </w:style>
  <w:style w:type="paragraph" w:styleId="CommentSubject">
    <w:name w:val="annotation subject"/>
    <w:basedOn w:val="CommentText"/>
    <w:next w:val="CommentText"/>
    <w:link w:val="CommentSubjectChar"/>
    <w:rsid w:val="000D6DFC"/>
    <w:pPr>
      <w:spacing w:after="80" w:line="276" w:lineRule="auto"/>
      <w:jc w:val="both"/>
    </w:pPr>
    <w:rPr>
      <w:rFonts w:eastAsia="Times New Roman" w:cstheme="majorBidi"/>
      <w:b/>
      <w:bCs/>
      <w:szCs w:val="22"/>
    </w:rPr>
  </w:style>
  <w:style w:type="character" w:customStyle="1" w:styleId="CommentSubjectChar">
    <w:name w:val="Comment Subject Char"/>
    <w:basedOn w:val="CommentTextChar"/>
    <w:link w:val="CommentSubject"/>
    <w:rsid w:val="000D6DFC"/>
    <w:rPr>
      <w:rFonts w:eastAsia="Times New Roman" w:cstheme="majorBidi"/>
      <w:b/>
      <w:bCs/>
      <w:szCs w:val="22"/>
    </w:rPr>
  </w:style>
  <w:style w:type="paragraph" w:styleId="Revision">
    <w:name w:val="Revision"/>
    <w:hidden/>
    <w:uiPriority w:val="99"/>
    <w:semiHidden/>
    <w:rsid w:val="000D6DFC"/>
    <w:pPr>
      <w:spacing w:after="200" w:line="276" w:lineRule="auto"/>
    </w:pPr>
    <w:rPr>
      <w:rFonts w:asciiTheme="majorHAnsi" w:eastAsiaTheme="majorEastAsia" w:hAnsiTheme="majorHAnsi" w:cstheme="majorBidi"/>
      <w:sz w:val="18"/>
      <w:szCs w:val="22"/>
    </w:rPr>
  </w:style>
  <w:style w:type="paragraph" w:styleId="ListParagraph">
    <w:name w:val="List Paragraph"/>
    <w:basedOn w:val="Normal"/>
    <w:uiPriority w:val="34"/>
    <w:qFormat/>
    <w:rsid w:val="000D6DFC"/>
    <w:pPr>
      <w:spacing w:after="200" w:line="276" w:lineRule="auto"/>
      <w:ind w:left="720"/>
      <w:contextualSpacing/>
      <w:jc w:val="both"/>
    </w:pPr>
    <w:rPr>
      <w:rFonts w:asciiTheme="minorHAnsi" w:eastAsiaTheme="majorEastAsia" w:hAnsiTheme="minorHAnsi" w:cstheme="majorBidi"/>
      <w:sz w:val="22"/>
      <w:szCs w:val="22"/>
    </w:rPr>
  </w:style>
  <w:style w:type="character" w:customStyle="1" w:styleId="Heading1Char">
    <w:name w:val="Heading 1 Char"/>
    <w:basedOn w:val="DefaultParagraphFont"/>
    <w:link w:val="Heading1"/>
    <w:uiPriority w:val="9"/>
    <w:rsid w:val="000D6DFC"/>
    <w:rPr>
      <w:smallCaps/>
      <w:noProof/>
    </w:rPr>
  </w:style>
  <w:style w:type="character" w:customStyle="1" w:styleId="Heading2Char">
    <w:name w:val="Heading 2 Char"/>
    <w:basedOn w:val="DefaultParagraphFont"/>
    <w:link w:val="Heading2"/>
    <w:uiPriority w:val="9"/>
    <w:rsid w:val="000D6DFC"/>
    <w:rPr>
      <w:i/>
      <w:iCs/>
      <w:noProof/>
    </w:rPr>
  </w:style>
  <w:style w:type="character" w:customStyle="1" w:styleId="Heading3Char">
    <w:name w:val="Heading 3 Char"/>
    <w:basedOn w:val="DefaultParagraphFont"/>
    <w:link w:val="Heading3"/>
    <w:uiPriority w:val="9"/>
    <w:rsid w:val="000D6DFC"/>
    <w:rPr>
      <w:i/>
      <w:iCs/>
      <w:noProof/>
    </w:rPr>
  </w:style>
  <w:style w:type="character" w:customStyle="1" w:styleId="Heading4Char">
    <w:name w:val="Heading 4 Char"/>
    <w:basedOn w:val="DefaultParagraphFont"/>
    <w:link w:val="Heading4"/>
    <w:uiPriority w:val="9"/>
    <w:rsid w:val="000D6DFC"/>
    <w:rPr>
      <w:i/>
      <w:iCs/>
      <w:noProof/>
    </w:rPr>
  </w:style>
  <w:style w:type="character" w:customStyle="1" w:styleId="Heading5Char">
    <w:name w:val="Heading 5 Char"/>
    <w:basedOn w:val="DefaultParagraphFont"/>
    <w:link w:val="Heading5"/>
    <w:uiPriority w:val="9"/>
    <w:rsid w:val="000D6DFC"/>
    <w:rPr>
      <w:smallCaps/>
      <w:noProof/>
    </w:rPr>
  </w:style>
  <w:style w:type="paragraph" w:styleId="Title">
    <w:name w:val="Title"/>
    <w:basedOn w:val="Normal"/>
    <w:next w:val="Normal"/>
    <w:link w:val="TitleChar"/>
    <w:uiPriority w:val="10"/>
    <w:qFormat/>
    <w:rsid w:val="000D6DFC"/>
    <w:pPr>
      <w:spacing w:after="300"/>
      <w:contextualSpacing/>
      <w:jc w:val="both"/>
    </w:pPr>
    <w:rPr>
      <w:rFonts w:asciiTheme="minorHAnsi" w:eastAsiaTheme="majorEastAsia" w:hAnsiTheme="minorHAnsi" w:cstheme="majorBidi"/>
      <w:smallCaps/>
      <w:sz w:val="52"/>
      <w:szCs w:val="52"/>
    </w:rPr>
  </w:style>
  <w:style w:type="character" w:customStyle="1" w:styleId="TitleChar">
    <w:name w:val="Title Char"/>
    <w:basedOn w:val="DefaultParagraphFont"/>
    <w:link w:val="Title"/>
    <w:uiPriority w:val="10"/>
    <w:rsid w:val="000D6DFC"/>
    <w:rPr>
      <w:rFonts w:asciiTheme="minorHAnsi" w:eastAsiaTheme="majorEastAsia" w:hAnsiTheme="minorHAnsi" w:cstheme="majorBidi"/>
      <w:smallCaps/>
      <w:sz w:val="52"/>
      <w:szCs w:val="52"/>
    </w:rPr>
  </w:style>
  <w:style w:type="paragraph" w:styleId="Subtitle">
    <w:name w:val="Subtitle"/>
    <w:basedOn w:val="Normal"/>
    <w:next w:val="Normal"/>
    <w:link w:val="SubtitleChar"/>
    <w:uiPriority w:val="11"/>
    <w:qFormat/>
    <w:rsid w:val="000D6DFC"/>
    <w:pPr>
      <w:spacing w:after="200" w:line="276" w:lineRule="auto"/>
      <w:jc w:val="both"/>
    </w:pPr>
    <w:rPr>
      <w:rFonts w:asciiTheme="minorHAnsi" w:eastAsiaTheme="majorEastAsia" w:hAnsiTheme="minorHAnsi" w:cstheme="majorBidi"/>
      <w:i/>
      <w:iCs/>
      <w:smallCaps/>
      <w:spacing w:val="10"/>
      <w:sz w:val="28"/>
      <w:szCs w:val="28"/>
    </w:rPr>
  </w:style>
  <w:style w:type="character" w:customStyle="1" w:styleId="SubtitleChar">
    <w:name w:val="Subtitle Char"/>
    <w:basedOn w:val="DefaultParagraphFont"/>
    <w:link w:val="Subtitle"/>
    <w:uiPriority w:val="11"/>
    <w:rsid w:val="000D6DFC"/>
    <w:rPr>
      <w:rFonts w:asciiTheme="minorHAnsi" w:eastAsiaTheme="majorEastAsia" w:hAnsiTheme="minorHAnsi" w:cstheme="majorBidi"/>
      <w:i/>
      <w:iCs/>
      <w:smallCaps/>
      <w:spacing w:val="10"/>
      <w:sz w:val="28"/>
      <w:szCs w:val="28"/>
    </w:rPr>
  </w:style>
  <w:style w:type="character" w:styleId="Strong">
    <w:name w:val="Strong"/>
    <w:uiPriority w:val="22"/>
    <w:qFormat/>
    <w:rsid w:val="000D6DFC"/>
    <w:rPr>
      <w:b/>
      <w:bCs/>
    </w:rPr>
  </w:style>
  <w:style w:type="character" w:styleId="Emphasis">
    <w:name w:val="Emphasis"/>
    <w:uiPriority w:val="20"/>
    <w:qFormat/>
    <w:rsid w:val="000D6DFC"/>
    <w:rPr>
      <w:b/>
      <w:bCs/>
      <w:i/>
      <w:iCs/>
      <w:spacing w:val="10"/>
    </w:rPr>
  </w:style>
  <w:style w:type="paragraph" w:styleId="NoSpacing">
    <w:name w:val="No Spacing"/>
    <w:basedOn w:val="Normal"/>
    <w:link w:val="NoSpacingChar"/>
    <w:uiPriority w:val="1"/>
    <w:qFormat/>
    <w:rsid w:val="000D6DFC"/>
    <w:pPr>
      <w:jc w:val="both"/>
    </w:pPr>
    <w:rPr>
      <w:rFonts w:asciiTheme="minorHAnsi" w:eastAsiaTheme="majorEastAsia" w:hAnsiTheme="minorHAnsi" w:cstheme="majorBidi"/>
      <w:sz w:val="22"/>
      <w:szCs w:val="22"/>
    </w:rPr>
  </w:style>
  <w:style w:type="character" w:customStyle="1" w:styleId="NoSpacingChar">
    <w:name w:val="No Spacing Char"/>
    <w:basedOn w:val="DefaultParagraphFont"/>
    <w:link w:val="NoSpacing"/>
    <w:uiPriority w:val="1"/>
    <w:rsid w:val="000D6DFC"/>
    <w:rPr>
      <w:rFonts w:asciiTheme="minorHAnsi" w:eastAsiaTheme="majorEastAsia" w:hAnsiTheme="minorHAnsi" w:cstheme="majorBidi"/>
      <w:sz w:val="22"/>
      <w:szCs w:val="22"/>
    </w:rPr>
  </w:style>
  <w:style w:type="paragraph" w:styleId="Quote">
    <w:name w:val="Quote"/>
    <w:basedOn w:val="Normal"/>
    <w:next w:val="Normal"/>
    <w:link w:val="QuoteChar"/>
    <w:uiPriority w:val="29"/>
    <w:qFormat/>
    <w:rsid w:val="000D6DFC"/>
    <w:pPr>
      <w:spacing w:after="200" w:line="276" w:lineRule="auto"/>
      <w:jc w:val="both"/>
    </w:pPr>
    <w:rPr>
      <w:rFonts w:asciiTheme="minorHAnsi" w:eastAsiaTheme="majorEastAsia" w:hAnsiTheme="minorHAnsi" w:cstheme="majorBidi"/>
      <w:i/>
      <w:iCs/>
      <w:sz w:val="22"/>
      <w:szCs w:val="22"/>
    </w:rPr>
  </w:style>
  <w:style w:type="character" w:customStyle="1" w:styleId="QuoteChar">
    <w:name w:val="Quote Char"/>
    <w:basedOn w:val="DefaultParagraphFont"/>
    <w:link w:val="Quote"/>
    <w:uiPriority w:val="29"/>
    <w:rsid w:val="000D6DFC"/>
    <w:rPr>
      <w:rFonts w:asciiTheme="minorHAnsi" w:eastAsiaTheme="majorEastAsia" w:hAnsiTheme="minorHAnsi" w:cstheme="majorBidi"/>
      <w:i/>
      <w:iCs/>
      <w:sz w:val="22"/>
      <w:szCs w:val="22"/>
    </w:rPr>
  </w:style>
  <w:style w:type="paragraph" w:styleId="IntenseQuote">
    <w:name w:val="Intense Quote"/>
    <w:basedOn w:val="Normal"/>
    <w:next w:val="Normal"/>
    <w:link w:val="IntenseQuoteChar"/>
    <w:uiPriority w:val="30"/>
    <w:qFormat/>
    <w:rsid w:val="000D6DFC"/>
    <w:pPr>
      <w:pBdr>
        <w:top w:val="single" w:sz="4" w:space="10" w:color="auto"/>
        <w:bottom w:val="single" w:sz="4" w:space="10" w:color="auto"/>
      </w:pBdr>
      <w:spacing w:before="240" w:after="240" w:line="300" w:lineRule="auto"/>
      <w:ind w:left="1152" w:right="1152"/>
      <w:jc w:val="both"/>
    </w:pPr>
    <w:rPr>
      <w:rFonts w:asciiTheme="minorHAnsi" w:eastAsiaTheme="majorEastAsia" w:hAnsiTheme="minorHAnsi" w:cstheme="majorBidi"/>
      <w:i/>
      <w:iCs/>
      <w:sz w:val="22"/>
      <w:szCs w:val="22"/>
    </w:rPr>
  </w:style>
  <w:style w:type="character" w:customStyle="1" w:styleId="IntenseQuoteChar">
    <w:name w:val="Intense Quote Char"/>
    <w:basedOn w:val="DefaultParagraphFont"/>
    <w:link w:val="IntenseQuote"/>
    <w:uiPriority w:val="30"/>
    <w:rsid w:val="000D6DFC"/>
    <w:rPr>
      <w:rFonts w:asciiTheme="minorHAnsi" w:eastAsiaTheme="majorEastAsia" w:hAnsiTheme="minorHAnsi" w:cstheme="majorBidi"/>
      <w:i/>
      <w:iCs/>
      <w:sz w:val="22"/>
      <w:szCs w:val="22"/>
    </w:rPr>
  </w:style>
  <w:style w:type="character" w:styleId="SubtleEmphasis">
    <w:name w:val="Subtle Emphasis"/>
    <w:uiPriority w:val="19"/>
    <w:qFormat/>
    <w:rsid w:val="000D6DFC"/>
    <w:rPr>
      <w:i/>
      <w:iCs/>
    </w:rPr>
  </w:style>
  <w:style w:type="character" w:styleId="IntenseEmphasis">
    <w:name w:val="Intense Emphasis"/>
    <w:uiPriority w:val="21"/>
    <w:qFormat/>
    <w:rsid w:val="000D6DFC"/>
    <w:rPr>
      <w:b/>
      <w:bCs/>
      <w:i/>
      <w:iCs/>
    </w:rPr>
  </w:style>
  <w:style w:type="character" w:styleId="SubtleReference">
    <w:name w:val="Subtle Reference"/>
    <w:basedOn w:val="DefaultParagraphFont"/>
    <w:uiPriority w:val="31"/>
    <w:qFormat/>
    <w:rsid w:val="000D6DFC"/>
    <w:rPr>
      <w:smallCaps/>
    </w:rPr>
  </w:style>
  <w:style w:type="character" w:styleId="IntenseReference">
    <w:name w:val="Intense Reference"/>
    <w:uiPriority w:val="32"/>
    <w:qFormat/>
    <w:rsid w:val="000D6DFC"/>
    <w:rPr>
      <w:b/>
      <w:bCs/>
      <w:smallCaps/>
    </w:rPr>
  </w:style>
  <w:style w:type="character" w:styleId="BookTitle">
    <w:name w:val="Book Title"/>
    <w:basedOn w:val="DefaultParagraphFont"/>
    <w:uiPriority w:val="33"/>
    <w:qFormat/>
    <w:rsid w:val="000D6DFC"/>
    <w:rPr>
      <w:i/>
      <w:iCs/>
      <w:smallCaps/>
      <w:spacing w:val="5"/>
    </w:rPr>
  </w:style>
  <w:style w:type="paragraph" w:styleId="TOCHeading">
    <w:name w:val="TOC Heading"/>
    <w:basedOn w:val="Heading1"/>
    <w:next w:val="Normal"/>
    <w:uiPriority w:val="39"/>
    <w:semiHidden/>
    <w:unhideWhenUsed/>
    <w:qFormat/>
    <w:rsid w:val="000D6DFC"/>
    <w:pPr>
      <w:keepNext w:val="0"/>
      <w:keepLines w:val="0"/>
      <w:tabs>
        <w:tab w:val="clear" w:pos="216"/>
        <w:tab w:val="clear" w:pos="576"/>
      </w:tabs>
      <w:spacing w:before="480" w:after="0" w:line="276" w:lineRule="auto"/>
      <w:ind w:left="432" w:hanging="432"/>
      <w:contextualSpacing/>
      <w:jc w:val="both"/>
      <w:outlineLvl w:val="9"/>
    </w:pPr>
    <w:rPr>
      <w:rFonts w:asciiTheme="majorHAnsi" w:eastAsiaTheme="majorEastAsia" w:hAnsiTheme="majorHAnsi" w:cstheme="majorBidi"/>
      <w:noProof w:val="0"/>
      <w:spacing w:val="5"/>
      <w:sz w:val="36"/>
      <w:szCs w:val="36"/>
      <w:lang w:bidi="en-US"/>
    </w:rPr>
  </w:style>
  <w:style w:type="paragraph" w:styleId="TOC1">
    <w:name w:val="toc 1"/>
    <w:basedOn w:val="Normal"/>
    <w:next w:val="Normal"/>
    <w:autoRedefine/>
    <w:uiPriority w:val="39"/>
    <w:rsid w:val="000D6DFC"/>
    <w:pPr>
      <w:spacing w:after="100" w:line="276" w:lineRule="auto"/>
      <w:jc w:val="both"/>
    </w:pPr>
    <w:rPr>
      <w:rFonts w:asciiTheme="minorHAnsi" w:eastAsiaTheme="majorEastAsia" w:hAnsiTheme="minorHAnsi" w:cstheme="majorBidi"/>
      <w:sz w:val="22"/>
      <w:szCs w:val="22"/>
    </w:rPr>
  </w:style>
  <w:style w:type="paragraph" w:styleId="TOC2">
    <w:name w:val="toc 2"/>
    <w:basedOn w:val="Normal"/>
    <w:next w:val="Normal"/>
    <w:autoRedefine/>
    <w:uiPriority w:val="39"/>
    <w:rsid w:val="000D6DFC"/>
    <w:pPr>
      <w:spacing w:after="100" w:line="276" w:lineRule="auto"/>
      <w:ind w:left="220"/>
      <w:jc w:val="both"/>
    </w:pPr>
    <w:rPr>
      <w:rFonts w:asciiTheme="minorHAnsi" w:eastAsiaTheme="majorEastAsia" w:hAnsiTheme="minorHAnsi" w:cstheme="majorBidi"/>
      <w:sz w:val="22"/>
      <w:szCs w:val="22"/>
    </w:rPr>
  </w:style>
  <w:style w:type="paragraph" w:styleId="TOC3">
    <w:name w:val="toc 3"/>
    <w:basedOn w:val="Normal"/>
    <w:next w:val="Normal"/>
    <w:autoRedefine/>
    <w:uiPriority w:val="39"/>
    <w:rsid w:val="000D6DFC"/>
    <w:pPr>
      <w:spacing w:after="100" w:line="276" w:lineRule="auto"/>
      <w:ind w:left="440"/>
      <w:jc w:val="both"/>
    </w:pPr>
    <w:rPr>
      <w:rFonts w:asciiTheme="minorHAnsi" w:eastAsiaTheme="majorEastAsia" w:hAnsiTheme="minorHAnsi" w:cstheme="majorBidi"/>
      <w:sz w:val="22"/>
      <w:szCs w:val="22"/>
    </w:rPr>
  </w:style>
  <w:style w:type="character" w:styleId="PlaceholderText">
    <w:name w:val="Placeholder Text"/>
    <w:basedOn w:val="DefaultParagraphFont"/>
    <w:uiPriority w:val="99"/>
    <w:semiHidden/>
    <w:rsid w:val="000D6DFC"/>
    <w:rPr>
      <w:color w:val="808080"/>
    </w:rPr>
  </w:style>
  <w:style w:type="character" w:customStyle="1" w:styleId="BodyTextChar">
    <w:name w:val="Body Text Char"/>
    <w:basedOn w:val="DefaultParagraphFont"/>
    <w:link w:val="BodyText"/>
    <w:rsid w:val="00D414C8"/>
    <w:rPr>
      <w:spacing w:val="-1"/>
      <w:kern w:val="2"/>
      <w14:ligatures w14:val="standard"/>
    </w:rPr>
  </w:style>
  <w:style w:type="paragraph" w:customStyle="1" w:styleId="StylereferencesLeft0Firstline0After0ptLines">
    <w:name w:val="Style references + Left:  0&quot; First line:  0&quot; After:  0 pt Line s..."/>
    <w:basedOn w:val="references"/>
    <w:rsid w:val="000B5F80"/>
    <w:pPr>
      <w:spacing w:after="0" w:line="240" w:lineRule="exact"/>
      <w:ind w:left="0" w:firstLine="0"/>
    </w:pPr>
    <w:rPr>
      <w:rFonts w:eastAsia="Times New Roman"/>
      <w:spacing w:val="-2"/>
      <w:kern w:val="2"/>
      <w:szCs w:val="20"/>
      <w14:ligatures w14:val="standard"/>
    </w:rPr>
  </w:style>
  <w:style w:type="paragraph" w:customStyle="1" w:styleId="StylereferencesLeft0Firstline0After0ptLines1">
    <w:name w:val="Style references + Left:  0&quot; First line:  0&quot; After:  0 pt Line s...1"/>
    <w:basedOn w:val="references"/>
    <w:rsid w:val="000B5F80"/>
    <w:pPr>
      <w:numPr>
        <w:numId w:val="0"/>
      </w:numPr>
      <w:spacing w:after="0" w:line="240" w:lineRule="exact"/>
    </w:pPr>
    <w:rPr>
      <w:rFonts w:eastAsia="Times New Roman"/>
      <w:spacing w:val="-2"/>
      <w:szCs w:val="20"/>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link w:val="Heading1Char"/>
    <w:uiPriority w:val="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
    <w:qFormat/>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
    <w:qFormat/>
    <w:pPr>
      <w:numPr>
        <w:ilvl w:val="2"/>
        <w:numId w:val="6"/>
      </w:numPr>
      <w:tabs>
        <w:tab w:val="num" w:pos="540"/>
      </w:tabs>
      <w:spacing w:line="240" w:lineRule="exact"/>
      <w:jc w:val="both"/>
      <w:outlineLvl w:val="2"/>
    </w:pPr>
    <w:rPr>
      <w:i/>
      <w:iCs/>
      <w:noProof/>
    </w:rPr>
  </w:style>
  <w:style w:type="paragraph" w:styleId="Heading4">
    <w:name w:val="heading 4"/>
    <w:basedOn w:val="Normal"/>
    <w:next w:val="Normal"/>
    <w:link w:val="Heading4Char"/>
    <w:uiPriority w:val="9"/>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link w:val="Heading5Char"/>
    <w:uiPriority w:val="9"/>
    <w:qFormat/>
    <w:pPr>
      <w:tabs>
        <w:tab w:val="left" w:pos="360"/>
      </w:tabs>
      <w:spacing w:before="160" w:after="80"/>
      <w:outlineLvl w:val="4"/>
    </w:pPr>
    <w:rPr>
      <w:smallCaps/>
      <w:noProof/>
    </w:rPr>
  </w:style>
  <w:style w:type="paragraph" w:styleId="Heading6">
    <w:name w:val="heading 6"/>
    <w:basedOn w:val="Normal"/>
    <w:next w:val="Normal"/>
    <w:link w:val="Heading6Char"/>
    <w:uiPriority w:val="9"/>
    <w:unhideWhenUsed/>
    <w:qFormat/>
    <w:rsid w:val="000D6DFC"/>
    <w:pPr>
      <w:shd w:val="clear" w:color="auto" w:fill="FFFFFF" w:themeFill="background1"/>
      <w:spacing w:line="271" w:lineRule="auto"/>
      <w:ind w:left="1152" w:hanging="1152"/>
      <w:jc w:val="both"/>
      <w:outlineLvl w:val="5"/>
    </w:pPr>
    <w:rPr>
      <w:rFonts w:asciiTheme="minorHAnsi" w:eastAsiaTheme="majorEastAsia" w:hAnsiTheme="minorHAnsi" w:cstheme="majorBidi"/>
      <w:b/>
      <w:bCs/>
      <w:color w:val="595959" w:themeColor="text1" w:themeTint="A6"/>
      <w:spacing w:val="5"/>
      <w:sz w:val="22"/>
      <w:szCs w:val="22"/>
    </w:rPr>
  </w:style>
  <w:style w:type="paragraph" w:styleId="Heading7">
    <w:name w:val="heading 7"/>
    <w:basedOn w:val="Normal"/>
    <w:next w:val="Normal"/>
    <w:link w:val="Heading7Char"/>
    <w:uiPriority w:val="9"/>
    <w:unhideWhenUsed/>
    <w:qFormat/>
    <w:rsid w:val="000D6DFC"/>
    <w:pPr>
      <w:spacing w:line="276" w:lineRule="auto"/>
      <w:ind w:left="1296" w:hanging="1296"/>
      <w:jc w:val="both"/>
      <w:outlineLvl w:val="6"/>
    </w:pPr>
    <w:rPr>
      <w:rFonts w:asciiTheme="minorHAnsi" w:eastAsiaTheme="majorEastAsia" w:hAnsiTheme="minorHAnsi" w:cstheme="majorBidi"/>
      <w:b/>
      <w:bCs/>
      <w:i/>
      <w:iCs/>
      <w:color w:val="5A5A5A" w:themeColor="text1" w:themeTint="A5"/>
    </w:rPr>
  </w:style>
  <w:style w:type="paragraph" w:styleId="Heading8">
    <w:name w:val="heading 8"/>
    <w:basedOn w:val="Normal"/>
    <w:next w:val="Normal"/>
    <w:link w:val="Heading8Char"/>
    <w:uiPriority w:val="9"/>
    <w:unhideWhenUsed/>
    <w:qFormat/>
    <w:rsid w:val="000D6DFC"/>
    <w:pPr>
      <w:spacing w:line="276" w:lineRule="auto"/>
      <w:ind w:left="1440" w:hanging="1440"/>
      <w:jc w:val="both"/>
      <w:outlineLvl w:val="7"/>
    </w:pPr>
    <w:rPr>
      <w:rFonts w:asciiTheme="minorHAnsi" w:eastAsiaTheme="majorEastAsia" w:hAnsiTheme="minorHAnsi" w:cstheme="majorBidi"/>
      <w:b/>
      <w:bCs/>
      <w:color w:val="7F7F7F" w:themeColor="text1" w:themeTint="80"/>
    </w:rPr>
  </w:style>
  <w:style w:type="paragraph" w:styleId="Heading9">
    <w:name w:val="heading 9"/>
    <w:basedOn w:val="Normal"/>
    <w:next w:val="Normal"/>
    <w:link w:val="Heading9Char"/>
    <w:uiPriority w:val="9"/>
    <w:unhideWhenUsed/>
    <w:qFormat/>
    <w:rsid w:val="000D6DFC"/>
    <w:pPr>
      <w:spacing w:line="271" w:lineRule="auto"/>
      <w:ind w:left="1584" w:hanging="1584"/>
      <w:jc w:val="both"/>
      <w:outlineLvl w:val="8"/>
    </w:pPr>
    <w:rPr>
      <w:rFonts w:asciiTheme="minorHAnsi" w:eastAsiaTheme="majorEastAsia" w:hAnsiTheme="minorHAnsi" w:cstheme="majorBid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D414C8"/>
    <w:pPr>
      <w:spacing w:line="228" w:lineRule="auto"/>
      <w:ind w:firstLine="288"/>
      <w:jc w:val="both"/>
    </w:pPr>
    <w:rPr>
      <w:spacing w:val="-1"/>
      <w:kern w:val="2"/>
      <w14:ligatures w14:val="standard"/>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tabs>
        <w:tab w:val="clear" w:pos="3780"/>
        <w:tab w:val="num" w:pos="720"/>
      </w:tabs>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styleId="CommentText">
    <w:name w:val="annotation text"/>
    <w:basedOn w:val="Normal"/>
    <w:link w:val="CommentTextChar"/>
    <w:uiPriority w:val="99"/>
    <w:rsid w:val="00BE2CC2"/>
  </w:style>
  <w:style w:type="character" w:customStyle="1" w:styleId="CommentTextChar">
    <w:name w:val="Comment Text Char"/>
    <w:basedOn w:val="DefaultParagraphFont"/>
    <w:link w:val="CommentText"/>
    <w:uiPriority w:val="99"/>
    <w:rsid w:val="00BE2CC2"/>
  </w:style>
  <w:style w:type="table" w:styleId="TableGrid">
    <w:name w:val="Table Grid"/>
    <w:basedOn w:val="TableNormal"/>
    <w:uiPriority w:val="59"/>
    <w:rsid w:val="00BE2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BE2CC2"/>
    <w:rPr>
      <w:sz w:val="16"/>
      <w:szCs w:val="16"/>
    </w:rPr>
  </w:style>
  <w:style w:type="character" w:styleId="Hyperlink">
    <w:name w:val="Hyperlink"/>
    <w:basedOn w:val="DefaultParagraphFont"/>
    <w:uiPriority w:val="99"/>
    <w:rsid w:val="00BE2CC2"/>
    <w:rPr>
      <w:color w:val="0000FF" w:themeColor="hyperlink"/>
      <w:u w:val="single"/>
    </w:rPr>
  </w:style>
  <w:style w:type="paragraph" w:styleId="BalloonText">
    <w:name w:val="Balloon Text"/>
    <w:basedOn w:val="Normal"/>
    <w:link w:val="BalloonTextChar"/>
    <w:rsid w:val="00BE2CC2"/>
    <w:rPr>
      <w:rFonts w:ascii="Tahoma" w:hAnsi="Tahoma" w:cs="Tahoma"/>
      <w:sz w:val="16"/>
      <w:szCs w:val="16"/>
    </w:rPr>
  </w:style>
  <w:style w:type="character" w:customStyle="1" w:styleId="BalloonTextChar">
    <w:name w:val="Balloon Text Char"/>
    <w:basedOn w:val="DefaultParagraphFont"/>
    <w:link w:val="BalloonText"/>
    <w:rsid w:val="00BE2CC2"/>
    <w:rPr>
      <w:rFonts w:ascii="Tahoma" w:hAnsi="Tahoma" w:cs="Tahoma"/>
      <w:sz w:val="16"/>
      <w:szCs w:val="16"/>
    </w:rPr>
  </w:style>
  <w:style w:type="paragraph" w:styleId="BodyTextIndent">
    <w:name w:val="Body Text Indent"/>
    <w:basedOn w:val="Normal"/>
    <w:link w:val="BodyTextIndentChar"/>
    <w:rsid w:val="000D6DFC"/>
    <w:pPr>
      <w:spacing w:after="120"/>
      <w:ind w:left="360"/>
    </w:pPr>
  </w:style>
  <w:style w:type="character" w:customStyle="1" w:styleId="BodyTextIndentChar">
    <w:name w:val="Body Text Indent Char"/>
    <w:basedOn w:val="DefaultParagraphFont"/>
    <w:link w:val="BodyTextIndent"/>
    <w:rsid w:val="000D6DFC"/>
  </w:style>
  <w:style w:type="character" w:customStyle="1" w:styleId="Heading6Char">
    <w:name w:val="Heading 6 Char"/>
    <w:basedOn w:val="DefaultParagraphFont"/>
    <w:link w:val="Heading6"/>
    <w:uiPriority w:val="9"/>
    <w:rsid w:val="000D6DFC"/>
    <w:rPr>
      <w:rFonts w:asciiTheme="minorHAnsi" w:eastAsiaTheme="majorEastAsia" w:hAnsiTheme="minorHAnsi" w:cstheme="majorBidi"/>
      <w:b/>
      <w:bCs/>
      <w:color w:val="595959" w:themeColor="text1" w:themeTint="A6"/>
      <w:spacing w:val="5"/>
      <w:sz w:val="22"/>
      <w:szCs w:val="22"/>
      <w:shd w:val="clear" w:color="auto" w:fill="FFFFFF" w:themeFill="background1"/>
    </w:rPr>
  </w:style>
  <w:style w:type="character" w:customStyle="1" w:styleId="Heading7Char">
    <w:name w:val="Heading 7 Char"/>
    <w:basedOn w:val="DefaultParagraphFont"/>
    <w:link w:val="Heading7"/>
    <w:uiPriority w:val="9"/>
    <w:rsid w:val="000D6DFC"/>
    <w:rPr>
      <w:rFonts w:asciiTheme="minorHAnsi" w:eastAsiaTheme="majorEastAsia" w:hAnsiTheme="minorHAnsi" w:cstheme="majorBidi"/>
      <w:b/>
      <w:bCs/>
      <w:i/>
      <w:iCs/>
      <w:color w:val="5A5A5A" w:themeColor="text1" w:themeTint="A5"/>
    </w:rPr>
  </w:style>
  <w:style w:type="character" w:customStyle="1" w:styleId="Heading8Char">
    <w:name w:val="Heading 8 Char"/>
    <w:basedOn w:val="DefaultParagraphFont"/>
    <w:link w:val="Heading8"/>
    <w:uiPriority w:val="9"/>
    <w:rsid w:val="000D6DFC"/>
    <w:rPr>
      <w:rFonts w:asciiTheme="minorHAnsi" w:eastAsiaTheme="majorEastAsia" w:hAnsiTheme="minorHAnsi" w:cstheme="majorBidi"/>
      <w:b/>
      <w:bCs/>
      <w:color w:val="7F7F7F" w:themeColor="text1" w:themeTint="80"/>
    </w:rPr>
  </w:style>
  <w:style w:type="character" w:customStyle="1" w:styleId="Heading9Char">
    <w:name w:val="Heading 9 Char"/>
    <w:basedOn w:val="DefaultParagraphFont"/>
    <w:link w:val="Heading9"/>
    <w:uiPriority w:val="9"/>
    <w:rsid w:val="000D6DFC"/>
    <w:rPr>
      <w:rFonts w:asciiTheme="minorHAnsi" w:eastAsiaTheme="majorEastAsia" w:hAnsiTheme="minorHAnsi" w:cstheme="majorBidi"/>
      <w:b/>
      <w:bCs/>
      <w:i/>
      <w:iCs/>
      <w:color w:val="7F7F7F" w:themeColor="text1" w:themeTint="80"/>
      <w:sz w:val="18"/>
      <w:szCs w:val="18"/>
    </w:rPr>
  </w:style>
  <w:style w:type="character" w:styleId="FootnoteReference">
    <w:name w:val="footnote reference"/>
    <w:rsid w:val="000D6DFC"/>
    <w:rPr>
      <w:rFonts w:ascii="Times New Roman" w:hAnsi="Times New Roman"/>
      <w:sz w:val="18"/>
      <w:vertAlign w:val="superscript"/>
    </w:rPr>
  </w:style>
  <w:style w:type="paragraph" w:customStyle="1" w:styleId="Paper-Title">
    <w:name w:val="Paper-Title"/>
    <w:basedOn w:val="Normal"/>
    <w:rsid w:val="000D6DFC"/>
    <w:pPr>
      <w:spacing w:after="120" w:line="276" w:lineRule="auto"/>
    </w:pPr>
    <w:rPr>
      <w:rFonts w:ascii="Helvetica" w:eastAsiaTheme="majorEastAsia" w:hAnsi="Helvetica" w:cstheme="majorBidi"/>
      <w:b/>
      <w:sz w:val="36"/>
      <w:szCs w:val="22"/>
    </w:rPr>
  </w:style>
  <w:style w:type="paragraph" w:customStyle="1" w:styleId="Affiliations">
    <w:name w:val="Affiliations"/>
    <w:basedOn w:val="Normal"/>
    <w:rsid w:val="000D6DFC"/>
    <w:pPr>
      <w:spacing w:line="276" w:lineRule="auto"/>
    </w:pPr>
    <w:rPr>
      <w:rFonts w:ascii="Helvetica" w:eastAsiaTheme="majorEastAsia" w:hAnsi="Helvetica" w:cstheme="majorBidi"/>
      <w:szCs w:val="22"/>
    </w:rPr>
  </w:style>
  <w:style w:type="paragraph" w:styleId="FootnoteText">
    <w:name w:val="footnote text"/>
    <w:basedOn w:val="Normal"/>
    <w:link w:val="FootnoteTextChar"/>
    <w:rsid w:val="000D6DFC"/>
    <w:pPr>
      <w:spacing w:after="200" w:line="276" w:lineRule="auto"/>
      <w:ind w:left="144" w:hanging="144"/>
      <w:jc w:val="both"/>
    </w:pPr>
    <w:rPr>
      <w:rFonts w:asciiTheme="minorHAnsi" w:eastAsiaTheme="majorEastAsia" w:hAnsiTheme="minorHAnsi" w:cstheme="majorBidi"/>
      <w:sz w:val="18"/>
      <w:szCs w:val="22"/>
    </w:rPr>
  </w:style>
  <w:style w:type="character" w:customStyle="1" w:styleId="FootnoteTextChar">
    <w:name w:val="Footnote Text Char"/>
    <w:basedOn w:val="DefaultParagraphFont"/>
    <w:link w:val="FootnoteText"/>
    <w:rsid w:val="000D6DFC"/>
    <w:rPr>
      <w:rFonts w:asciiTheme="minorHAnsi" w:eastAsiaTheme="majorEastAsia" w:hAnsiTheme="minorHAnsi" w:cstheme="majorBidi"/>
      <w:sz w:val="18"/>
      <w:szCs w:val="22"/>
    </w:rPr>
  </w:style>
  <w:style w:type="paragraph" w:customStyle="1" w:styleId="Bullet">
    <w:name w:val="Bullet"/>
    <w:basedOn w:val="Normal"/>
    <w:rsid w:val="000D6DFC"/>
    <w:pPr>
      <w:spacing w:after="200" w:line="276" w:lineRule="auto"/>
      <w:ind w:left="144" w:hanging="144"/>
      <w:jc w:val="both"/>
    </w:pPr>
    <w:rPr>
      <w:rFonts w:asciiTheme="minorHAnsi" w:eastAsiaTheme="majorEastAsia" w:hAnsiTheme="minorHAnsi" w:cstheme="majorBidi"/>
      <w:sz w:val="22"/>
      <w:szCs w:val="22"/>
    </w:rPr>
  </w:style>
  <w:style w:type="paragraph" w:styleId="Footer">
    <w:name w:val="footer"/>
    <w:basedOn w:val="Normal"/>
    <w:link w:val="FooterChar"/>
    <w:rsid w:val="000D6DFC"/>
    <w:pPr>
      <w:tabs>
        <w:tab w:val="center" w:pos="4320"/>
        <w:tab w:val="right" w:pos="8640"/>
      </w:tabs>
      <w:spacing w:after="200" w:line="276" w:lineRule="auto"/>
      <w:jc w:val="both"/>
    </w:pPr>
    <w:rPr>
      <w:rFonts w:asciiTheme="minorHAnsi" w:eastAsiaTheme="majorEastAsia" w:hAnsiTheme="minorHAnsi" w:cstheme="majorBidi"/>
      <w:sz w:val="22"/>
      <w:szCs w:val="22"/>
    </w:rPr>
  </w:style>
  <w:style w:type="character" w:customStyle="1" w:styleId="FooterChar">
    <w:name w:val="Footer Char"/>
    <w:basedOn w:val="DefaultParagraphFont"/>
    <w:link w:val="Footer"/>
    <w:rsid w:val="000D6DFC"/>
    <w:rPr>
      <w:rFonts w:asciiTheme="minorHAnsi" w:eastAsiaTheme="majorEastAsia" w:hAnsiTheme="minorHAnsi" w:cstheme="majorBidi"/>
      <w:sz w:val="22"/>
      <w:szCs w:val="22"/>
    </w:rPr>
  </w:style>
  <w:style w:type="paragraph" w:customStyle="1" w:styleId="E-Mail">
    <w:name w:val="E-Mail"/>
    <w:basedOn w:val="Author"/>
    <w:rsid w:val="000D6DFC"/>
    <w:pPr>
      <w:spacing w:before="0" w:after="60" w:line="276" w:lineRule="auto"/>
    </w:pPr>
    <w:rPr>
      <w:rFonts w:ascii="Helvetica" w:eastAsiaTheme="majorEastAsia" w:hAnsi="Helvetica" w:cstheme="majorBidi"/>
      <w:noProof w:val="0"/>
      <w:sz w:val="24"/>
    </w:rPr>
  </w:style>
  <w:style w:type="paragraph" w:styleId="ListNumber3">
    <w:name w:val="List Number 3"/>
    <w:basedOn w:val="Normal"/>
    <w:rsid w:val="000D6DFC"/>
    <w:pPr>
      <w:spacing w:after="200" w:line="276" w:lineRule="auto"/>
      <w:ind w:left="1080" w:hanging="360"/>
      <w:jc w:val="both"/>
    </w:pPr>
    <w:rPr>
      <w:rFonts w:asciiTheme="minorHAnsi" w:eastAsiaTheme="majorEastAsia" w:hAnsiTheme="minorHAnsi" w:cstheme="majorBidi"/>
      <w:sz w:val="22"/>
      <w:szCs w:val="22"/>
    </w:rPr>
  </w:style>
  <w:style w:type="paragraph" w:customStyle="1" w:styleId="Captions">
    <w:name w:val="Captions"/>
    <w:basedOn w:val="Normal"/>
    <w:rsid w:val="000D6DFC"/>
    <w:pPr>
      <w:framePr w:w="4680" w:h="2160" w:hRule="exact" w:hSpace="187" w:wrap="around" w:hAnchor="text" w:yAlign="bottom" w:anchorLock="1"/>
      <w:spacing w:after="200" w:line="276" w:lineRule="auto"/>
    </w:pPr>
    <w:rPr>
      <w:rFonts w:asciiTheme="minorHAnsi" w:eastAsiaTheme="majorEastAsia" w:hAnsiTheme="minorHAnsi" w:cstheme="majorBidi"/>
      <w:b/>
      <w:sz w:val="18"/>
      <w:szCs w:val="22"/>
    </w:rPr>
  </w:style>
  <w:style w:type="paragraph" w:customStyle="1" w:styleId="References0">
    <w:name w:val="References"/>
    <w:basedOn w:val="Normal"/>
    <w:rsid w:val="000D6DFC"/>
    <w:pPr>
      <w:numPr>
        <w:numId w:val="18"/>
      </w:numPr>
      <w:spacing w:after="200" w:line="276" w:lineRule="auto"/>
      <w:jc w:val="both"/>
    </w:pPr>
    <w:rPr>
      <w:rFonts w:asciiTheme="minorHAnsi" w:eastAsiaTheme="majorEastAsia" w:hAnsiTheme="minorHAnsi" w:cstheme="majorBidi"/>
      <w:sz w:val="22"/>
      <w:szCs w:val="22"/>
    </w:rPr>
  </w:style>
  <w:style w:type="character" w:styleId="PageNumber">
    <w:name w:val="page number"/>
    <w:basedOn w:val="DefaultParagraphFont"/>
    <w:rsid w:val="000D6DFC"/>
  </w:style>
  <w:style w:type="paragraph" w:styleId="DocumentMap">
    <w:name w:val="Document Map"/>
    <w:basedOn w:val="Normal"/>
    <w:link w:val="DocumentMapChar"/>
    <w:rsid w:val="000D6DFC"/>
    <w:pPr>
      <w:shd w:val="clear" w:color="auto" w:fill="000080"/>
      <w:spacing w:after="200" w:line="276" w:lineRule="auto"/>
      <w:jc w:val="both"/>
    </w:pPr>
    <w:rPr>
      <w:rFonts w:ascii="Tahoma" w:eastAsiaTheme="majorEastAsia" w:hAnsi="Tahoma" w:cs="Tahoma"/>
      <w:sz w:val="22"/>
      <w:szCs w:val="22"/>
    </w:rPr>
  </w:style>
  <w:style w:type="character" w:customStyle="1" w:styleId="DocumentMapChar">
    <w:name w:val="Document Map Char"/>
    <w:basedOn w:val="DefaultParagraphFont"/>
    <w:link w:val="DocumentMap"/>
    <w:rsid w:val="000D6DFC"/>
    <w:rPr>
      <w:rFonts w:ascii="Tahoma" w:eastAsiaTheme="majorEastAsia" w:hAnsi="Tahoma" w:cs="Tahoma"/>
      <w:sz w:val="22"/>
      <w:szCs w:val="22"/>
      <w:shd w:val="clear" w:color="auto" w:fill="000080"/>
    </w:rPr>
  </w:style>
  <w:style w:type="paragraph" w:styleId="Caption">
    <w:name w:val="caption"/>
    <w:basedOn w:val="Normal"/>
    <w:next w:val="Normal"/>
    <w:uiPriority w:val="35"/>
    <w:unhideWhenUsed/>
    <w:qFormat/>
    <w:rsid w:val="000D6DFC"/>
    <w:pPr>
      <w:spacing w:after="200" w:line="276" w:lineRule="auto"/>
      <w:jc w:val="both"/>
    </w:pPr>
    <w:rPr>
      <w:rFonts w:asciiTheme="minorHAnsi" w:eastAsiaTheme="majorEastAsia" w:hAnsiTheme="minorHAnsi" w:cstheme="majorBidi"/>
      <w:b/>
      <w:bCs/>
      <w:color w:val="943634" w:themeColor="accent2" w:themeShade="BF"/>
      <w:sz w:val="18"/>
      <w:szCs w:val="18"/>
    </w:rPr>
  </w:style>
  <w:style w:type="paragraph" w:styleId="Header">
    <w:name w:val="header"/>
    <w:basedOn w:val="Normal"/>
    <w:link w:val="HeaderChar"/>
    <w:rsid w:val="000D6DFC"/>
    <w:pPr>
      <w:tabs>
        <w:tab w:val="center" w:pos="4320"/>
        <w:tab w:val="right" w:pos="8640"/>
      </w:tabs>
      <w:spacing w:after="200" w:line="276" w:lineRule="auto"/>
      <w:jc w:val="both"/>
    </w:pPr>
    <w:rPr>
      <w:rFonts w:asciiTheme="minorHAnsi" w:eastAsiaTheme="majorEastAsia" w:hAnsiTheme="minorHAnsi" w:cstheme="majorBidi"/>
      <w:sz w:val="22"/>
      <w:szCs w:val="22"/>
    </w:rPr>
  </w:style>
  <w:style w:type="character" w:customStyle="1" w:styleId="HeaderChar">
    <w:name w:val="Header Char"/>
    <w:basedOn w:val="DefaultParagraphFont"/>
    <w:link w:val="Header"/>
    <w:rsid w:val="000D6DFC"/>
    <w:rPr>
      <w:rFonts w:asciiTheme="minorHAnsi" w:eastAsiaTheme="majorEastAsia" w:hAnsiTheme="minorHAnsi" w:cstheme="majorBidi"/>
      <w:sz w:val="22"/>
      <w:szCs w:val="22"/>
    </w:rPr>
  </w:style>
  <w:style w:type="character" w:styleId="FollowedHyperlink">
    <w:name w:val="FollowedHyperlink"/>
    <w:rsid w:val="000D6DFC"/>
    <w:rPr>
      <w:color w:val="800080"/>
      <w:u w:val="single"/>
    </w:rPr>
  </w:style>
  <w:style w:type="paragraph" w:customStyle="1" w:styleId="StyleBodyTextIndentAfter6pt">
    <w:name w:val="Style Body Text Indent + After:  6 pt"/>
    <w:rsid w:val="000D6DFC"/>
    <w:pPr>
      <w:spacing w:after="120" w:line="276" w:lineRule="auto"/>
    </w:pPr>
    <w:rPr>
      <w:rFonts w:asciiTheme="majorHAnsi" w:eastAsiaTheme="majorEastAsia" w:hAnsiTheme="majorHAnsi" w:cstheme="majorBidi"/>
      <w:sz w:val="18"/>
      <w:szCs w:val="22"/>
    </w:rPr>
  </w:style>
  <w:style w:type="paragraph" w:styleId="NormalWeb">
    <w:name w:val="Normal (Web)"/>
    <w:basedOn w:val="Normal"/>
    <w:uiPriority w:val="99"/>
    <w:unhideWhenUsed/>
    <w:rsid w:val="000D6DFC"/>
    <w:pPr>
      <w:spacing w:before="100" w:beforeAutospacing="1" w:after="100" w:afterAutospacing="1" w:line="276" w:lineRule="auto"/>
      <w:jc w:val="both"/>
    </w:pPr>
    <w:rPr>
      <w:rFonts w:asciiTheme="minorHAnsi" w:eastAsiaTheme="majorEastAsia" w:hAnsiTheme="minorHAnsi" w:cstheme="majorBidi"/>
      <w:sz w:val="24"/>
      <w:szCs w:val="24"/>
    </w:rPr>
  </w:style>
  <w:style w:type="paragraph" w:styleId="CommentSubject">
    <w:name w:val="annotation subject"/>
    <w:basedOn w:val="CommentText"/>
    <w:next w:val="CommentText"/>
    <w:link w:val="CommentSubjectChar"/>
    <w:rsid w:val="000D6DFC"/>
    <w:pPr>
      <w:spacing w:after="80" w:line="276" w:lineRule="auto"/>
      <w:jc w:val="both"/>
    </w:pPr>
    <w:rPr>
      <w:rFonts w:eastAsia="Times New Roman" w:cstheme="majorBidi"/>
      <w:b/>
      <w:bCs/>
      <w:szCs w:val="22"/>
    </w:rPr>
  </w:style>
  <w:style w:type="character" w:customStyle="1" w:styleId="CommentSubjectChar">
    <w:name w:val="Comment Subject Char"/>
    <w:basedOn w:val="CommentTextChar"/>
    <w:link w:val="CommentSubject"/>
    <w:rsid w:val="000D6DFC"/>
    <w:rPr>
      <w:rFonts w:eastAsia="Times New Roman" w:cstheme="majorBidi"/>
      <w:b/>
      <w:bCs/>
      <w:szCs w:val="22"/>
    </w:rPr>
  </w:style>
  <w:style w:type="paragraph" w:styleId="Revision">
    <w:name w:val="Revision"/>
    <w:hidden/>
    <w:uiPriority w:val="99"/>
    <w:semiHidden/>
    <w:rsid w:val="000D6DFC"/>
    <w:pPr>
      <w:spacing w:after="200" w:line="276" w:lineRule="auto"/>
    </w:pPr>
    <w:rPr>
      <w:rFonts w:asciiTheme="majorHAnsi" w:eastAsiaTheme="majorEastAsia" w:hAnsiTheme="majorHAnsi" w:cstheme="majorBidi"/>
      <w:sz w:val="18"/>
      <w:szCs w:val="22"/>
    </w:rPr>
  </w:style>
  <w:style w:type="paragraph" w:styleId="ListParagraph">
    <w:name w:val="List Paragraph"/>
    <w:basedOn w:val="Normal"/>
    <w:uiPriority w:val="34"/>
    <w:qFormat/>
    <w:rsid w:val="000D6DFC"/>
    <w:pPr>
      <w:spacing w:after="200" w:line="276" w:lineRule="auto"/>
      <w:ind w:left="720"/>
      <w:contextualSpacing/>
      <w:jc w:val="both"/>
    </w:pPr>
    <w:rPr>
      <w:rFonts w:asciiTheme="minorHAnsi" w:eastAsiaTheme="majorEastAsia" w:hAnsiTheme="minorHAnsi" w:cstheme="majorBidi"/>
      <w:sz w:val="22"/>
      <w:szCs w:val="22"/>
    </w:rPr>
  </w:style>
  <w:style w:type="character" w:customStyle="1" w:styleId="Heading1Char">
    <w:name w:val="Heading 1 Char"/>
    <w:basedOn w:val="DefaultParagraphFont"/>
    <w:link w:val="Heading1"/>
    <w:uiPriority w:val="9"/>
    <w:rsid w:val="000D6DFC"/>
    <w:rPr>
      <w:smallCaps/>
      <w:noProof/>
    </w:rPr>
  </w:style>
  <w:style w:type="character" w:customStyle="1" w:styleId="Heading2Char">
    <w:name w:val="Heading 2 Char"/>
    <w:basedOn w:val="DefaultParagraphFont"/>
    <w:link w:val="Heading2"/>
    <w:uiPriority w:val="9"/>
    <w:rsid w:val="000D6DFC"/>
    <w:rPr>
      <w:i/>
      <w:iCs/>
      <w:noProof/>
    </w:rPr>
  </w:style>
  <w:style w:type="character" w:customStyle="1" w:styleId="Heading3Char">
    <w:name w:val="Heading 3 Char"/>
    <w:basedOn w:val="DefaultParagraphFont"/>
    <w:link w:val="Heading3"/>
    <w:uiPriority w:val="9"/>
    <w:rsid w:val="000D6DFC"/>
    <w:rPr>
      <w:i/>
      <w:iCs/>
      <w:noProof/>
    </w:rPr>
  </w:style>
  <w:style w:type="character" w:customStyle="1" w:styleId="Heading4Char">
    <w:name w:val="Heading 4 Char"/>
    <w:basedOn w:val="DefaultParagraphFont"/>
    <w:link w:val="Heading4"/>
    <w:uiPriority w:val="9"/>
    <w:rsid w:val="000D6DFC"/>
    <w:rPr>
      <w:i/>
      <w:iCs/>
      <w:noProof/>
    </w:rPr>
  </w:style>
  <w:style w:type="character" w:customStyle="1" w:styleId="Heading5Char">
    <w:name w:val="Heading 5 Char"/>
    <w:basedOn w:val="DefaultParagraphFont"/>
    <w:link w:val="Heading5"/>
    <w:uiPriority w:val="9"/>
    <w:rsid w:val="000D6DFC"/>
    <w:rPr>
      <w:smallCaps/>
      <w:noProof/>
    </w:rPr>
  </w:style>
  <w:style w:type="paragraph" w:styleId="Title">
    <w:name w:val="Title"/>
    <w:basedOn w:val="Normal"/>
    <w:next w:val="Normal"/>
    <w:link w:val="TitleChar"/>
    <w:uiPriority w:val="10"/>
    <w:qFormat/>
    <w:rsid w:val="000D6DFC"/>
    <w:pPr>
      <w:spacing w:after="300"/>
      <w:contextualSpacing/>
      <w:jc w:val="both"/>
    </w:pPr>
    <w:rPr>
      <w:rFonts w:asciiTheme="minorHAnsi" w:eastAsiaTheme="majorEastAsia" w:hAnsiTheme="minorHAnsi" w:cstheme="majorBidi"/>
      <w:smallCaps/>
      <w:sz w:val="52"/>
      <w:szCs w:val="52"/>
    </w:rPr>
  </w:style>
  <w:style w:type="character" w:customStyle="1" w:styleId="TitleChar">
    <w:name w:val="Title Char"/>
    <w:basedOn w:val="DefaultParagraphFont"/>
    <w:link w:val="Title"/>
    <w:uiPriority w:val="10"/>
    <w:rsid w:val="000D6DFC"/>
    <w:rPr>
      <w:rFonts w:asciiTheme="minorHAnsi" w:eastAsiaTheme="majorEastAsia" w:hAnsiTheme="minorHAnsi" w:cstheme="majorBidi"/>
      <w:smallCaps/>
      <w:sz w:val="52"/>
      <w:szCs w:val="52"/>
    </w:rPr>
  </w:style>
  <w:style w:type="paragraph" w:styleId="Subtitle">
    <w:name w:val="Subtitle"/>
    <w:basedOn w:val="Normal"/>
    <w:next w:val="Normal"/>
    <w:link w:val="SubtitleChar"/>
    <w:uiPriority w:val="11"/>
    <w:qFormat/>
    <w:rsid w:val="000D6DFC"/>
    <w:pPr>
      <w:spacing w:after="200" w:line="276" w:lineRule="auto"/>
      <w:jc w:val="both"/>
    </w:pPr>
    <w:rPr>
      <w:rFonts w:asciiTheme="minorHAnsi" w:eastAsiaTheme="majorEastAsia" w:hAnsiTheme="minorHAnsi" w:cstheme="majorBidi"/>
      <w:i/>
      <w:iCs/>
      <w:smallCaps/>
      <w:spacing w:val="10"/>
      <w:sz w:val="28"/>
      <w:szCs w:val="28"/>
    </w:rPr>
  </w:style>
  <w:style w:type="character" w:customStyle="1" w:styleId="SubtitleChar">
    <w:name w:val="Subtitle Char"/>
    <w:basedOn w:val="DefaultParagraphFont"/>
    <w:link w:val="Subtitle"/>
    <w:uiPriority w:val="11"/>
    <w:rsid w:val="000D6DFC"/>
    <w:rPr>
      <w:rFonts w:asciiTheme="minorHAnsi" w:eastAsiaTheme="majorEastAsia" w:hAnsiTheme="minorHAnsi" w:cstheme="majorBidi"/>
      <w:i/>
      <w:iCs/>
      <w:smallCaps/>
      <w:spacing w:val="10"/>
      <w:sz w:val="28"/>
      <w:szCs w:val="28"/>
    </w:rPr>
  </w:style>
  <w:style w:type="character" w:styleId="Strong">
    <w:name w:val="Strong"/>
    <w:uiPriority w:val="22"/>
    <w:qFormat/>
    <w:rsid w:val="000D6DFC"/>
    <w:rPr>
      <w:b/>
      <w:bCs/>
    </w:rPr>
  </w:style>
  <w:style w:type="character" w:styleId="Emphasis">
    <w:name w:val="Emphasis"/>
    <w:uiPriority w:val="20"/>
    <w:qFormat/>
    <w:rsid w:val="000D6DFC"/>
    <w:rPr>
      <w:b/>
      <w:bCs/>
      <w:i/>
      <w:iCs/>
      <w:spacing w:val="10"/>
    </w:rPr>
  </w:style>
  <w:style w:type="paragraph" w:styleId="NoSpacing">
    <w:name w:val="No Spacing"/>
    <w:basedOn w:val="Normal"/>
    <w:link w:val="NoSpacingChar"/>
    <w:uiPriority w:val="1"/>
    <w:qFormat/>
    <w:rsid w:val="000D6DFC"/>
    <w:pPr>
      <w:jc w:val="both"/>
    </w:pPr>
    <w:rPr>
      <w:rFonts w:asciiTheme="minorHAnsi" w:eastAsiaTheme="majorEastAsia" w:hAnsiTheme="minorHAnsi" w:cstheme="majorBidi"/>
      <w:sz w:val="22"/>
      <w:szCs w:val="22"/>
    </w:rPr>
  </w:style>
  <w:style w:type="character" w:customStyle="1" w:styleId="NoSpacingChar">
    <w:name w:val="No Spacing Char"/>
    <w:basedOn w:val="DefaultParagraphFont"/>
    <w:link w:val="NoSpacing"/>
    <w:uiPriority w:val="1"/>
    <w:rsid w:val="000D6DFC"/>
    <w:rPr>
      <w:rFonts w:asciiTheme="minorHAnsi" w:eastAsiaTheme="majorEastAsia" w:hAnsiTheme="minorHAnsi" w:cstheme="majorBidi"/>
      <w:sz w:val="22"/>
      <w:szCs w:val="22"/>
    </w:rPr>
  </w:style>
  <w:style w:type="paragraph" w:styleId="Quote">
    <w:name w:val="Quote"/>
    <w:basedOn w:val="Normal"/>
    <w:next w:val="Normal"/>
    <w:link w:val="QuoteChar"/>
    <w:uiPriority w:val="29"/>
    <w:qFormat/>
    <w:rsid w:val="000D6DFC"/>
    <w:pPr>
      <w:spacing w:after="200" w:line="276" w:lineRule="auto"/>
      <w:jc w:val="both"/>
    </w:pPr>
    <w:rPr>
      <w:rFonts w:asciiTheme="minorHAnsi" w:eastAsiaTheme="majorEastAsia" w:hAnsiTheme="minorHAnsi" w:cstheme="majorBidi"/>
      <w:i/>
      <w:iCs/>
      <w:sz w:val="22"/>
      <w:szCs w:val="22"/>
    </w:rPr>
  </w:style>
  <w:style w:type="character" w:customStyle="1" w:styleId="QuoteChar">
    <w:name w:val="Quote Char"/>
    <w:basedOn w:val="DefaultParagraphFont"/>
    <w:link w:val="Quote"/>
    <w:uiPriority w:val="29"/>
    <w:rsid w:val="000D6DFC"/>
    <w:rPr>
      <w:rFonts w:asciiTheme="minorHAnsi" w:eastAsiaTheme="majorEastAsia" w:hAnsiTheme="minorHAnsi" w:cstheme="majorBidi"/>
      <w:i/>
      <w:iCs/>
      <w:sz w:val="22"/>
      <w:szCs w:val="22"/>
    </w:rPr>
  </w:style>
  <w:style w:type="paragraph" w:styleId="IntenseQuote">
    <w:name w:val="Intense Quote"/>
    <w:basedOn w:val="Normal"/>
    <w:next w:val="Normal"/>
    <w:link w:val="IntenseQuoteChar"/>
    <w:uiPriority w:val="30"/>
    <w:qFormat/>
    <w:rsid w:val="000D6DFC"/>
    <w:pPr>
      <w:pBdr>
        <w:top w:val="single" w:sz="4" w:space="10" w:color="auto"/>
        <w:bottom w:val="single" w:sz="4" w:space="10" w:color="auto"/>
      </w:pBdr>
      <w:spacing w:before="240" w:after="240" w:line="300" w:lineRule="auto"/>
      <w:ind w:left="1152" w:right="1152"/>
      <w:jc w:val="both"/>
    </w:pPr>
    <w:rPr>
      <w:rFonts w:asciiTheme="minorHAnsi" w:eastAsiaTheme="majorEastAsia" w:hAnsiTheme="minorHAnsi" w:cstheme="majorBidi"/>
      <w:i/>
      <w:iCs/>
      <w:sz w:val="22"/>
      <w:szCs w:val="22"/>
    </w:rPr>
  </w:style>
  <w:style w:type="character" w:customStyle="1" w:styleId="IntenseQuoteChar">
    <w:name w:val="Intense Quote Char"/>
    <w:basedOn w:val="DefaultParagraphFont"/>
    <w:link w:val="IntenseQuote"/>
    <w:uiPriority w:val="30"/>
    <w:rsid w:val="000D6DFC"/>
    <w:rPr>
      <w:rFonts w:asciiTheme="minorHAnsi" w:eastAsiaTheme="majorEastAsia" w:hAnsiTheme="minorHAnsi" w:cstheme="majorBidi"/>
      <w:i/>
      <w:iCs/>
      <w:sz w:val="22"/>
      <w:szCs w:val="22"/>
    </w:rPr>
  </w:style>
  <w:style w:type="character" w:styleId="SubtleEmphasis">
    <w:name w:val="Subtle Emphasis"/>
    <w:uiPriority w:val="19"/>
    <w:qFormat/>
    <w:rsid w:val="000D6DFC"/>
    <w:rPr>
      <w:i/>
      <w:iCs/>
    </w:rPr>
  </w:style>
  <w:style w:type="character" w:styleId="IntenseEmphasis">
    <w:name w:val="Intense Emphasis"/>
    <w:uiPriority w:val="21"/>
    <w:qFormat/>
    <w:rsid w:val="000D6DFC"/>
    <w:rPr>
      <w:b/>
      <w:bCs/>
      <w:i/>
      <w:iCs/>
    </w:rPr>
  </w:style>
  <w:style w:type="character" w:styleId="SubtleReference">
    <w:name w:val="Subtle Reference"/>
    <w:basedOn w:val="DefaultParagraphFont"/>
    <w:uiPriority w:val="31"/>
    <w:qFormat/>
    <w:rsid w:val="000D6DFC"/>
    <w:rPr>
      <w:smallCaps/>
    </w:rPr>
  </w:style>
  <w:style w:type="character" w:styleId="IntenseReference">
    <w:name w:val="Intense Reference"/>
    <w:uiPriority w:val="32"/>
    <w:qFormat/>
    <w:rsid w:val="000D6DFC"/>
    <w:rPr>
      <w:b/>
      <w:bCs/>
      <w:smallCaps/>
    </w:rPr>
  </w:style>
  <w:style w:type="character" w:styleId="BookTitle">
    <w:name w:val="Book Title"/>
    <w:basedOn w:val="DefaultParagraphFont"/>
    <w:uiPriority w:val="33"/>
    <w:qFormat/>
    <w:rsid w:val="000D6DFC"/>
    <w:rPr>
      <w:i/>
      <w:iCs/>
      <w:smallCaps/>
      <w:spacing w:val="5"/>
    </w:rPr>
  </w:style>
  <w:style w:type="paragraph" w:styleId="TOCHeading">
    <w:name w:val="TOC Heading"/>
    <w:basedOn w:val="Heading1"/>
    <w:next w:val="Normal"/>
    <w:uiPriority w:val="39"/>
    <w:semiHidden/>
    <w:unhideWhenUsed/>
    <w:qFormat/>
    <w:rsid w:val="000D6DFC"/>
    <w:pPr>
      <w:keepNext w:val="0"/>
      <w:keepLines w:val="0"/>
      <w:tabs>
        <w:tab w:val="clear" w:pos="216"/>
        <w:tab w:val="clear" w:pos="576"/>
      </w:tabs>
      <w:spacing w:before="480" w:after="0" w:line="276" w:lineRule="auto"/>
      <w:ind w:left="432" w:hanging="432"/>
      <w:contextualSpacing/>
      <w:jc w:val="both"/>
      <w:outlineLvl w:val="9"/>
    </w:pPr>
    <w:rPr>
      <w:rFonts w:asciiTheme="majorHAnsi" w:eastAsiaTheme="majorEastAsia" w:hAnsiTheme="majorHAnsi" w:cstheme="majorBidi"/>
      <w:noProof w:val="0"/>
      <w:spacing w:val="5"/>
      <w:sz w:val="36"/>
      <w:szCs w:val="36"/>
      <w:lang w:bidi="en-US"/>
    </w:rPr>
  </w:style>
  <w:style w:type="paragraph" w:styleId="TOC1">
    <w:name w:val="toc 1"/>
    <w:basedOn w:val="Normal"/>
    <w:next w:val="Normal"/>
    <w:autoRedefine/>
    <w:uiPriority w:val="39"/>
    <w:rsid w:val="000D6DFC"/>
    <w:pPr>
      <w:spacing w:after="100" w:line="276" w:lineRule="auto"/>
      <w:jc w:val="both"/>
    </w:pPr>
    <w:rPr>
      <w:rFonts w:asciiTheme="minorHAnsi" w:eastAsiaTheme="majorEastAsia" w:hAnsiTheme="minorHAnsi" w:cstheme="majorBidi"/>
      <w:sz w:val="22"/>
      <w:szCs w:val="22"/>
    </w:rPr>
  </w:style>
  <w:style w:type="paragraph" w:styleId="TOC2">
    <w:name w:val="toc 2"/>
    <w:basedOn w:val="Normal"/>
    <w:next w:val="Normal"/>
    <w:autoRedefine/>
    <w:uiPriority w:val="39"/>
    <w:rsid w:val="000D6DFC"/>
    <w:pPr>
      <w:spacing w:after="100" w:line="276" w:lineRule="auto"/>
      <w:ind w:left="220"/>
      <w:jc w:val="both"/>
    </w:pPr>
    <w:rPr>
      <w:rFonts w:asciiTheme="minorHAnsi" w:eastAsiaTheme="majorEastAsia" w:hAnsiTheme="minorHAnsi" w:cstheme="majorBidi"/>
      <w:sz w:val="22"/>
      <w:szCs w:val="22"/>
    </w:rPr>
  </w:style>
  <w:style w:type="paragraph" w:styleId="TOC3">
    <w:name w:val="toc 3"/>
    <w:basedOn w:val="Normal"/>
    <w:next w:val="Normal"/>
    <w:autoRedefine/>
    <w:uiPriority w:val="39"/>
    <w:rsid w:val="000D6DFC"/>
    <w:pPr>
      <w:spacing w:after="100" w:line="276" w:lineRule="auto"/>
      <w:ind w:left="440"/>
      <w:jc w:val="both"/>
    </w:pPr>
    <w:rPr>
      <w:rFonts w:asciiTheme="minorHAnsi" w:eastAsiaTheme="majorEastAsia" w:hAnsiTheme="minorHAnsi" w:cstheme="majorBidi"/>
      <w:sz w:val="22"/>
      <w:szCs w:val="22"/>
    </w:rPr>
  </w:style>
  <w:style w:type="character" w:styleId="PlaceholderText">
    <w:name w:val="Placeholder Text"/>
    <w:basedOn w:val="DefaultParagraphFont"/>
    <w:uiPriority w:val="99"/>
    <w:semiHidden/>
    <w:rsid w:val="000D6DFC"/>
    <w:rPr>
      <w:color w:val="808080"/>
    </w:rPr>
  </w:style>
  <w:style w:type="character" w:customStyle="1" w:styleId="BodyTextChar">
    <w:name w:val="Body Text Char"/>
    <w:basedOn w:val="DefaultParagraphFont"/>
    <w:link w:val="BodyText"/>
    <w:rsid w:val="00D414C8"/>
    <w:rPr>
      <w:spacing w:val="-1"/>
      <w:kern w:val="2"/>
      <w14:ligatures w14:val="standard"/>
    </w:rPr>
  </w:style>
  <w:style w:type="paragraph" w:customStyle="1" w:styleId="StylereferencesLeft0Firstline0After0ptLines">
    <w:name w:val="Style references + Left:  0&quot; First line:  0&quot; After:  0 pt Line s..."/>
    <w:basedOn w:val="references"/>
    <w:rsid w:val="000B5F80"/>
    <w:pPr>
      <w:spacing w:after="0" w:line="240" w:lineRule="exact"/>
      <w:ind w:left="0" w:firstLine="0"/>
    </w:pPr>
    <w:rPr>
      <w:rFonts w:eastAsia="Times New Roman"/>
      <w:spacing w:val="-2"/>
      <w:kern w:val="2"/>
      <w:szCs w:val="20"/>
      <w14:ligatures w14:val="standard"/>
    </w:rPr>
  </w:style>
  <w:style w:type="paragraph" w:customStyle="1" w:styleId="StylereferencesLeft0Firstline0After0ptLines1">
    <w:name w:val="Style references + Left:  0&quot; First line:  0&quot; After:  0 pt Line s...1"/>
    <w:basedOn w:val="references"/>
    <w:rsid w:val="000B5F80"/>
    <w:pPr>
      <w:numPr>
        <w:numId w:val="0"/>
      </w:numPr>
      <w:spacing w:after="0" w:line="240" w:lineRule="exact"/>
    </w:pPr>
    <w:rPr>
      <w:rFonts w:eastAsia="Times New Roman"/>
      <w:spacing w:val="-2"/>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69434">
      <w:bodyDiv w:val="1"/>
      <w:marLeft w:val="0"/>
      <w:marRight w:val="0"/>
      <w:marTop w:val="0"/>
      <w:marBottom w:val="0"/>
      <w:divBdr>
        <w:top w:val="none" w:sz="0" w:space="0" w:color="auto"/>
        <w:left w:val="none" w:sz="0" w:space="0" w:color="auto"/>
        <w:bottom w:val="none" w:sz="0" w:space="0" w:color="auto"/>
        <w:right w:val="none" w:sz="0" w:space="0" w:color="auto"/>
      </w:divBdr>
    </w:div>
    <w:div w:id="881674125">
      <w:bodyDiv w:val="1"/>
      <w:marLeft w:val="0"/>
      <w:marRight w:val="0"/>
      <w:marTop w:val="0"/>
      <w:marBottom w:val="0"/>
      <w:divBdr>
        <w:top w:val="none" w:sz="0" w:space="0" w:color="auto"/>
        <w:left w:val="none" w:sz="0" w:space="0" w:color="auto"/>
        <w:bottom w:val="none" w:sz="0" w:space="0" w:color="auto"/>
        <w:right w:val="none" w:sz="0" w:space="0" w:color="auto"/>
      </w:divBdr>
      <w:divsChild>
        <w:div w:id="1257442042">
          <w:marLeft w:val="0"/>
          <w:marRight w:val="0"/>
          <w:marTop w:val="0"/>
          <w:marBottom w:val="0"/>
          <w:divBdr>
            <w:top w:val="none" w:sz="0" w:space="0" w:color="auto"/>
            <w:left w:val="none" w:sz="0" w:space="0" w:color="auto"/>
            <w:bottom w:val="none" w:sz="0" w:space="0" w:color="auto"/>
            <w:right w:val="none" w:sz="0" w:space="0" w:color="auto"/>
          </w:divBdr>
          <w:divsChild>
            <w:div w:id="1988239324">
              <w:marLeft w:val="0"/>
              <w:marRight w:val="0"/>
              <w:marTop w:val="0"/>
              <w:marBottom w:val="0"/>
              <w:divBdr>
                <w:top w:val="none" w:sz="0" w:space="0" w:color="auto"/>
                <w:left w:val="none" w:sz="0" w:space="0" w:color="auto"/>
                <w:bottom w:val="none" w:sz="0" w:space="0" w:color="auto"/>
                <w:right w:val="none" w:sz="0" w:space="0" w:color="auto"/>
              </w:divBdr>
              <w:divsChild>
                <w:div w:id="249656605">
                  <w:marLeft w:val="0"/>
                  <w:marRight w:val="0"/>
                  <w:marTop w:val="0"/>
                  <w:marBottom w:val="0"/>
                  <w:divBdr>
                    <w:top w:val="none" w:sz="0" w:space="0" w:color="auto"/>
                    <w:left w:val="none" w:sz="0" w:space="0" w:color="auto"/>
                    <w:bottom w:val="none" w:sz="0" w:space="0" w:color="auto"/>
                    <w:right w:val="none" w:sz="0" w:space="0" w:color="auto"/>
                  </w:divBdr>
                  <w:divsChild>
                    <w:div w:id="1695768153">
                      <w:marLeft w:val="0"/>
                      <w:marRight w:val="0"/>
                      <w:marTop w:val="0"/>
                      <w:marBottom w:val="0"/>
                      <w:divBdr>
                        <w:top w:val="none" w:sz="0" w:space="0" w:color="auto"/>
                        <w:left w:val="none" w:sz="0" w:space="0" w:color="auto"/>
                        <w:bottom w:val="none" w:sz="0" w:space="0" w:color="auto"/>
                        <w:right w:val="none" w:sz="0" w:space="0" w:color="auto"/>
                      </w:divBdr>
                      <w:divsChild>
                        <w:div w:id="1172842918">
                          <w:marLeft w:val="0"/>
                          <w:marRight w:val="0"/>
                          <w:marTop w:val="0"/>
                          <w:marBottom w:val="0"/>
                          <w:divBdr>
                            <w:top w:val="none" w:sz="0" w:space="0" w:color="auto"/>
                            <w:left w:val="none" w:sz="0" w:space="0" w:color="auto"/>
                            <w:bottom w:val="none" w:sz="0" w:space="0" w:color="auto"/>
                            <w:right w:val="none" w:sz="0" w:space="0" w:color="auto"/>
                          </w:divBdr>
                          <w:divsChild>
                            <w:div w:id="1838614140">
                              <w:marLeft w:val="0"/>
                              <w:marRight w:val="0"/>
                              <w:marTop w:val="0"/>
                              <w:marBottom w:val="0"/>
                              <w:divBdr>
                                <w:top w:val="none" w:sz="0" w:space="0" w:color="auto"/>
                                <w:left w:val="none" w:sz="0" w:space="0" w:color="auto"/>
                                <w:bottom w:val="none" w:sz="0" w:space="0" w:color="auto"/>
                                <w:right w:val="none" w:sz="0" w:space="0" w:color="auto"/>
                              </w:divBdr>
                              <w:divsChild>
                                <w:div w:id="1610115159">
                                  <w:marLeft w:val="0"/>
                                  <w:marRight w:val="0"/>
                                  <w:marTop w:val="0"/>
                                  <w:marBottom w:val="0"/>
                                  <w:divBdr>
                                    <w:top w:val="none" w:sz="0" w:space="0" w:color="auto"/>
                                    <w:left w:val="none" w:sz="0" w:space="0" w:color="auto"/>
                                    <w:bottom w:val="none" w:sz="0" w:space="0" w:color="auto"/>
                                    <w:right w:val="none" w:sz="0" w:space="0" w:color="auto"/>
                                  </w:divBdr>
                                  <w:divsChild>
                                    <w:div w:id="1987582693">
                                      <w:marLeft w:val="0"/>
                                      <w:marRight w:val="0"/>
                                      <w:marTop w:val="0"/>
                                      <w:marBottom w:val="0"/>
                                      <w:divBdr>
                                        <w:top w:val="none" w:sz="0" w:space="0" w:color="auto"/>
                                        <w:left w:val="none" w:sz="0" w:space="0" w:color="auto"/>
                                        <w:bottom w:val="none" w:sz="0" w:space="0" w:color="auto"/>
                                        <w:right w:val="none" w:sz="0" w:space="0" w:color="auto"/>
                                      </w:divBdr>
                                      <w:divsChild>
                                        <w:div w:id="752555843">
                                          <w:marLeft w:val="0"/>
                                          <w:marRight w:val="0"/>
                                          <w:marTop w:val="0"/>
                                          <w:marBottom w:val="0"/>
                                          <w:divBdr>
                                            <w:top w:val="none" w:sz="0" w:space="0" w:color="auto"/>
                                            <w:left w:val="none" w:sz="0" w:space="0" w:color="auto"/>
                                            <w:bottom w:val="none" w:sz="0" w:space="0" w:color="auto"/>
                                            <w:right w:val="none" w:sz="0" w:space="0" w:color="auto"/>
                                          </w:divBdr>
                                          <w:divsChild>
                                            <w:div w:id="1582135112">
                                              <w:marLeft w:val="0"/>
                                              <w:marRight w:val="0"/>
                                              <w:marTop w:val="0"/>
                                              <w:marBottom w:val="0"/>
                                              <w:divBdr>
                                                <w:top w:val="none" w:sz="0" w:space="0" w:color="auto"/>
                                                <w:left w:val="none" w:sz="0" w:space="0" w:color="auto"/>
                                                <w:bottom w:val="none" w:sz="0" w:space="0" w:color="auto"/>
                                                <w:right w:val="none" w:sz="0" w:space="0" w:color="auto"/>
                                              </w:divBdr>
                                              <w:divsChild>
                                                <w:div w:id="107283245">
                                                  <w:marLeft w:val="0"/>
                                                  <w:marRight w:val="0"/>
                                                  <w:marTop w:val="0"/>
                                                  <w:marBottom w:val="0"/>
                                                  <w:divBdr>
                                                    <w:top w:val="none" w:sz="0" w:space="0" w:color="auto"/>
                                                    <w:left w:val="none" w:sz="0" w:space="0" w:color="auto"/>
                                                    <w:bottom w:val="none" w:sz="0" w:space="0" w:color="auto"/>
                                                    <w:right w:val="none" w:sz="0" w:space="0" w:color="auto"/>
                                                  </w:divBdr>
                                                  <w:divsChild>
                                                    <w:div w:id="11731441">
                                                      <w:marLeft w:val="0"/>
                                                      <w:marRight w:val="0"/>
                                                      <w:marTop w:val="0"/>
                                                      <w:marBottom w:val="0"/>
                                                      <w:divBdr>
                                                        <w:top w:val="none" w:sz="0" w:space="0" w:color="auto"/>
                                                        <w:left w:val="none" w:sz="0" w:space="0" w:color="auto"/>
                                                        <w:bottom w:val="none" w:sz="0" w:space="0" w:color="auto"/>
                                                        <w:right w:val="none" w:sz="0" w:space="0" w:color="auto"/>
                                                      </w:divBdr>
                                                      <w:divsChild>
                                                        <w:div w:id="1072119268">
                                                          <w:marLeft w:val="0"/>
                                                          <w:marRight w:val="0"/>
                                                          <w:marTop w:val="0"/>
                                                          <w:marBottom w:val="0"/>
                                                          <w:divBdr>
                                                            <w:top w:val="none" w:sz="0" w:space="0" w:color="auto"/>
                                                            <w:left w:val="none" w:sz="0" w:space="0" w:color="auto"/>
                                                            <w:bottom w:val="none" w:sz="0" w:space="0" w:color="auto"/>
                                                            <w:right w:val="none" w:sz="0" w:space="0" w:color="auto"/>
                                                          </w:divBdr>
                                                          <w:divsChild>
                                                            <w:div w:id="1618104501">
                                                              <w:marLeft w:val="0"/>
                                                              <w:marRight w:val="0"/>
                                                              <w:marTop w:val="0"/>
                                                              <w:marBottom w:val="0"/>
                                                              <w:divBdr>
                                                                <w:top w:val="none" w:sz="0" w:space="0" w:color="auto"/>
                                                                <w:left w:val="none" w:sz="0" w:space="0" w:color="auto"/>
                                                                <w:bottom w:val="none" w:sz="0" w:space="0" w:color="auto"/>
                                                                <w:right w:val="none" w:sz="0" w:space="0" w:color="auto"/>
                                                              </w:divBdr>
                                                              <w:divsChild>
                                                                <w:div w:id="1862234142">
                                                                  <w:marLeft w:val="0"/>
                                                                  <w:marRight w:val="0"/>
                                                                  <w:marTop w:val="0"/>
                                                                  <w:marBottom w:val="0"/>
                                                                  <w:divBdr>
                                                                    <w:top w:val="none" w:sz="0" w:space="0" w:color="auto"/>
                                                                    <w:left w:val="none" w:sz="0" w:space="0" w:color="auto"/>
                                                                    <w:bottom w:val="none" w:sz="0" w:space="0" w:color="auto"/>
                                                                    <w:right w:val="none" w:sz="0" w:space="0" w:color="auto"/>
                                                                  </w:divBdr>
                                                                  <w:divsChild>
                                                                    <w:div w:id="1145006681">
                                                                      <w:marLeft w:val="0"/>
                                                                      <w:marRight w:val="0"/>
                                                                      <w:marTop w:val="0"/>
                                                                      <w:marBottom w:val="0"/>
                                                                      <w:divBdr>
                                                                        <w:top w:val="none" w:sz="0" w:space="0" w:color="auto"/>
                                                                        <w:left w:val="none" w:sz="0" w:space="0" w:color="auto"/>
                                                                        <w:bottom w:val="none" w:sz="0" w:space="0" w:color="auto"/>
                                                                        <w:right w:val="none" w:sz="0" w:space="0" w:color="auto"/>
                                                                      </w:divBdr>
                                                                      <w:divsChild>
                                                                        <w:div w:id="871763965">
                                                                          <w:marLeft w:val="0"/>
                                                                          <w:marRight w:val="0"/>
                                                                          <w:marTop w:val="0"/>
                                                                          <w:marBottom w:val="0"/>
                                                                          <w:divBdr>
                                                                            <w:top w:val="none" w:sz="0" w:space="0" w:color="auto"/>
                                                                            <w:left w:val="none" w:sz="0" w:space="0" w:color="auto"/>
                                                                            <w:bottom w:val="none" w:sz="0" w:space="0" w:color="auto"/>
                                                                            <w:right w:val="none" w:sz="0" w:space="0" w:color="auto"/>
                                                                          </w:divBdr>
                                                                          <w:divsChild>
                                                                            <w:div w:id="708261523">
                                                                              <w:marLeft w:val="0"/>
                                                                              <w:marRight w:val="0"/>
                                                                              <w:marTop w:val="0"/>
                                                                              <w:marBottom w:val="0"/>
                                                                              <w:divBdr>
                                                                                <w:top w:val="none" w:sz="0" w:space="0" w:color="auto"/>
                                                                                <w:left w:val="none" w:sz="0" w:space="0" w:color="auto"/>
                                                                                <w:bottom w:val="none" w:sz="0" w:space="0" w:color="auto"/>
                                                                                <w:right w:val="none" w:sz="0" w:space="0" w:color="auto"/>
                                                                              </w:divBdr>
                                                                              <w:divsChild>
                                                                                <w:div w:id="1143153758">
                                                                                  <w:marLeft w:val="0"/>
                                                                                  <w:marRight w:val="0"/>
                                                                                  <w:marTop w:val="0"/>
                                                                                  <w:marBottom w:val="0"/>
                                                                                  <w:divBdr>
                                                                                    <w:top w:val="none" w:sz="0" w:space="0" w:color="auto"/>
                                                                                    <w:left w:val="none" w:sz="0" w:space="0" w:color="auto"/>
                                                                                    <w:bottom w:val="none" w:sz="0" w:space="0" w:color="auto"/>
                                                                                    <w:right w:val="none" w:sz="0" w:space="0" w:color="auto"/>
                                                                                  </w:divBdr>
                                                                                  <w:divsChild>
                                                                                    <w:div w:id="2024699444">
                                                                                      <w:marLeft w:val="0"/>
                                                                                      <w:marRight w:val="0"/>
                                                                                      <w:marTop w:val="0"/>
                                                                                      <w:marBottom w:val="0"/>
                                                                                      <w:divBdr>
                                                                                        <w:top w:val="none" w:sz="0" w:space="0" w:color="auto"/>
                                                                                        <w:left w:val="none" w:sz="0" w:space="0" w:color="auto"/>
                                                                                        <w:bottom w:val="none" w:sz="0" w:space="0" w:color="auto"/>
                                                                                        <w:right w:val="none" w:sz="0" w:space="0" w:color="auto"/>
                                                                                      </w:divBdr>
                                                                                      <w:divsChild>
                                                                                        <w:div w:id="2089419943">
                                                                                          <w:marLeft w:val="0"/>
                                                                                          <w:marRight w:val="0"/>
                                                                                          <w:marTop w:val="0"/>
                                                                                          <w:marBottom w:val="0"/>
                                                                                          <w:divBdr>
                                                                                            <w:top w:val="none" w:sz="0" w:space="0" w:color="auto"/>
                                                                                            <w:left w:val="none" w:sz="0" w:space="0" w:color="auto"/>
                                                                                            <w:bottom w:val="none" w:sz="0" w:space="0" w:color="auto"/>
                                                                                            <w:right w:val="none" w:sz="0" w:space="0" w:color="auto"/>
                                                                                          </w:divBdr>
                                                                                          <w:divsChild>
                                                                                            <w:div w:id="1413235166">
                                                                                              <w:marLeft w:val="0"/>
                                                                                              <w:marRight w:val="0"/>
                                                                                              <w:marTop w:val="0"/>
                                                                                              <w:marBottom w:val="0"/>
                                                                                              <w:divBdr>
                                                                                                <w:top w:val="none" w:sz="0" w:space="0" w:color="auto"/>
                                                                                                <w:left w:val="none" w:sz="0" w:space="0" w:color="auto"/>
                                                                                                <w:bottom w:val="none" w:sz="0" w:space="0" w:color="auto"/>
                                                                                                <w:right w:val="none" w:sz="0" w:space="0" w:color="auto"/>
                                                                                              </w:divBdr>
                                                                                              <w:divsChild>
                                                                                                <w:div w:id="1546060779">
                                                                                                  <w:marLeft w:val="0"/>
                                                                                                  <w:marRight w:val="0"/>
                                                                                                  <w:marTop w:val="0"/>
                                                                                                  <w:marBottom w:val="0"/>
                                                                                                  <w:divBdr>
                                                                                                    <w:top w:val="none" w:sz="0" w:space="0" w:color="auto"/>
                                                                                                    <w:left w:val="none" w:sz="0" w:space="0" w:color="auto"/>
                                                                                                    <w:bottom w:val="none" w:sz="0" w:space="0" w:color="auto"/>
                                                                                                    <w:right w:val="none" w:sz="0" w:space="0" w:color="auto"/>
                                                                                                  </w:divBdr>
                                                                                                  <w:divsChild>
                                                                                                    <w:div w:id="2121409140">
                                                                                                      <w:marLeft w:val="0"/>
                                                                                                      <w:marRight w:val="0"/>
                                                                                                      <w:marTop w:val="0"/>
                                                                                                      <w:marBottom w:val="0"/>
                                                                                                      <w:divBdr>
                                                                                                        <w:top w:val="none" w:sz="0" w:space="0" w:color="auto"/>
                                                                                                        <w:left w:val="none" w:sz="0" w:space="0" w:color="auto"/>
                                                                                                        <w:bottom w:val="none" w:sz="0" w:space="0" w:color="auto"/>
                                                                                                        <w:right w:val="none" w:sz="0" w:space="0" w:color="auto"/>
                                                                                                      </w:divBdr>
                                                                                                      <w:divsChild>
                                                                                                        <w:div w:id="1263105813">
                                                                                                          <w:marLeft w:val="0"/>
                                                                                                          <w:marRight w:val="0"/>
                                                                                                          <w:marTop w:val="0"/>
                                                                                                          <w:marBottom w:val="0"/>
                                                                                                          <w:divBdr>
                                                                                                            <w:top w:val="none" w:sz="0" w:space="0" w:color="auto"/>
                                                                                                            <w:left w:val="none" w:sz="0" w:space="0" w:color="auto"/>
                                                                                                            <w:bottom w:val="none" w:sz="0" w:space="0" w:color="auto"/>
                                                                                                            <w:right w:val="none" w:sz="0" w:space="0" w:color="auto"/>
                                                                                                          </w:divBdr>
                                                                                                          <w:divsChild>
                                                                                                            <w:div w:id="1255281807">
                                                                                                              <w:marLeft w:val="0"/>
                                                                                                              <w:marRight w:val="0"/>
                                                                                                              <w:marTop w:val="0"/>
                                                                                                              <w:marBottom w:val="0"/>
                                                                                                              <w:divBdr>
                                                                                                                <w:top w:val="none" w:sz="0" w:space="0" w:color="auto"/>
                                                                                                                <w:left w:val="none" w:sz="0" w:space="0" w:color="auto"/>
                                                                                                                <w:bottom w:val="none" w:sz="0" w:space="0" w:color="auto"/>
                                                                                                                <w:right w:val="none" w:sz="0" w:space="0" w:color="auto"/>
                                                                                                              </w:divBdr>
                                                                                                              <w:divsChild>
                                                                                                                <w:div w:id="123547967">
                                                                                                                  <w:marLeft w:val="0"/>
                                                                                                                  <w:marRight w:val="0"/>
                                                                                                                  <w:marTop w:val="0"/>
                                                                                                                  <w:marBottom w:val="0"/>
                                                                                                                  <w:divBdr>
                                                                                                                    <w:top w:val="none" w:sz="0" w:space="0" w:color="auto"/>
                                                                                                                    <w:left w:val="none" w:sz="0" w:space="0" w:color="auto"/>
                                                                                                                    <w:bottom w:val="none" w:sz="0" w:space="0" w:color="auto"/>
                                                                                                                    <w:right w:val="none" w:sz="0" w:space="0" w:color="auto"/>
                                                                                                                  </w:divBdr>
                                                                                                                  <w:divsChild>
                                                                                                                    <w:div w:id="757795207">
                                                                                                                      <w:marLeft w:val="0"/>
                                                                                                                      <w:marRight w:val="0"/>
                                                                                                                      <w:marTop w:val="0"/>
                                                                                                                      <w:marBottom w:val="0"/>
                                                                                                                      <w:divBdr>
                                                                                                                        <w:top w:val="none" w:sz="0" w:space="0" w:color="auto"/>
                                                                                                                        <w:left w:val="none" w:sz="0" w:space="0" w:color="auto"/>
                                                                                                                        <w:bottom w:val="none" w:sz="0" w:space="0" w:color="auto"/>
                                                                                                                        <w:right w:val="none" w:sz="0" w:space="0" w:color="auto"/>
                                                                                                                      </w:divBdr>
                                                                                                                      <w:divsChild>
                                                                                                                        <w:div w:id="2126195306">
                                                                                                                          <w:marLeft w:val="0"/>
                                                                                                                          <w:marRight w:val="0"/>
                                                                                                                          <w:marTop w:val="0"/>
                                                                                                                          <w:marBottom w:val="0"/>
                                                                                                                          <w:divBdr>
                                                                                                                            <w:top w:val="none" w:sz="0" w:space="0" w:color="auto"/>
                                                                                                                            <w:left w:val="none" w:sz="0" w:space="0" w:color="auto"/>
                                                                                                                            <w:bottom w:val="none" w:sz="0" w:space="0" w:color="auto"/>
                                                                                                                            <w:right w:val="none" w:sz="0" w:space="0" w:color="auto"/>
                                                                                                                          </w:divBdr>
                                                                                                                          <w:divsChild>
                                                                                                                            <w:div w:id="1471555667">
                                                                                                                              <w:marLeft w:val="0"/>
                                                                                                                              <w:marRight w:val="0"/>
                                                                                                                              <w:marTop w:val="0"/>
                                                                                                                              <w:marBottom w:val="0"/>
                                                                                                                              <w:divBdr>
                                                                                                                                <w:top w:val="none" w:sz="0" w:space="0" w:color="auto"/>
                                                                                                                                <w:left w:val="none" w:sz="0" w:space="0" w:color="auto"/>
                                                                                                                                <w:bottom w:val="none" w:sz="0" w:space="0" w:color="auto"/>
                                                                                                                                <w:right w:val="none" w:sz="0" w:space="0" w:color="auto"/>
                                                                                                                              </w:divBdr>
                                                                                                                              <w:divsChild>
                                                                                                                                <w:div w:id="14684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208943">
      <w:bodyDiv w:val="1"/>
      <w:marLeft w:val="0"/>
      <w:marRight w:val="0"/>
      <w:marTop w:val="0"/>
      <w:marBottom w:val="0"/>
      <w:divBdr>
        <w:top w:val="none" w:sz="0" w:space="0" w:color="auto"/>
        <w:left w:val="none" w:sz="0" w:space="0" w:color="auto"/>
        <w:bottom w:val="none" w:sz="0" w:space="0" w:color="auto"/>
        <w:right w:val="none" w:sz="0" w:space="0" w:color="auto"/>
      </w:divBdr>
      <w:divsChild>
        <w:div w:id="1339239018">
          <w:marLeft w:val="0"/>
          <w:marRight w:val="0"/>
          <w:marTop w:val="0"/>
          <w:marBottom w:val="0"/>
          <w:divBdr>
            <w:top w:val="none" w:sz="0" w:space="0" w:color="auto"/>
            <w:left w:val="none" w:sz="0" w:space="0" w:color="auto"/>
            <w:bottom w:val="none" w:sz="0" w:space="0" w:color="auto"/>
            <w:right w:val="none" w:sz="0" w:space="0" w:color="auto"/>
          </w:divBdr>
        </w:div>
        <w:div w:id="1005131360">
          <w:marLeft w:val="0"/>
          <w:marRight w:val="0"/>
          <w:marTop w:val="0"/>
          <w:marBottom w:val="0"/>
          <w:divBdr>
            <w:top w:val="none" w:sz="0" w:space="0" w:color="auto"/>
            <w:left w:val="none" w:sz="0" w:space="0" w:color="auto"/>
            <w:bottom w:val="none" w:sz="0" w:space="0" w:color="auto"/>
            <w:right w:val="none" w:sz="0" w:space="0" w:color="auto"/>
          </w:divBdr>
        </w:div>
        <w:div w:id="1871339476">
          <w:marLeft w:val="0"/>
          <w:marRight w:val="0"/>
          <w:marTop w:val="0"/>
          <w:marBottom w:val="0"/>
          <w:divBdr>
            <w:top w:val="none" w:sz="0" w:space="0" w:color="auto"/>
            <w:left w:val="none" w:sz="0" w:space="0" w:color="auto"/>
            <w:bottom w:val="none" w:sz="0" w:space="0" w:color="auto"/>
            <w:right w:val="none" w:sz="0" w:space="0" w:color="auto"/>
          </w:divBdr>
        </w:div>
      </w:divsChild>
    </w:div>
    <w:div w:id="1761750997">
      <w:bodyDiv w:val="1"/>
      <w:marLeft w:val="0"/>
      <w:marRight w:val="0"/>
      <w:marTop w:val="0"/>
      <w:marBottom w:val="0"/>
      <w:divBdr>
        <w:top w:val="none" w:sz="0" w:space="0" w:color="auto"/>
        <w:left w:val="none" w:sz="0" w:space="0" w:color="auto"/>
        <w:bottom w:val="none" w:sz="0" w:space="0" w:color="auto"/>
        <w:right w:val="none" w:sz="0" w:space="0" w:color="auto"/>
      </w:divBdr>
    </w:div>
    <w:div w:id="1845902090">
      <w:bodyDiv w:val="1"/>
      <w:marLeft w:val="0"/>
      <w:marRight w:val="0"/>
      <w:marTop w:val="0"/>
      <w:marBottom w:val="0"/>
      <w:divBdr>
        <w:top w:val="none" w:sz="0" w:space="0" w:color="auto"/>
        <w:left w:val="none" w:sz="0" w:space="0" w:color="auto"/>
        <w:bottom w:val="none" w:sz="0" w:space="0" w:color="auto"/>
        <w:right w:val="none" w:sz="0" w:space="0" w:color="auto"/>
      </w:divBdr>
      <w:divsChild>
        <w:div w:id="1489783347">
          <w:marLeft w:val="547"/>
          <w:marRight w:val="0"/>
          <w:marTop w:val="0"/>
          <w:marBottom w:val="0"/>
          <w:divBdr>
            <w:top w:val="none" w:sz="0" w:space="0" w:color="auto"/>
            <w:left w:val="none" w:sz="0" w:space="0" w:color="auto"/>
            <w:bottom w:val="none" w:sz="0" w:space="0" w:color="auto"/>
            <w:right w:val="none" w:sz="0" w:space="0" w:color="auto"/>
          </w:divBdr>
        </w:div>
        <w:div w:id="1374228964">
          <w:marLeft w:val="547"/>
          <w:marRight w:val="0"/>
          <w:marTop w:val="0"/>
          <w:marBottom w:val="0"/>
          <w:divBdr>
            <w:top w:val="none" w:sz="0" w:space="0" w:color="auto"/>
            <w:left w:val="none" w:sz="0" w:space="0" w:color="auto"/>
            <w:bottom w:val="none" w:sz="0" w:space="0" w:color="auto"/>
            <w:right w:val="none" w:sz="0" w:space="0" w:color="auto"/>
          </w:divBdr>
        </w:div>
        <w:div w:id="1452626252">
          <w:marLeft w:val="547"/>
          <w:marRight w:val="0"/>
          <w:marTop w:val="0"/>
          <w:marBottom w:val="0"/>
          <w:divBdr>
            <w:top w:val="none" w:sz="0" w:space="0" w:color="auto"/>
            <w:left w:val="none" w:sz="0" w:space="0" w:color="auto"/>
            <w:bottom w:val="none" w:sz="0" w:space="0" w:color="auto"/>
            <w:right w:val="none" w:sz="0" w:space="0" w:color="auto"/>
          </w:divBdr>
        </w:div>
        <w:div w:id="2132242015">
          <w:marLeft w:val="547"/>
          <w:marRight w:val="0"/>
          <w:marTop w:val="0"/>
          <w:marBottom w:val="0"/>
          <w:divBdr>
            <w:top w:val="none" w:sz="0" w:space="0" w:color="auto"/>
            <w:left w:val="none" w:sz="0" w:space="0" w:color="auto"/>
            <w:bottom w:val="none" w:sz="0" w:space="0" w:color="auto"/>
            <w:right w:val="none" w:sz="0" w:space="0" w:color="auto"/>
          </w:divBdr>
        </w:div>
        <w:div w:id="668095871">
          <w:marLeft w:val="547"/>
          <w:marRight w:val="0"/>
          <w:marTop w:val="0"/>
          <w:marBottom w:val="0"/>
          <w:divBdr>
            <w:top w:val="none" w:sz="0" w:space="0" w:color="auto"/>
            <w:left w:val="none" w:sz="0" w:space="0" w:color="auto"/>
            <w:bottom w:val="none" w:sz="0" w:space="0" w:color="auto"/>
            <w:right w:val="none" w:sz="0" w:space="0" w:color="auto"/>
          </w:divBdr>
        </w:div>
        <w:div w:id="672874522">
          <w:marLeft w:val="547"/>
          <w:marRight w:val="0"/>
          <w:marTop w:val="0"/>
          <w:marBottom w:val="0"/>
          <w:divBdr>
            <w:top w:val="none" w:sz="0" w:space="0" w:color="auto"/>
            <w:left w:val="none" w:sz="0" w:space="0" w:color="auto"/>
            <w:bottom w:val="none" w:sz="0" w:space="0" w:color="auto"/>
            <w:right w:val="none" w:sz="0" w:space="0" w:color="auto"/>
          </w:divBdr>
        </w:div>
        <w:div w:id="14310047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hyperlink" Target="http://research.microsoft.com/en-us/projects/daytona/" TargetMode="Externa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hyperlink" Target="http://hadoop.apache.org/hdfs/"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microsoft.com/office/2007/relationships/stylesWithEffects" Target="stylesWithEffect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D8805-4496-41A2-AB21-15276D5B22D0}">
  <ds:schemaRefs>
    <ds:schemaRef ds:uri="http://schemas.openxmlformats.org/officeDocument/2006/bibliography"/>
  </ds:schemaRefs>
</ds:datastoreItem>
</file>

<file path=customXml/itemProps2.xml><?xml version="1.0" encoding="utf-8"?>
<ds:datastoreItem xmlns:ds="http://schemas.openxmlformats.org/officeDocument/2006/customXml" ds:itemID="{3604F465-B31A-4AE8-B781-454EEA9E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13645</Words>
  <Characters>77782</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Microsoft</Company>
  <LinksUpToDate>false</LinksUpToDate>
  <CharactersWithSpaces>91245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thilina</cp:lastModifiedBy>
  <cp:revision>20</cp:revision>
  <cp:lastPrinted>2013-11-19T09:11:00Z</cp:lastPrinted>
  <dcterms:created xsi:type="dcterms:W3CDTF">2013-11-19T08:15:00Z</dcterms:created>
  <dcterms:modified xsi:type="dcterms:W3CDTF">2013-11-19T09:14:00Z</dcterms:modified>
</cp:coreProperties>
</file>