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CA2" w:rsidRPr="00471CA2" w:rsidRDefault="00471CA2" w:rsidP="00471CA2">
      <w:pPr>
        <w:pStyle w:val="Heading6"/>
        <w:rPr>
          <w:sz w:val="28"/>
          <w:szCs w:val="24"/>
        </w:rPr>
      </w:pPr>
      <w:r w:rsidRPr="00471CA2">
        <w:rPr>
          <w:sz w:val="28"/>
          <w:szCs w:val="24"/>
        </w:rPr>
        <w:t>Possible Security related Projects for Undergraduates</w:t>
      </w:r>
    </w:p>
    <w:p w:rsidR="00D80AB8" w:rsidRPr="00D048C4" w:rsidRDefault="00D80AB8" w:rsidP="00D80AB8">
      <w:pPr>
        <w:pStyle w:val="Heading6"/>
        <w:jc w:val="both"/>
        <w:rPr>
          <w:sz w:val="24"/>
          <w:szCs w:val="24"/>
        </w:rPr>
      </w:pPr>
      <w:r w:rsidRPr="00D048C4">
        <w:rPr>
          <w:sz w:val="24"/>
          <w:szCs w:val="24"/>
        </w:rPr>
        <w:t>Net Trust</w:t>
      </w:r>
    </w:p>
    <w:p w:rsidR="00D80AB8" w:rsidRPr="00D048C4" w:rsidRDefault="00D80AB8" w:rsidP="00D80AB8">
      <w:pPr>
        <w:autoSpaceDE w:val="0"/>
        <w:autoSpaceDN w:val="0"/>
        <w:adjustRightInd w:val="0"/>
        <w:ind w:firstLine="720"/>
        <w:jc w:val="both"/>
        <w:rPr>
          <w:rFonts w:ascii="Times New Roman" w:hAnsi="Times New Roman" w:cs="Times New Roman"/>
          <w:sz w:val="24"/>
          <w:szCs w:val="24"/>
        </w:rPr>
      </w:pPr>
      <w:proofErr w:type="spellStart"/>
      <w:r w:rsidRPr="00D048C4">
        <w:rPr>
          <w:rFonts w:ascii="Times New Roman" w:hAnsi="Times New Roman" w:cs="Times New Roman"/>
          <w:sz w:val="24"/>
          <w:szCs w:val="24"/>
        </w:rPr>
        <w:t>NetTrust</w:t>
      </w:r>
      <w:proofErr w:type="spellEnd"/>
      <w:r w:rsidRPr="00D048C4">
        <w:rPr>
          <w:rFonts w:ascii="Times New Roman" w:hAnsi="Times New Roman" w:cs="Times New Roman"/>
          <w:sz w:val="24"/>
          <w:szCs w:val="24"/>
        </w:rPr>
        <w:t xml:space="preserve"> </w:t>
      </w:r>
      <w:r w:rsidR="00884A13" w:rsidRPr="00D048C4">
        <w:rPr>
          <w:rFonts w:ascii="Times New Roman" w:hAnsi="Times New Roman" w:cs="Times New Roman"/>
          <w:sz w:val="24"/>
          <w:szCs w:val="24"/>
        </w:rPr>
        <w:fldChar w:fldCharType="begin"/>
      </w:r>
      <w:r w:rsidR="00DD0902">
        <w:rPr>
          <w:rFonts w:ascii="Times New Roman" w:hAnsi="Times New Roman" w:cs="Times New Roman"/>
          <w:sz w:val="24"/>
          <w:szCs w:val="24"/>
        </w:rPr>
        <w:instrText xml:space="preserve"> ADDIN EN.CITE &lt;EndNote&gt;&lt;Cite&gt;&lt;Author&gt;Tsow&lt;/Author&gt;&lt;Year&gt;2010&lt;/Year&gt;&lt;RecNum&gt;182&lt;/RecNum&gt;&lt;record&gt;&lt;rec-number&gt;182&lt;/rec-number&gt;&lt;foreign-keys&gt;&lt;key app="EN" db-id="rfx20pr9t5zxtmee0xn5fwzbxvw0r9vz2tee"&gt;182&lt;/key&gt;&lt;/foreign-keys&gt;&lt;ref-type name="Journal Article"&gt;17&lt;/ref-type&gt;&lt;contributors&gt;&lt;authors&gt;&lt;author&gt;Alex Tsow&lt;/author&gt;&lt;author&gt;Camilo Viecco&lt;/author&gt;&lt;author&gt;L. Jean Camp, &lt;/author&gt;&lt;/authors&gt;&lt;/contributors&gt;&lt;titles&gt;&lt;title&gt;Privacy-Aware Architecture for Sharing Web Histories&lt;/title&gt;&lt;secondary-title&gt;IBM Systems Journal&lt;/secondary-title&gt;&lt;/titles&gt;&lt;periodical&gt;&lt;full-title&gt;IBM Systems Journal&lt;/full-title&gt;&lt;/periodical&gt;&lt;dates&gt;&lt;year&gt;2010&lt;/year&gt;&lt;/dates&gt;&lt;urls&gt;&lt;/urls&gt;&lt;/record&gt;&lt;/Cite&gt;&lt;/EndNote&gt;</w:instrText>
      </w:r>
      <w:r w:rsidR="00884A13" w:rsidRPr="00D048C4">
        <w:rPr>
          <w:rFonts w:ascii="Times New Roman" w:hAnsi="Times New Roman" w:cs="Times New Roman"/>
          <w:sz w:val="24"/>
          <w:szCs w:val="24"/>
        </w:rPr>
        <w:fldChar w:fldCharType="separate"/>
      </w:r>
      <w:r w:rsidR="00B30F62" w:rsidRPr="00D048C4">
        <w:rPr>
          <w:rFonts w:ascii="Times New Roman" w:hAnsi="Times New Roman" w:cs="Times New Roman"/>
          <w:noProof/>
          <w:sz w:val="24"/>
          <w:szCs w:val="24"/>
        </w:rPr>
        <w:t>(Tsow, Viecco et al. 2010)</w:t>
      </w:r>
      <w:r w:rsidR="00884A13" w:rsidRPr="00D048C4">
        <w:rPr>
          <w:rFonts w:ascii="Times New Roman" w:hAnsi="Times New Roman" w:cs="Times New Roman"/>
          <w:sz w:val="24"/>
          <w:szCs w:val="24"/>
        </w:rPr>
        <w:fldChar w:fldCharType="end"/>
      </w:r>
      <w:r w:rsidRPr="00D048C4">
        <w:rPr>
          <w:rFonts w:ascii="Times New Roman" w:hAnsi="Times New Roman" w:cs="Times New Roman"/>
          <w:sz w:val="24"/>
          <w:szCs w:val="24"/>
        </w:rPr>
        <w:t xml:space="preserve"> </w:t>
      </w:r>
      <w:hyperlink r:id="rId5" w:history="1">
        <w:r w:rsidR="00B30F62" w:rsidRPr="00D048C4">
          <w:rPr>
            <w:rStyle w:val="Hyperlink"/>
            <w:rFonts w:ascii="Times New Roman" w:hAnsi="Times New Roman" w:cs="Times New Roman"/>
            <w:sz w:val="24"/>
            <w:szCs w:val="24"/>
          </w:rPr>
          <w:t>http://www.ljean.com/NetTrust/</w:t>
        </w:r>
      </w:hyperlink>
      <w:r w:rsidR="00B30F62" w:rsidRPr="00D048C4">
        <w:rPr>
          <w:rFonts w:ascii="Times New Roman" w:hAnsi="Times New Roman" w:cs="Times New Roman"/>
          <w:sz w:val="24"/>
          <w:szCs w:val="24"/>
        </w:rPr>
        <w:t xml:space="preserve"> </w:t>
      </w:r>
      <w:r w:rsidRPr="00D048C4">
        <w:rPr>
          <w:rFonts w:ascii="Times New Roman" w:hAnsi="Times New Roman" w:cs="Times New Roman"/>
          <w:sz w:val="24"/>
          <w:szCs w:val="24"/>
        </w:rPr>
        <w:t xml:space="preserve">is a system that informs individual browsing and information-sharing decisions by leveraging first, second and third party information. Net Trust uses first person browsing history to create implicit ratings as well as enabling explicit ratings and comments. </w:t>
      </w:r>
      <w:proofErr w:type="spellStart"/>
      <w:r w:rsidRPr="00D048C4">
        <w:rPr>
          <w:rFonts w:ascii="Times New Roman" w:hAnsi="Times New Roman" w:cs="Times New Roman"/>
          <w:sz w:val="24"/>
          <w:szCs w:val="24"/>
        </w:rPr>
        <w:t>NetTrust</w:t>
      </w:r>
      <w:proofErr w:type="spellEnd"/>
      <w:r w:rsidRPr="00D048C4">
        <w:rPr>
          <w:rFonts w:ascii="Times New Roman" w:hAnsi="Times New Roman" w:cs="Times New Roman"/>
          <w:sz w:val="24"/>
          <w:szCs w:val="24"/>
        </w:rPr>
        <w:t xml:space="preserve"> similarly provides information from a user-selected social network by sharing ratings from browsing histories and annotations. This second person information is similar to social browsing. Net Trust integrates third party ratings into the display these individual ratings. </w:t>
      </w:r>
      <w:proofErr w:type="spellStart"/>
      <w:r w:rsidRPr="00D048C4">
        <w:rPr>
          <w:rFonts w:ascii="Times New Roman" w:hAnsi="Times New Roman" w:cs="Times New Roman"/>
          <w:sz w:val="24"/>
          <w:szCs w:val="24"/>
        </w:rPr>
        <w:t>NetTrust</w:t>
      </w:r>
      <w:proofErr w:type="spellEnd"/>
      <w:r w:rsidRPr="00D048C4">
        <w:rPr>
          <w:rFonts w:ascii="Times New Roman" w:hAnsi="Times New Roman" w:cs="Times New Roman"/>
          <w:sz w:val="24"/>
          <w:szCs w:val="24"/>
        </w:rPr>
        <w:t xml:space="preserve"> allows an individual to select their own trusted authoritative sources of information from a market of third party ratings agencies.</w:t>
      </w:r>
      <w:r w:rsidRPr="00D048C4">
        <w:rPr>
          <w:rFonts w:ascii="Times New Roman" w:hAnsi="Times New Roman" w:cs="Times New Roman"/>
          <w:sz w:val="24"/>
          <w:szCs w:val="24"/>
        </w:rPr>
        <w:tab/>
      </w:r>
    </w:p>
    <w:p w:rsidR="00D80AB8" w:rsidRPr="00D048C4" w:rsidRDefault="00D80AB8" w:rsidP="00D80AB8">
      <w:pPr>
        <w:autoSpaceDE w:val="0"/>
        <w:autoSpaceDN w:val="0"/>
        <w:adjustRightInd w:val="0"/>
        <w:jc w:val="both"/>
        <w:rPr>
          <w:rFonts w:ascii="Times New Roman" w:hAnsi="Times New Roman" w:cs="Times New Roman"/>
          <w:sz w:val="24"/>
          <w:szCs w:val="24"/>
        </w:rPr>
      </w:pPr>
      <w:r w:rsidRPr="00D048C4">
        <w:rPr>
          <w:rFonts w:ascii="Times New Roman" w:hAnsi="Times New Roman" w:cs="Times New Roman"/>
          <w:sz w:val="24"/>
          <w:szCs w:val="24"/>
        </w:rPr>
        <w:t xml:space="preserve">                 This project has already involved undergraduates. First, a group of undergraduate students developed an ambient interaction (rather than a toolbar) suitable for elders. Secondly, one of these students worked to implement a usability study with elders with the ambient interaction. </w:t>
      </w:r>
    </w:p>
    <w:p w:rsidR="00D80AB8" w:rsidRPr="00D048C4" w:rsidRDefault="00D80AB8" w:rsidP="00D80AB8">
      <w:pPr>
        <w:autoSpaceDE w:val="0"/>
        <w:autoSpaceDN w:val="0"/>
        <w:adjustRightInd w:val="0"/>
        <w:jc w:val="both"/>
        <w:rPr>
          <w:rFonts w:ascii="Times New Roman" w:hAnsi="Times New Roman" w:cs="Times New Roman"/>
          <w:sz w:val="24"/>
          <w:szCs w:val="24"/>
        </w:rPr>
      </w:pPr>
      <w:r w:rsidRPr="00D048C4">
        <w:rPr>
          <w:rFonts w:ascii="Times New Roman" w:hAnsi="Times New Roman" w:cs="Times New Roman"/>
          <w:sz w:val="24"/>
          <w:szCs w:val="24"/>
        </w:rPr>
        <w:t>Related researchers: L Jean Camp</w:t>
      </w:r>
    </w:p>
    <w:p w:rsidR="00D80AB8" w:rsidRPr="00D048C4" w:rsidRDefault="00D80AB8" w:rsidP="00D80AB8">
      <w:pPr>
        <w:pStyle w:val="Heading6"/>
        <w:jc w:val="both"/>
        <w:rPr>
          <w:sz w:val="24"/>
          <w:szCs w:val="24"/>
        </w:rPr>
      </w:pPr>
      <w:r w:rsidRPr="00D048C4">
        <w:rPr>
          <w:sz w:val="24"/>
          <w:szCs w:val="24"/>
        </w:rPr>
        <w:t>Health Security Informatics</w:t>
      </w:r>
    </w:p>
    <w:p w:rsidR="00D80AB8" w:rsidRPr="00D048C4" w:rsidRDefault="00D80AB8" w:rsidP="00D80AB8">
      <w:pPr>
        <w:ind w:firstLine="720"/>
        <w:jc w:val="both"/>
        <w:rPr>
          <w:rFonts w:ascii="Times New Roman" w:hAnsi="Times New Roman" w:cs="Times New Roman"/>
          <w:sz w:val="24"/>
          <w:szCs w:val="24"/>
        </w:rPr>
      </w:pPr>
      <w:r w:rsidRPr="00D048C4">
        <w:rPr>
          <w:rFonts w:ascii="Times New Roman" w:hAnsi="Times New Roman" w:cs="Times New Roman"/>
          <w:sz w:val="24"/>
          <w:szCs w:val="24"/>
        </w:rPr>
        <w:t xml:space="preserve">The health arena has long been a domain for fraud, even the phrase “snake oil” in cryptography comes from health. Because Medicare payments are required to be processed so quickly, Harvard Professor Malcolm Sparrow uses statistical analysis of patient and provider patterns to identify millions in fraud. This is an example of how statistical methods (for example used in health and psychology) could be applied to computer security and electronic fraud prevention. Medical information is subject to phishing as well.  </w:t>
      </w:r>
    </w:p>
    <w:p w:rsidR="00D80AB8" w:rsidRPr="00D048C4" w:rsidRDefault="00D80AB8" w:rsidP="00D80AB8">
      <w:pPr>
        <w:jc w:val="both"/>
        <w:rPr>
          <w:rFonts w:ascii="Times New Roman" w:hAnsi="Times New Roman" w:cs="Times New Roman"/>
          <w:sz w:val="24"/>
          <w:szCs w:val="24"/>
        </w:rPr>
      </w:pPr>
      <w:r w:rsidRPr="00D048C4">
        <w:rPr>
          <w:rFonts w:ascii="Times New Roman" w:hAnsi="Times New Roman" w:cs="Times New Roman"/>
          <w:sz w:val="24"/>
          <w:szCs w:val="24"/>
        </w:rPr>
        <w:tab/>
        <w:t xml:space="preserve">Medical identity theft is the fastest growing dimension of identity theft. Medical Identity Theft occurs when a thief uses stolen personal information in order to receive medical care under an assumed name.  According to the World Privacy Forum in 2009, half a million Americans had been victims of medical identity theft.   Certainly securing online payments, preventing fraud, and preventing medical identity theft will be areas of research for </w:t>
      </w:r>
      <w:r w:rsidR="006C7E47">
        <w:rPr>
          <w:rFonts w:ascii="Times New Roman" w:hAnsi="Times New Roman" w:cs="Times New Roman"/>
          <w:sz w:val="24"/>
          <w:szCs w:val="24"/>
        </w:rPr>
        <w:t>undergraduates</w:t>
      </w:r>
      <w:r w:rsidRPr="00D048C4">
        <w:rPr>
          <w:rFonts w:ascii="Times New Roman" w:hAnsi="Times New Roman" w:cs="Times New Roman"/>
          <w:sz w:val="24"/>
          <w:szCs w:val="24"/>
        </w:rPr>
        <w:t>, as shown in the Net Trust case.</w:t>
      </w:r>
      <w:r w:rsidRPr="00D048C4">
        <w:rPr>
          <w:rFonts w:ascii="Times New Roman" w:hAnsi="Times New Roman" w:cs="Times New Roman"/>
          <w:sz w:val="24"/>
          <w:szCs w:val="24"/>
        </w:rPr>
        <w:tab/>
      </w:r>
    </w:p>
    <w:p w:rsidR="00D80AB8" w:rsidRPr="00D048C4" w:rsidRDefault="00D80AB8" w:rsidP="00D80AB8">
      <w:pPr>
        <w:jc w:val="both"/>
        <w:rPr>
          <w:rFonts w:ascii="Times New Roman" w:hAnsi="Times New Roman" w:cs="Times New Roman"/>
          <w:sz w:val="24"/>
          <w:szCs w:val="24"/>
        </w:rPr>
      </w:pPr>
      <w:r w:rsidRPr="00D048C4">
        <w:rPr>
          <w:rFonts w:ascii="Times New Roman" w:hAnsi="Times New Roman" w:cs="Times New Roman"/>
          <w:sz w:val="24"/>
          <w:szCs w:val="24"/>
        </w:rPr>
        <w:t xml:space="preserve">Related researchers: L Jean Camp, </w:t>
      </w:r>
      <w:proofErr w:type="spellStart"/>
      <w:r w:rsidRPr="00D048C4">
        <w:rPr>
          <w:rFonts w:ascii="Times New Roman" w:hAnsi="Times New Roman" w:cs="Times New Roman"/>
          <w:sz w:val="24"/>
          <w:szCs w:val="24"/>
        </w:rPr>
        <w:t>XiaoFeng</w:t>
      </w:r>
      <w:proofErr w:type="spellEnd"/>
      <w:r w:rsidRPr="00D048C4">
        <w:rPr>
          <w:rFonts w:ascii="Times New Roman" w:hAnsi="Times New Roman" w:cs="Times New Roman"/>
          <w:sz w:val="24"/>
          <w:szCs w:val="24"/>
        </w:rPr>
        <w:t xml:space="preserve"> Wang</w:t>
      </w:r>
    </w:p>
    <w:p w:rsidR="00D80AB8" w:rsidRPr="00D048C4" w:rsidRDefault="00D80AB8" w:rsidP="00D80AB8">
      <w:pPr>
        <w:pStyle w:val="Heading6"/>
        <w:jc w:val="both"/>
        <w:rPr>
          <w:sz w:val="24"/>
          <w:szCs w:val="24"/>
        </w:rPr>
      </w:pPr>
      <w:r w:rsidRPr="00D048C4">
        <w:rPr>
          <w:sz w:val="24"/>
          <w:szCs w:val="24"/>
        </w:rPr>
        <w:t>Genome Privacy</w:t>
      </w:r>
    </w:p>
    <w:p w:rsidR="00D80AB8" w:rsidRPr="00D048C4" w:rsidRDefault="00D80AB8" w:rsidP="00D80AB8">
      <w:pPr>
        <w:ind w:firstLine="720"/>
        <w:jc w:val="both"/>
        <w:rPr>
          <w:rFonts w:ascii="Times New Roman" w:hAnsi="Times New Roman" w:cs="Times New Roman"/>
          <w:sz w:val="24"/>
          <w:szCs w:val="24"/>
        </w:rPr>
      </w:pPr>
      <w:r w:rsidRPr="00D048C4">
        <w:rPr>
          <w:rFonts w:ascii="Times New Roman" w:hAnsi="Times New Roman" w:cs="Times New Roman"/>
          <w:sz w:val="24"/>
          <w:szCs w:val="24"/>
        </w:rPr>
        <w:t>With rapid advancement in genome sequencing technologies,</w:t>
      </w:r>
      <w:r w:rsidRPr="00D048C4">
        <w:rPr>
          <w:rFonts w:ascii="Times New Roman" w:hAnsi="Times New Roman" w:cs="Times New Roman"/>
          <w:b/>
          <w:sz w:val="24"/>
          <w:szCs w:val="24"/>
        </w:rPr>
        <w:t xml:space="preserve"> </w:t>
      </w:r>
      <w:r w:rsidRPr="00D048C4">
        <w:rPr>
          <w:rFonts w:ascii="Times New Roman" w:hAnsi="Times New Roman" w:cs="Times New Roman"/>
          <w:sz w:val="24"/>
          <w:szCs w:val="24"/>
        </w:rPr>
        <w:t xml:space="preserve">human genomic data has been increasingly collected and disseminated to facilitate scientific research.  This is leading to technological revolutions in many critical domains, particularly biomedical science and engineering. Of great importance to these studies is protection of participants’ genetic information, which, once leaked to unauthorized parties, could have a disastrous consequence.  Unfortunately, to date, only minimum effort has been made to investigate the privacy risks and </w:t>
      </w:r>
      <w:r w:rsidRPr="00D048C4">
        <w:rPr>
          <w:rFonts w:ascii="Times New Roman" w:hAnsi="Times New Roman" w:cs="Times New Roman"/>
          <w:sz w:val="24"/>
          <w:szCs w:val="24"/>
        </w:rPr>
        <w:lastRenderedPageBreak/>
        <w:t>related ethic issues involved in human genome study, which offers little support for effectively protecting the participants of these studies. We are working on multiple projects in this critical di</w:t>
      </w:r>
      <w:r w:rsidR="00B30F62" w:rsidRPr="00D048C4">
        <w:rPr>
          <w:rFonts w:ascii="Times New Roman" w:hAnsi="Times New Roman" w:cs="Times New Roman"/>
          <w:sz w:val="24"/>
          <w:szCs w:val="24"/>
        </w:rPr>
        <w:t xml:space="preserve">rection </w:t>
      </w:r>
      <w:r w:rsidR="00884A13" w:rsidRPr="00D048C4">
        <w:rPr>
          <w:rFonts w:ascii="Times New Roman" w:hAnsi="Times New Roman" w:cs="Times New Roman"/>
          <w:sz w:val="24"/>
          <w:szCs w:val="24"/>
        </w:rPr>
        <w:fldChar w:fldCharType="begin"/>
      </w:r>
      <w:r w:rsidR="00DD0902">
        <w:rPr>
          <w:rFonts w:ascii="Times New Roman" w:hAnsi="Times New Roman" w:cs="Times New Roman"/>
          <w:sz w:val="24"/>
          <w:szCs w:val="24"/>
        </w:rPr>
        <w:instrText xml:space="preserve"> ADDIN EN.CITE &lt;EndNote&gt;&lt;Cite&gt;&lt;Author&gt;R. Wang&lt;/Author&gt;&lt;Year&gt;2009&lt;/Year&gt;&lt;RecNum&gt;183&lt;/RecNum&gt;&lt;record&gt;&lt;rec-number&gt;183&lt;/rec-number&gt;&lt;foreign-keys&gt;&lt;key app="EN" db-id="rfx20pr9t5zxtmee0xn5fwzbxvw0r9vz2tee"&gt;183&lt;/key&gt;&lt;/foreign-keys&gt;&lt;ref-type name="Conference Paper"&gt;47&lt;/ref-type&gt;&lt;contributors&gt;&lt;authors&gt;&lt;author&gt;R. Wang,&lt;/author&gt;&lt;author&gt;X. Wang,&lt;/author&gt;&lt;author&gt;Z. Li,&lt;/author&gt;&lt;author&gt;H. Tang,&lt;/author&gt;&lt;author&gt;M. Reiter&lt;/author&gt;&lt;author&gt;Z. Dong,&lt;/author&gt;&lt;/authors&gt;&lt;/contributors&gt;&lt;titles&gt;&lt;title&gt;Privacy-Preserving Genomic Computation Through Program Specialization&lt;/title&gt;&lt;secondary-title&gt;16th ACM Conference on Computer and Communications Security (CCS)&lt;/secondary-title&gt;&lt;/titles&gt;&lt;dates&gt;&lt;year&gt;2009&lt;/year&gt;&lt;/dates&gt;&lt;urls&gt;&lt;/urls&gt;&lt;/record&gt;&lt;/Cite&gt;&lt;Cite&gt;&lt;Author&gt;R. Wang&lt;/Author&gt;&lt;Year&gt;2009&lt;/Year&gt;&lt;RecNum&gt;184&lt;/RecNum&gt;&lt;record&gt;&lt;rec-number&gt;184&lt;/rec-number&gt;&lt;foreign-keys&gt;&lt;key app="EN" db-id="rfx20pr9t5zxtmee0xn5fwzbxvw0r9vz2tee"&gt;184&lt;/key&gt;&lt;/foreign-keys&gt;&lt;ref-type name="Conference Proceedings"&gt;10&lt;/ref-type&gt;&lt;contributors&gt;&lt;authors&gt;&lt;author&gt;R. Wang,&lt;/author&gt;&lt;author&gt;Y. Li,&lt;/author&gt;&lt;author&gt;X. Wang,&lt;/author&gt;&lt;author&gt;H. Tang,&lt;/author&gt;&lt;author&gt;X. Zhou,&lt;/author&gt;&lt;/authors&gt;&lt;/contributors&gt;&lt;titles&gt;&lt;title&gt;Learning Your Identity and Disease from Research Papers: Information Leaks in Genome Wide Association Study&lt;/title&gt;&lt;secondary-title&gt;16th ACM Conference on Computer and Communications Security (CCS)&lt;/secondary-title&gt;&lt;/titles&gt;&lt;dates&gt;&lt;year&gt;2009&lt;/year&gt;&lt;/dates&gt;&lt;urls&gt;&lt;/urls&gt;&lt;/record&gt;&lt;/Cite&gt;&lt;/EndNote&gt;</w:instrText>
      </w:r>
      <w:r w:rsidR="00884A13" w:rsidRPr="00D048C4">
        <w:rPr>
          <w:rFonts w:ascii="Times New Roman" w:hAnsi="Times New Roman" w:cs="Times New Roman"/>
          <w:sz w:val="24"/>
          <w:szCs w:val="24"/>
        </w:rPr>
        <w:fldChar w:fldCharType="separate"/>
      </w:r>
      <w:r w:rsidR="00E55527">
        <w:rPr>
          <w:rFonts w:ascii="Times New Roman" w:hAnsi="Times New Roman" w:cs="Times New Roman"/>
          <w:noProof/>
          <w:sz w:val="24"/>
          <w:szCs w:val="24"/>
        </w:rPr>
        <w:t>(R. Wang, X. Wang et al. 2009; R. Wang, Y. Li et al. 2009)</w:t>
      </w:r>
      <w:r w:rsidR="00884A13" w:rsidRPr="00D048C4">
        <w:rPr>
          <w:rFonts w:ascii="Times New Roman" w:hAnsi="Times New Roman" w:cs="Times New Roman"/>
          <w:sz w:val="24"/>
          <w:szCs w:val="24"/>
        </w:rPr>
        <w:fldChar w:fldCharType="end"/>
      </w:r>
      <w:r w:rsidRPr="00D048C4">
        <w:rPr>
          <w:rFonts w:ascii="Times New Roman" w:hAnsi="Times New Roman" w:cs="Times New Roman"/>
          <w:sz w:val="24"/>
          <w:szCs w:val="24"/>
        </w:rPr>
        <w:t xml:space="preserve">.  As an example, we have recently discovered that the outcomes released by genome-wide association studies (GWAS) could be used to identify some participants of the studies. For another example, we are applying program specialization techniques to automatically partition a genome-computing program into the part that processes sensitive data, and the part that only uses public information.  The latter can be delegated to the client to save the computing resources of the server trusted with sensitive genome data.  Another under-estimated privacy risk is related to the researcher that conducted the genome experiment and generated the raw data. Their genetic materials (e.g. DNA) may become contaminants in the biological samples and thus enter into public data (e.g. </w:t>
      </w:r>
      <w:r w:rsidR="00884A13" w:rsidRPr="00D048C4">
        <w:rPr>
          <w:rFonts w:ascii="Times New Roman" w:hAnsi="Times New Roman" w:cs="Times New Roman"/>
          <w:sz w:val="24"/>
          <w:szCs w:val="24"/>
        </w:rPr>
        <w:fldChar w:fldCharType="begin"/>
      </w:r>
      <w:r w:rsidR="00DD0902">
        <w:rPr>
          <w:rFonts w:ascii="Times New Roman" w:hAnsi="Times New Roman" w:cs="Times New Roman"/>
          <w:sz w:val="24"/>
          <w:szCs w:val="24"/>
        </w:rPr>
        <w:instrText xml:space="preserve"> ADDIN EN.CITE &lt;EndNote&gt;&lt;Cite&gt;&lt;Author&gt;Helena Malmström&lt;/Author&gt;&lt;Year&gt;2005&lt;/Year&gt;&lt;RecNum&gt;185&lt;/RecNum&gt;&lt;record&gt;&lt;rec-number&gt;185&lt;/rec-number&gt;&lt;foreign-keys&gt;&lt;key app="EN" db-id="rfx20pr9t5zxtmee0xn5fwzbxvw0r9vz2tee"&gt;185&lt;/key&gt;&lt;/foreign-keys&gt;&lt;ref-type name="Journal Article"&gt;17&lt;/ref-type&gt;&lt;contributors&gt;&lt;authors&gt;&lt;author&gt;Helena Malmström,&lt;/author&gt;&lt;author&gt;Jan Storå,&lt;/author&gt;&lt;author&gt;Love Dalén,&lt;/author&gt;&lt;author&gt;Gunilla Holmlund&lt;/author&gt;&lt;author&gt;Anders Götherström&lt;/author&gt;&lt;/authors&gt;&lt;/contributors&gt;&lt;titles&gt;&lt;title&gt;Extensive Human DNA Contamination in Extracts from Ancient Dog Bones and Teeth&lt;/title&gt;&lt;secondary-title&gt;Mol Biol Evol&lt;/secondary-title&gt;&lt;/titles&gt;&lt;periodical&gt;&lt;full-title&gt;Mol Biol Evol&lt;/full-title&gt;&lt;/periodical&gt;&lt;pages&gt;2040-2047&lt;/pages&gt;&lt;volume&gt;22&lt;/volume&gt;&lt;dates&gt;&lt;year&gt;2005&lt;/year&gt;&lt;/dates&gt;&lt;urls&gt;&lt;/urls&gt;&lt;/record&gt;&lt;/Cite&gt;&lt;/EndNote&gt;</w:instrText>
      </w:r>
      <w:r w:rsidR="00884A13" w:rsidRPr="00D048C4">
        <w:rPr>
          <w:rFonts w:ascii="Times New Roman" w:hAnsi="Times New Roman" w:cs="Times New Roman"/>
          <w:sz w:val="24"/>
          <w:szCs w:val="24"/>
        </w:rPr>
        <w:fldChar w:fldCharType="separate"/>
      </w:r>
      <w:r w:rsidR="00374391" w:rsidRPr="00D048C4">
        <w:rPr>
          <w:rFonts w:ascii="Times New Roman" w:hAnsi="Times New Roman" w:cs="Times New Roman"/>
          <w:noProof/>
          <w:sz w:val="24"/>
          <w:szCs w:val="24"/>
        </w:rPr>
        <w:t>(Helena Malmström, Jan Storå et al. 2005)</w:t>
      </w:r>
      <w:r w:rsidR="00884A13" w:rsidRPr="00D048C4">
        <w:rPr>
          <w:rFonts w:ascii="Times New Roman" w:hAnsi="Times New Roman" w:cs="Times New Roman"/>
          <w:sz w:val="24"/>
          <w:szCs w:val="24"/>
        </w:rPr>
        <w:fldChar w:fldCharType="end"/>
      </w:r>
      <w:r w:rsidR="00374391" w:rsidRPr="00D048C4">
        <w:rPr>
          <w:rFonts w:ascii="Times New Roman" w:hAnsi="Times New Roman" w:cs="Times New Roman"/>
          <w:sz w:val="24"/>
          <w:szCs w:val="24"/>
        </w:rPr>
        <w:t xml:space="preserve"> ). </w:t>
      </w:r>
      <w:r w:rsidRPr="00D048C4">
        <w:rPr>
          <w:rFonts w:ascii="Times New Roman" w:hAnsi="Times New Roman" w:cs="Times New Roman"/>
          <w:sz w:val="24"/>
          <w:szCs w:val="24"/>
        </w:rPr>
        <w:t>As a result, an attacker can retrieve human-originated DNA sequences from a non-human research project, and deduce the genetic information of the researchers. We will study the methods towards the design of an efficient cyber-infrastructure to assess the information leaks in the raw genomic data and to filter human-originated information before the raw data is dissimilated.</w:t>
      </w:r>
    </w:p>
    <w:p w:rsidR="00D80AB8" w:rsidRPr="00D048C4" w:rsidRDefault="00D80AB8" w:rsidP="0088414A">
      <w:pPr>
        <w:ind w:firstLine="720"/>
        <w:jc w:val="both"/>
        <w:rPr>
          <w:rFonts w:ascii="Times New Roman" w:hAnsi="Times New Roman" w:cs="Times New Roman"/>
          <w:sz w:val="24"/>
          <w:szCs w:val="24"/>
        </w:rPr>
      </w:pPr>
      <w:r w:rsidRPr="00D048C4">
        <w:rPr>
          <w:rFonts w:ascii="Times New Roman" w:hAnsi="Times New Roman" w:cs="Times New Roman"/>
          <w:sz w:val="24"/>
          <w:szCs w:val="24"/>
        </w:rPr>
        <w:t xml:space="preserve">Some of these research projects have already involved undergraduates.  For example, one student with both biology and security backgrounds begins participating in the GWAS privacy project.   </w:t>
      </w:r>
    </w:p>
    <w:p w:rsidR="00D80AB8" w:rsidRPr="00D048C4" w:rsidRDefault="00D80AB8" w:rsidP="00D80AB8">
      <w:pPr>
        <w:jc w:val="both"/>
        <w:rPr>
          <w:rFonts w:ascii="Times New Roman" w:hAnsi="Times New Roman" w:cs="Times New Roman"/>
          <w:sz w:val="24"/>
          <w:szCs w:val="24"/>
        </w:rPr>
      </w:pPr>
      <w:r w:rsidRPr="00D048C4">
        <w:rPr>
          <w:rFonts w:ascii="Times New Roman" w:hAnsi="Times New Roman" w:cs="Times New Roman"/>
          <w:sz w:val="24"/>
          <w:szCs w:val="24"/>
        </w:rPr>
        <w:t xml:space="preserve">Related researchers:  </w:t>
      </w:r>
      <w:proofErr w:type="spellStart"/>
      <w:r w:rsidRPr="00D048C4">
        <w:rPr>
          <w:rFonts w:ascii="Times New Roman" w:hAnsi="Times New Roman" w:cs="Times New Roman"/>
          <w:sz w:val="24"/>
          <w:szCs w:val="24"/>
        </w:rPr>
        <w:t>XiaoFeng</w:t>
      </w:r>
      <w:proofErr w:type="spellEnd"/>
      <w:r w:rsidRPr="00D048C4">
        <w:rPr>
          <w:rFonts w:ascii="Times New Roman" w:hAnsi="Times New Roman" w:cs="Times New Roman"/>
          <w:sz w:val="24"/>
          <w:szCs w:val="24"/>
        </w:rPr>
        <w:t xml:space="preserve"> Wang, Haixu Tang, Geoffrey Fox</w:t>
      </w:r>
    </w:p>
    <w:p w:rsidR="00D80AB8" w:rsidRPr="00D048C4" w:rsidRDefault="00D80AB8" w:rsidP="00D80AB8">
      <w:pPr>
        <w:pStyle w:val="Heading6"/>
        <w:jc w:val="both"/>
        <w:rPr>
          <w:sz w:val="24"/>
          <w:szCs w:val="24"/>
        </w:rPr>
      </w:pPr>
      <w:r w:rsidRPr="00D048C4">
        <w:rPr>
          <w:sz w:val="24"/>
          <w:szCs w:val="24"/>
        </w:rPr>
        <w:t>Wireless Security @Home</w:t>
      </w:r>
    </w:p>
    <w:p w:rsidR="00D80AB8" w:rsidRPr="00D048C4" w:rsidRDefault="00D80AB8" w:rsidP="00D80AB8">
      <w:pPr>
        <w:pStyle w:val="PlainText"/>
        <w:ind w:firstLine="720"/>
        <w:jc w:val="both"/>
        <w:rPr>
          <w:rFonts w:ascii="Times New Roman" w:hAnsi="Times New Roman"/>
        </w:rPr>
      </w:pPr>
      <w:r w:rsidRPr="00D048C4">
        <w:rPr>
          <w:rFonts w:ascii="Times New Roman" w:hAnsi="Times New Roman"/>
        </w:rPr>
        <w:t>Integrated multidisciplinary research in wireless security includes three approaches. Fro</w:t>
      </w:r>
      <w:r w:rsidR="00374391" w:rsidRPr="00D048C4">
        <w:rPr>
          <w:rFonts w:ascii="Times New Roman" w:hAnsi="Times New Roman"/>
        </w:rPr>
        <w:t xml:space="preserve">m a complex system standpoint, </w:t>
      </w:r>
      <w:r w:rsidRPr="00D048C4">
        <w:rPr>
          <w:rFonts w:ascii="Times New Roman" w:hAnsi="Times New Roman"/>
        </w:rPr>
        <w:t xml:space="preserve">urban areas with overlapping home-based wireless networks create a highly interconnected but unorganized ad-hoc network infrastructure.  Myers and </w:t>
      </w:r>
      <w:proofErr w:type="spellStart"/>
      <w:r w:rsidRPr="00D048C4">
        <w:rPr>
          <w:rFonts w:ascii="Times New Roman" w:hAnsi="Times New Roman"/>
        </w:rPr>
        <w:t>Vespignanni</w:t>
      </w:r>
      <w:proofErr w:type="spellEnd"/>
      <w:r w:rsidRPr="00D048C4">
        <w:rPr>
          <w:rFonts w:ascii="Times New Roman" w:hAnsi="Times New Roman"/>
        </w:rPr>
        <w:t xml:space="preserve"> illustrate that the large scale implications of local insecure router installation leads to potential digital pandemics that are entirely wirelessly transmitted, i.e. without utilizing the Internet routing plane</w:t>
      </w:r>
      <w:r w:rsidR="00D048C4" w:rsidRPr="00D048C4">
        <w:rPr>
          <w:rFonts w:ascii="Times New Roman" w:hAnsi="Times New Roman"/>
        </w:rPr>
        <w:t xml:space="preserve"> </w:t>
      </w:r>
      <w:r w:rsidR="00884A13" w:rsidRPr="00D048C4">
        <w:rPr>
          <w:rFonts w:ascii="Times New Roman" w:hAnsi="Times New Roman"/>
        </w:rPr>
        <w:fldChar w:fldCharType="begin"/>
      </w:r>
      <w:r w:rsidR="00DD0902">
        <w:rPr>
          <w:rFonts w:ascii="Times New Roman" w:hAnsi="Times New Roman"/>
        </w:rPr>
        <w:instrText xml:space="preserve"> ADDIN EN.CITE &lt;EndNote&gt;&lt;Cite&gt;&lt;Author&gt;Hao Hua&lt;/Author&gt;&lt;Year&gt;2009&lt;/Year&gt;&lt;RecNum&gt;186&lt;/RecNum&gt;&lt;record&gt;&lt;rec-number&gt;186&lt;/rec-number&gt;&lt;foreign-keys&gt;&lt;key app="EN" db-id="rfx20pr9t5zxtmee0xn5fwzbxvw0r9vz2tee"&gt;186&lt;/key&gt;&lt;/foreign-keys&gt;&lt;ref-type name="Journal Article"&gt;17&lt;/ref-type&gt;&lt;contributors&gt;&lt;authors&gt;&lt;author&gt;Hao Hua,&lt;/author&gt;&lt;author&gt;Steven Myers,&lt;/author&gt;&lt;author&gt;Vittoria Colizzac,&lt;/author&gt;&lt;author&gt;Alessandro Vespignani,&lt;/author&gt;&lt;/authors&gt;&lt;/contributors&gt;&lt;titles&gt;&lt;title&gt;WiFi networks and malware epidemiology&lt;/title&gt;&lt;secondary-title&gt;PNAS&lt;/secondary-title&gt;&lt;/titles&gt;&lt;periodical&gt;&lt;full-title&gt;PNAS&lt;/full-title&gt;&lt;/periodical&gt;&lt;pages&gt;1318-1323&lt;/pages&gt;&lt;volume&gt;106&lt;/volume&gt;&lt;number&gt;5&lt;/number&gt;&lt;dates&gt;&lt;year&gt;2009&lt;/year&gt;&lt;pub-dates&gt;&lt;date&gt;February 3&lt;/date&gt;&lt;/pub-dates&gt;&lt;/dates&gt;&lt;urls&gt;&lt;/urls&gt;&lt;electronic-resource-num&gt;10.1073/pnas.0811973106&lt;/electronic-resource-num&gt;&lt;/record&gt;&lt;/Cite&gt;&lt;/EndNote&gt;</w:instrText>
      </w:r>
      <w:r w:rsidR="00884A13" w:rsidRPr="00D048C4">
        <w:rPr>
          <w:rFonts w:ascii="Times New Roman" w:hAnsi="Times New Roman"/>
        </w:rPr>
        <w:fldChar w:fldCharType="separate"/>
      </w:r>
      <w:r w:rsidR="00D048C4" w:rsidRPr="00D048C4">
        <w:rPr>
          <w:rFonts w:ascii="Times New Roman" w:hAnsi="Times New Roman"/>
          <w:noProof/>
        </w:rPr>
        <w:t>(Hao Hua, Steven Myers et al. 2009)</w:t>
      </w:r>
      <w:r w:rsidR="00884A13" w:rsidRPr="00D048C4">
        <w:rPr>
          <w:rFonts w:ascii="Times New Roman" w:hAnsi="Times New Roman"/>
        </w:rPr>
        <w:fldChar w:fldCharType="end"/>
      </w:r>
      <w:r w:rsidRPr="00D048C4">
        <w:rPr>
          <w:rFonts w:ascii="Times New Roman" w:hAnsi="Times New Roman"/>
        </w:rPr>
        <w:t>.  Using econometric models, Camp lead a an examination of adoption of encryption for wireless home networks using economic theory to test predictions that increases in density (e.g., risk), income, and education would predict rational homeowners to secure routers.  The resulting thorough experimental rejection of these hypotheses were both published at Cambridge, UK and widely blogged, as it examined the choice of home users to secure their wireless networks</w:t>
      </w:r>
      <w:r w:rsidR="00D048C4" w:rsidRPr="00D048C4">
        <w:rPr>
          <w:rFonts w:ascii="Times New Roman" w:hAnsi="Times New Roman"/>
        </w:rPr>
        <w:t xml:space="preserve"> </w:t>
      </w:r>
      <w:r w:rsidR="00884A13" w:rsidRPr="00D048C4">
        <w:rPr>
          <w:rFonts w:ascii="Times New Roman" w:hAnsi="Times New Roman"/>
        </w:rPr>
        <w:fldChar w:fldCharType="begin"/>
      </w:r>
      <w:r w:rsidR="00DD0902">
        <w:rPr>
          <w:rFonts w:ascii="Times New Roman" w:hAnsi="Times New Roman"/>
        </w:rPr>
        <w:instrText xml:space="preserve"> ADDIN EN.CITE &lt;EndNote&gt;&lt;Cite&gt;&lt;Author&gt;Matthew Hottell&lt;/Author&gt;&lt;Year&gt;2006&lt;/Year&gt;&lt;RecNum&gt;187&lt;/RecNum&gt;&lt;record&gt;&lt;rec-number&gt;187&lt;/rec-number&gt;&lt;foreign-keys&gt;&lt;key app="EN" db-id="rfx20pr9t5zxtmee0xn5fwzbxvw0r9vz2tee"&gt;187&lt;/key&gt;&lt;/foreign-keys&gt;&lt;ref-type name="Conference Paper"&gt;47&lt;/ref-type&gt;&lt;contributors&gt;&lt;authors&gt;&lt;author&gt;Matthew Hottell,&lt;/author&gt;&lt;author&gt;Drew Carter,&lt;/author&gt;&lt;author&gt;Matthew Deniszczuk,&lt;/author&gt;&lt;/authors&gt;&lt;/contributors&gt;&lt;titles&gt;&lt;title&gt;Predictors of Home-Based Wireless Security http://weis2006.econinfosec.org/docs/51.pdf&lt;/title&gt;&lt;secondary-title&gt;Fifth Workshop on the Economics of Information Security&lt;/secondary-title&gt;&lt;/titles&gt;&lt;dates&gt;&lt;year&gt;2006&lt;/year&gt;&lt;/dates&gt;&lt;pub-location&gt;Cambridge, UK&lt;/pub-location&gt;&lt;urls&gt;&lt;/urls&gt;&lt;/record&gt;&lt;/Cite&gt;&lt;/EndNote&gt;</w:instrText>
      </w:r>
      <w:r w:rsidR="00884A13" w:rsidRPr="00D048C4">
        <w:rPr>
          <w:rFonts w:ascii="Times New Roman" w:hAnsi="Times New Roman"/>
        </w:rPr>
        <w:fldChar w:fldCharType="separate"/>
      </w:r>
      <w:r w:rsidR="00D048C4" w:rsidRPr="00D048C4">
        <w:rPr>
          <w:rFonts w:ascii="Times New Roman" w:hAnsi="Times New Roman"/>
          <w:noProof/>
        </w:rPr>
        <w:t>(Matthew Hottell, Drew Carter et al. 2006)</w:t>
      </w:r>
      <w:r w:rsidR="00884A13" w:rsidRPr="00D048C4">
        <w:rPr>
          <w:rFonts w:ascii="Times New Roman" w:hAnsi="Times New Roman"/>
        </w:rPr>
        <w:fldChar w:fldCharType="end"/>
      </w:r>
      <w:r w:rsidRPr="00D048C4">
        <w:rPr>
          <w:rFonts w:ascii="Times New Roman" w:hAnsi="Times New Roman"/>
        </w:rPr>
        <w:t>.  Currently the experiment continues with a qualitative evaluation of changes over time with interviews of individuals in different categories by income, education, density and wireless configuration. (This is work in progress.)</w:t>
      </w:r>
    </w:p>
    <w:p w:rsidR="0088414A" w:rsidRDefault="00D80AB8" w:rsidP="0088414A">
      <w:pPr>
        <w:pStyle w:val="PlainText"/>
        <w:ind w:firstLine="720"/>
        <w:jc w:val="both"/>
        <w:rPr>
          <w:rFonts w:ascii="Times New Roman" w:hAnsi="Times New Roman"/>
        </w:rPr>
      </w:pPr>
      <w:r w:rsidRPr="00D048C4">
        <w:rPr>
          <w:rFonts w:ascii="Times New Roman" w:hAnsi="Times New Roman"/>
        </w:rPr>
        <w:t xml:space="preserve">These experiments have included three faculty, one post-doc, two doctoral students, two </w:t>
      </w:r>
      <w:proofErr w:type="gramStart"/>
      <w:r w:rsidRPr="00D048C4">
        <w:rPr>
          <w:rFonts w:ascii="Times New Roman" w:hAnsi="Times New Roman"/>
        </w:rPr>
        <w:t>masters</w:t>
      </w:r>
      <w:proofErr w:type="gramEnd"/>
      <w:r w:rsidRPr="00D048C4">
        <w:rPr>
          <w:rFonts w:ascii="Times New Roman" w:hAnsi="Times New Roman"/>
        </w:rPr>
        <w:t xml:space="preserve"> students, and three undergraduates</w:t>
      </w:r>
      <w:r w:rsidR="006C7E47">
        <w:rPr>
          <w:rFonts w:ascii="Times New Roman" w:hAnsi="Times New Roman"/>
        </w:rPr>
        <w:t>.</w:t>
      </w:r>
    </w:p>
    <w:p w:rsidR="006C7E47" w:rsidRPr="00D048C4" w:rsidRDefault="006C7E47" w:rsidP="0088414A">
      <w:pPr>
        <w:pStyle w:val="PlainText"/>
        <w:ind w:firstLine="720"/>
        <w:jc w:val="both"/>
        <w:rPr>
          <w:rFonts w:ascii="Times New Roman" w:hAnsi="Times New Roman"/>
        </w:rPr>
      </w:pPr>
    </w:p>
    <w:p w:rsidR="00D80AB8" w:rsidRPr="00D048C4" w:rsidRDefault="00D80AB8" w:rsidP="00D80AB8">
      <w:pPr>
        <w:jc w:val="both"/>
        <w:rPr>
          <w:rFonts w:ascii="Times New Roman" w:hAnsi="Times New Roman" w:cs="Times New Roman"/>
          <w:sz w:val="24"/>
          <w:szCs w:val="24"/>
        </w:rPr>
      </w:pPr>
      <w:r w:rsidRPr="00D048C4">
        <w:rPr>
          <w:rFonts w:ascii="Times New Roman" w:hAnsi="Times New Roman" w:cs="Times New Roman"/>
          <w:sz w:val="24"/>
          <w:szCs w:val="24"/>
        </w:rPr>
        <w:t>Related researchers: Steven Myers, L Jean Camp</w:t>
      </w:r>
    </w:p>
    <w:p w:rsidR="00D80AB8" w:rsidRPr="00D048C4" w:rsidRDefault="00D80AB8" w:rsidP="00D80AB8">
      <w:pPr>
        <w:pStyle w:val="Heading6"/>
        <w:jc w:val="both"/>
        <w:rPr>
          <w:sz w:val="24"/>
          <w:szCs w:val="24"/>
        </w:rPr>
      </w:pPr>
      <w:r w:rsidRPr="00D048C4">
        <w:rPr>
          <w:sz w:val="24"/>
          <w:szCs w:val="24"/>
        </w:rPr>
        <w:t>Security and Privacy in Cloud and Web</w:t>
      </w:r>
    </w:p>
    <w:p w:rsidR="00D80AB8" w:rsidRPr="00D048C4" w:rsidRDefault="00D80AB8" w:rsidP="00D80AB8">
      <w:pPr>
        <w:ind w:firstLine="720"/>
        <w:jc w:val="both"/>
        <w:rPr>
          <w:rFonts w:ascii="Times New Roman" w:hAnsi="Times New Roman" w:cs="Times New Roman"/>
          <w:sz w:val="24"/>
          <w:szCs w:val="24"/>
        </w:rPr>
      </w:pPr>
      <w:r w:rsidRPr="00D048C4">
        <w:rPr>
          <w:rFonts w:ascii="Times New Roman" w:hAnsi="Times New Roman" w:cs="Times New Roman"/>
          <w:sz w:val="24"/>
          <w:szCs w:val="24"/>
        </w:rPr>
        <w:lastRenderedPageBreak/>
        <w:t>With computation moving onto the world-wide web, web security becomes increasingly important.  Mitigation of the threats such as cross-site scripting, cross-site request forgery requires effective technologies for analyzing and controlling scripts. Also of great importance is the security and privacy issues related to cloud computing, particularly, the security weaknesses in computing model such as software as a service (SaaS), which have been intensively studied by the IU system security research group (</w:t>
      </w:r>
      <w:hyperlink r:id="rId6" w:history="1">
        <w:r w:rsidRPr="00D048C4">
          <w:rPr>
            <w:rStyle w:val="Hyperlink"/>
            <w:rFonts w:ascii="Times New Roman" w:hAnsi="Times New Roman" w:cs="Times New Roman"/>
            <w:sz w:val="24"/>
            <w:szCs w:val="24"/>
          </w:rPr>
          <w:t>http://sysseclab.informatics.i</w:t>
        </w:r>
        <w:r w:rsidRPr="00D048C4">
          <w:rPr>
            <w:rStyle w:val="Hyperlink"/>
            <w:rFonts w:ascii="Times New Roman" w:hAnsi="Times New Roman" w:cs="Times New Roman"/>
            <w:sz w:val="24"/>
            <w:szCs w:val="24"/>
          </w:rPr>
          <w:t>n</w:t>
        </w:r>
        <w:r w:rsidRPr="00D048C4">
          <w:rPr>
            <w:rStyle w:val="Hyperlink"/>
            <w:rFonts w:ascii="Times New Roman" w:hAnsi="Times New Roman" w:cs="Times New Roman"/>
            <w:sz w:val="24"/>
            <w:szCs w:val="24"/>
          </w:rPr>
          <w:t>diana.edu</w:t>
        </w:r>
      </w:hyperlink>
      <w:r w:rsidRPr="00D048C4">
        <w:rPr>
          <w:rFonts w:ascii="Times New Roman" w:hAnsi="Times New Roman" w:cs="Times New Roman"/>
          <w:sz w:val="24"/>
          <w:szCs w:val="24"/>
        </w:rPr>
        <w:t>).</w:t>
      </w:r>
    </w:p>
    <w:p w:rsidR="00D80AB8" w:rsidRPr="00D048C4" w:rsidRDefault="00D80AB8" w:rsidP="00D80AB8">
      <w:pPr>
        <w:jc w:val="both"/>
        <w:rPr>
          <w:rFonts w:ascii="Times New Roman" w:hAnsi="Times New Roman" w:cs="Times New Roman"/>
          <w:sz w:val="24"/>
          <w:szCs w:val="24"/>
        </w:rPr>
      </w:pPr>
      <w:r w:rsidRPr="00D048C4">
        <w:rPr>
          <w:rFonts w:ascii="Times New Roman" w:hAnsi="Times New Roman" w:cs="Times New Roman"/>
          <w:sz w:val="24"/>
          <w:szCs w:val="24"/>
        </w:rPr>
        <w:tab/>
        <w:t xml:space="preserve">Research on system and web security at the School of Informatics and Computing </w:t>
      </w:r>
      <w:r w:rsidR="00884A13">
        <w:rPr>
          <w:rFonts w:ascii="Times New Roman" w:hAnsi="Times New Roman" w:cs="Times New Roman"/>
          <w:sz w:val="24"/>
          <w:szCs w:val="24"/>
        </w:rPr>
        <w:fldChar w:fldCharType="begin"/>
      </w:r>
      <w:r w:rsidR="00DD0902">
        <w:rPr>
          <w:rFonts w:ascii="Times New Roman" w:hAnsi="Times New Roman" w:cs="Times New Roman"/>
          <w:sz w:val="24"/>
          <w:szCs w:val="24"/>
        </w:rPr>
        <w:instrText xml:space="preserve"> ADDIN EN.CITE &lt;EndNote&gt;&lt;Cite&gt;&lt;Author&gt;K. Zhang&lt;/Author&gt;&lt;Year&gt;2009&lt;/Year&gt;&lt;RecNum&gt;188&lt;/RecNum&gt;&lt;record&gt;&lt;rec-number&gt;188&lt;/rec-number&gt;&lt;foreign-keys&gt;&lt;key app="EN" db-id="rfx20pr9t5zxtmee0xn5fwzbxvw0r9vz2tee"&gt;188&lt;/key&gt;&lt;/foreign-keys&gt;&lt;ref-type name="Conference Paper"&gt;47&lt;/ref-type&gt;&lt;contributors&gt;&lt;authors&gt;&lt;author&gt;K. Zhang,&lt;/author&gt;&lt;author&gt;X. Wang,&lt;/author&gt;&lt;/authors&gt;&lt;/contributors&gt;&lt;titles&gt;&lt;title&gt;Peeping Tom in the Neighborhood: Keystroke Eavesdropping on Multi-user Systems http://www.informatics.indiana.edu/xw7/papers/keystroke.pdf&lt;/title&gt;&lt;secondary-title&gt; Proceedings of the USENIX Security Symposium&lt;/secondary-title&gt;&lt;/titles&gt;&lt;dates&gt;&lt;year&gt;2009&lt;/year&gt;&lt;/dates&gt;&lt;urls&gt;&lt;/urls&gt;&lt;/record&gt;&lt;/Cite&gt;&lt;Cite&gt;&lt;Author&gt;C. Kolbitsch&lt;/Author&gt;&lt;Year&gt;2009&lt;/Year&gt;&lt;RecNum&gt;189&lt;/RecNum&gt;&lt;record&gt;&lt;rec-number&gt;189&lt;/rec-number&gt;&lt;foreign-keys&gt;&lt;key app="EN" db-id="rfx20pr9t5zxtmee0xn5fwzbxvw0r9vz2tee"&gt;189&lt;/key&gt;&lt;/foreign-keys&gt;&lt;ref-type name="Conference Paper"&gt;47&lt;/ref-type&gt;&lt;contributors&gt;&lt;authors&gt;&lt;author&gt;C. Kolbitsch,&lt;/author&gt;&lt;author&gt;P. Milani,&lt;/author&gt;&lt;author&gt;C. Kruegel,&lt;/author&gt;&lt;author&gt;E. Kirda,&lt;/author&gt;&lt;author&gt;X. Zhou,&lt;/author&gt;&lt;author&gt;X. Wang,&lt;/author&gt;&lt;/authors&gt;&lt;/contributors&gt;&lt;titles&gt;&lt;title&gt;Effective and Efficient Malware Detection at the End Host&lt;/title&gt;&lt;secondary-title&gt;Proceedings of the USENIX Security Symposium&lt;/secondary-title&gt;&lt;/titles&gt;&lt;dates&gt;&lt;year&gt;2009&lt;/year&gt;&lt;/dates&gt;&lt;urls&gt;&lt;/urls&gt;&lt;/record&gt;&lt;/Cite&gt;&lt;/EndNote&gt;</w:instrText>
      </w:r>
      <w:r w:rsidR="00884A13">
        <w:rPr>
          <w:rFonts w:ascii="Times New Roman" w:hAnsi="Times New Roman" w:cs="Times New Roman"/>
          <w:sz w:val="24"/>
          <w:szCs w:val="24"/>
        </w:rPr>
        <w:fldChar w:fldCharType="separate"/>
      </w:r>
      <w:r w:rsidR="00E55527">
        <w:rPr>
          <w:rFonts w:ascii="Times New Roman" w:hAnsi="Times New Roman" w:cs="Times New Roman"/>
          <w:noProof/>
          <w:sz w:val="24"/>
          <w:szCs w:val="24"/>
        </w:rPr>
        <w:t>(C. Kolbitsch, P. Milani et al. 2009; K. Zhang and X. Wang 2009)</w:t>
      </w:r>
      <w:r w:rsidR="00884A13">
        <w:rPr>
          <w:rFonts w:ascii="Times New Roman" w:hAnsi="Times New Roman" w:cs="Times New Roman"/>
          <w:sz w:val="24"/>
          <w:szCs w:val="24"/>
        </w:rPr>
        <w:fldChar w:fldCharType="end"/>
      </w:r>
      <w:r w:rsidRPr="00D048C4">
        <w:rPr>
          <w:rFonts w:ascii="Times New Roman" w:hAnsi="Times New Roman" w:cs="Times New Roman"/>
          <w:sz w:val="24"/>
          <w:szCs w:val="24"/>
        </w:rPr>
        <w:t>has traditionally involved unde</w:t>
      </w:r>
      <w:r w:rsidR="00D048C4">
        <w:rPr>
          <w:rFonts w:ascii="Times New Roman" w:hAnsi="Times New Roman" w:cs="Times New Roman"/>
          <w:sz w:val="24"/>
          <w:szCs w:val="24"/>
        </w:rPr>
        <w:t>rgraduates.  As an example, W</w:t>
      </w:r>
      <w:r w:rsidR="00E55527">
        <w:rPr>
          <w:rFonts w:ascii="Times New Roman" w:hAnsi="Times New Roman" w:cs="Times New Roman"/>
          <w:sz w:val="24"/>
          <w:szCs w:val="24"/>
        </w:rPr>
        <w:t>ang</w:t>
      </w:r>
      <w:r w:rsidR="00D048C4">
        <w:rPr>
          <w:rFonts w:ascii="Times New Roman" w:hAnsi="Times New Roman" w:cs="Times New Roman"/>
          <w:sz w:val="24"/>
          <w:szCs w:val="24"/>
        </w:rPr>
        <w:t xml:space="preserve"> </w:t>
      </w:r>
      <w:r w:rsidRPr="00D048C4">
        <w:rPr>
          <w:rFonts w:ascii="Times New Roman" w:hAnsi="Times New Roman" w:cs="Times New Roman"/>
          <w:sz w:val="24"/>
          <w:szCs w:val="24"/>
        </w:rPr>
        <w:t xml:space="preserve">regularly teaches “I-430: Security for Networked Systems”, which includes the course projects related to his research on system security.   </w:t>
      </w:r>
    </w:p>
    <w:p w:rsidR="00D80AB8" w:rsidRPr="00D048C4" w:rsidRDefault="00D80AB8" w:rsidP="00D80AB8">
      <w:pPr>
        <w:jc w:val="both"/>
        <w:rPr>
          <w:rFonts w:ascii="Times New Roman" w:hAnsi="Times New Roman" w:cs="Times New Roman"/>
          <w:sz w:val="24"/>
          <w:szCs w:val="24"/>
        </w:rPr>
      </w:pPr>
      <w:r w:rsidRPr="00D048C4">
        <w:rPr>
          <w:rFonts w:ascii="Times New Roman" w:hAnsi="Times New Roman" w:cs="Times New Roman"/>
          <w:sz w:val="24"/>
          <w:szCs w:val="24"/>
        </w:rPr>
        <w:t xml:space="preserve">Related researchers: </w:t>
      </w:r>
      <w:proofErr w:type="spellStart"/>
      <w:r w:rsidRPr="00D048C4">
        <w:rPr>
          <w:rFonts w:ascii="Times New Roman" w:hAnsi="Times New Roman" w:cs="Times New Roman"/>
          <w:sz w:val="24"/>
          <w:szCs w:val="24"/>
        </w:rPr>
        <w:t>XiaoFeng</w:t>
      </w:r>
      <w:proofErr w:type="spellEnd"/>
      <w:r w:rsidRPr="00D048C4">
        <w:rPr>
          <w:rFonts w:ascii="Times New Roman" w:hAnsi="Times New Roman" w:cs="Times New Roman"/>
          <w:sz w:val="24"/>
          <w:szCs w:val="24"/>
        </w:rPr>
        <w:t xml:space="preserve"> Wang, Geoffrey Fox</w:t>
      </w:r>
    </w:p>
    <w:p w:rsidR="00D80AB8" w:rsidRPr="00D048C4" w:rsidRDefault="00D80AB8" w:rsidP="00D80AB8">
      <w:pPr>
        <w:pStyle w:val="Heading6"/>
        <w:jc w:val="both"/>
        <w:rPr>
          <w:sz w:val="24"/>
          <w:szCs w:val="24"/>
        </w:rPr>
      </w:pPr>
      <w:r w:rsidRPr="00D048C4">
        <w:rPr>
          <w:sz w:val="24"/>
          <w:szCs w:val="24"/>
        </w:rPr>
        <w:t>Smartphone Security</w:t>
      </w:r>
    </w:p>
    <w:p w:rsidR="00D80AB8" w:rsidRPr="00D048C4" w:rsidRDefault="00D80AB8" w:rsidP="00D80AB8">
      <w:pPr>
        <w:pStyle w:val="PlainText"/>
        <w:ind w:firstLine="720"/>
        <w:jc w:val="both"/>
        <w:rPr>
          <w:rFonts w:ascii="Times New Roman" w:hAnsi="Times New Roman"/>
        </w:rPr>
      </w:pPr>
      <w:r w:rsidRPr="00D048C4">
        <w:rPr>
          <w:rFonts w:ascii="Times New Roman" w:hAnsi="Times New Roman"/>
        </w:rPr>
        <w:t xml:space="preserve">The move towards using popularly </w:t>
      </w:r>
      <w:proofErr w:type="spellStart"/>
      <w:r w:rsidRPr="00D048C4">
        <w:rPr>
          <w:rFonts w:ascii="Times New Roman" w:hAnsi="Times New Roman"/>
        </w:rPr>
        <w:t>smartphones</w:t>
      </w:r>
      <w:proofErr w:type="spellEnd"/>
      <w:r w:rsidRPr="00D048C4">
        <w:rPr>
          <w:rFonts w:ascii="Times New Roman" w:hAnsi="Times New Roman"/>
        </w:rPr>
        <w:t xml:space="preserve"> and PDAs to access the Internet and perform a number of personal computations has opened the door to a fleet of opportunit</w:t>
      </w:r>
      <w:r w:rsidR="00E55527">
        <w:rPr>
          <w:rFonts w:ascii="Times New Roman" w:hAnsi="Times New Roman"/>
        </w:rPr>
        <w:t xml:space="preserve">ies and new security problems </w:t>
      </w:r>
      <w:r w:rsidR="00884A13">
        <w:rPr>
          <w:rFonts w:ascii="Times New Roman" w:hAnsi="Times New Roman"/>
        </w:rPr>
        <w:fldChar w:fldCharType="begin"/>
      </w:r>
      <w:r w:rsidR="00DD0902">
        <w:rPr>
          <w:rFonts w:ascii="Times New Roman" w:hAnsi="Times New Roman"/>
        </w:rPr>
        <w:instrText xml:space="preserve"> ADDIN EN.CITE &lt;EndNote&gt;&lt;Cite&gt;&lt;Author&gt;A. Kapadia&lt;/Author&gt;&lt;Year&gt;2008&lt;/Year&gt;&lt;RecNum&gt;190&lt;/RecNum&gt;&lt;record&gt;&lt;rec-number&gt;190&lt;/rec-number&gt;&lt;foreign-keys&gt;&lt;key app="EN" db-id="rfx20pr9t5zxtmee0xn5fwzbxvw0r9vz2tee"&gt;190&lt;/key&gt;&lt;/foreign-keys&gt;&lt;ref-type name="Conference Paper"&gt;47&lt;/ref-type&gt;&lt;contributors&gt;&lt;authors&gt;&lt;author&gt;A. Kapadia,&lt;/author&gt;&lt;author&gt;N. Triandopoulos,&lt;/author&gt;&lt;/authors&gt;&lt;/contributors&gt;&lt;titles&gt;&lt;title&gt;Halo: High-Assurance Locate for Distributed Hash Tables&lt;/title&gt;&lt;secondary-title&gt;Proceedings of the 15th Annual Network &amp;amp; Distributed System Security Symposium (NDSS &amp;apos;08)&lt;/secondary-title&gt;&lt;/titles&gt;&lt;pages&gt;61-79&lt;/pages&gt;&lt;dates&gt;&lt;year&gt;2008&lt;/year&gt;&lt;pub-dates&gt;&lt;date&gt;February 10–13&lt;/date&gt;&lt;/pub-dates&gt;&lt;/dates&gt;&lt;pub-location&gt;San Diego, CA&lt;/pub-location&gt;&lt;urls&gt;&lt;/urls&gt;&lt;/record&gt;&lt;/Cite&gt;&lt;/EndNote&gt;</w:instrText>
      </w:r>
      <w:r w:rsidR="00884A13">
        <w:rPr>
          <w:rFonts w:ascii="Times New Roman" w:hAnsi="Times New Roman"/>
        </w:rPr>
        <w:fldChar w:fldCharType="separate"/>
      </w:r>
      <w:r w:rsidR="00E55527">
        <w:rPr>
          <w:rFonts w:ascii="Times New Roman" w:hAnsi="Times New Roman"/>
          <w:noProof/>
        </w:rPr>
        <w:t>(A. Kapadia and N. Triandopoulos 2008)</w:t>
      </w:r>
      <w:r w:rsidR="00884A13">
        <w:rPr>
          <w:rFonts w:ascii="Times New Roman" w:hAnsi="Times New Roman"/>
        </w:rPr>
        <w:fldChar w:fldCharType="end"/>
      </w:r>
      <w:r w:rsidR="00E55527">
        <w:rPr>
          <w:rFonts w:ascii="Times New Roman" w:hAnsi="Times New Roman"/>
        </w:rPr>
        <w:t>.</w:t>
      </w:r>
      <w:r w:rsidRPr="00D048C4">
        <w:rPr>
          <w:rFonts w:ascii="Times New Roman" w:hAnsi="Times New Roman"/>
        </w:rPr>
        <w:t xml:space="preserve"> In particular, these devices are platforms that contain a large number of sensors, the results of which from a large number of people can be combined to obtain a sensor network. However, even if the users of these devices can be trusted, the results from the sensors are not necessarily trustworthy. In particular, it is possible the devices have been </w:t>
      </w:r>
      <w:proofErr w:type="gramStart"/>
      <w:r w:rsidRPr="00D048C4">
        <w:rPr>
          <w:rFonts w:ascii="Times New Roman" w:hAnsi="Times New Roman"/>
        </w:rPr>
        <w:t>absconded</w:t>
      </w:r>
      <w:proofErr w:type="gramEnd"/>
      <w:r w:rsidRPr="00D048C4">
        <w:rPr>
          <w:rFonts w:ascii="Times New Roman" w:hAnsi="Times New Roman"/>
        </w:rPr>
        <w:t xml:space="preserve"> by an adversary who will affect the devices sensors by either changing the device's environment, or its programming. The use of traditional authentication technologies to ensure a legitimate user is in control of the smartphone is not practical, as said users cannot be queried to authenticate every time the sensor-net requests information. We are working on multiple projects in the area.  An example is to enable a phone attempts to determine if a phone is no longer in the possession of its user, and when this happens, </w:t>
      </w:r>
      <w:proofErr w:type="spellStart"/>
      <w:r w:rsidRPr="00D048C4">
        <w:rPr>
          <w:rFonts w:ascii="Times New Roman" w:hAnsi="Times New Roman"/>
        </w:rPr>
        <w:t>deauthenticate</w:t>
      </w:r>
      <w:proofErr w:type="spellEnd"/>
      <w:r w:rsidRPr="00D048C4">
        <w:rPr>
          <w:rFonts w:ascii="Times New Roman" w:hAnsi="Times New Roman"/>
        </w:rPr>
        <w:t xml:space="preserve"> the phone (essentially removing it from the sensor network, or tagging its information to note potential risk in including it). This project uses machine-learning techniques and the sensors of the smartphone to estimate the likelihood that the legitimate user is in possession of the phone. In particular, the phone learns normal behaviors of the phone's sensors when it's knowingly possessed by the legitimate user, and uses that information to estimate the likelihood that it is still in the user's possession based on current sensor readings.</w:t>
      </w:r>
    </w:p>
    <w:p w:rsidR="00D80AB8" w:rsidRPr="00D048C4" w:rsidRDefault="00D80AB8" w:rsidP="00D80AB8">
      <w:pPr>
        <w:pStyle w:val="PlainText"/>
        <w:ind w:firstLine="720"/>
        <w:jc w:val="both"/>
        <w:rPr>
          <w:rFonts w:ascii="Times New Roman" w:hAnsi="Times New Roman"/>
        </w:rPr>
      </w:pPr>
      <w:r w:rsidRPr="00D048C4">
        <w:rPr>
          <w:rFonts w:ascii="Times New Roman" w:hAnsi="Times New Roman"/>
        </w:rPr>
        <w:t xml:space="preserve">There will be a number of places where undergraduate students can partake in research on this project and interact with PhD and </w:t>
      </w:r>
      <w:proofErr w:type="spellStart"/>
      <w:r w:rsidRPr="00D048C4">
        <w:rPr>
          <w:rFonts w:ascii="Times New Roman" w:hAnsi="Times New Roman"/>
        </w:rPr>
        <w:t>MSc</w:t>
      </w:r>
      <w:proofErr w:type="spellEnd"/>
      <w:r w:rsidRPr="00D048C4">
        <w:rPr>
          <w:rFonts w:ascii="Times New Roman" w:hAnsi="Times New Roman"/>
        </w:rPr>
        <w:t xml:space="preserve"> students who are currently working on it. Such work would include implementing the programming on </w:t>
      </w:r>
      <w:proofErr w:type="spellStart"/>
      <w:r w:rsidRPr="00D048C4">
        <w:rPr>
          <w:rFonts w:ascii="Times New Roman" w:hAnsi="Times New Roman"/>
        </w:rPr>
        <w:t>smartphones</w:t>
      </w:r>
      <w:proofErr w:type="spellEnd"/>
      <w:r w:rsidRPr="00D048C4">
        <w:rPr>
          <w:rFonts w:ascii="Times New Roman" w:hAnsi="Times New Roman"/>
        </w:rPr>
        <w:t xml:space="preserve"> for reading the sensor data in novel ways and developing or implementing appropriate learning protocols specific to the problems; these will be based on standard learning techniques, such as Hidden Markov Models, Support Vector Machines and Neural Networks, which are within the grasp of undergraduate students.</w:t>
      </w:r>
    </w:p>
    <w:p w:rsidR="00D80AB8" w:rsidRPr="00D048C4" w:rsidRDefault="00D80AB8" w:rsidP="00D80AB8">
      <w:pPr>
        <w:pStyle w:val="PlainText"/>
        <w:jc w:val="both"/>
        <w:rPr>
          <w:rFonts w:ascii="Times New Roman" w:hAnsi="Times New Roman"/>
        </w:rPr>
      </w:pPr>
    </w:p>
    <w:p w:rsidR="00D80AB8" w:rsidRPr="00D048C4" w:rsidRDefault="00D80AB8" w:rsidP="0088414A">
      <w:pPr>
        <w:pStyle w:val="PlainText"/>
        <w:jc w:val="both"/>
        <w:rPr>
          <w:rFonts w:ascii="Times New Roman" w:hAnsi="Times New Roman"/>
        </w:rPr>
      </w:pPr>
      <w:r w:rsidRPr="00D048C4">
        <w:rPr>
          <w:rFonts w:ascii="Times New Roman" w:hAnsi="Times New Roman"/>
        </w:rPr>
        <w:t xml:space="preserve">Related researchers:  Steven Myers, </w:t>
      </w:r>
      <w:proofErr w:type="spellStart"/>
      <w:r w:rsidRPr="00D048C4">
        <w:rPr>
          <w:rFonts w:ascii="Times New Roman" w:hAnsi="Times New Roman"/>
        </w:rPr>
        <w:t>Apu</w:t>
      </w:r>
      <w:proofErr w:type="spellEnd"/>
      <w:r w:rsidRPr="00D048C4">
        <w:rPr>
          <w:rFonts w:ascii="Times New Roman" w:hAnsi="Times New Roman"/>
        </w:rPr>
        <w:t xml:space="preserve"> </w:t>
      </w:r>
      <w:proofErr w:type="spellStart"/>
      <w:r w:rsidRPr="00D048C4">
        <w:rPr>
          <w:rFonts w:ascii="Times New Roman" w:hAnsi="Times New Roman"/>
        </w:rPr>
        <w:t>Kapadia</w:t>
      </w:r>
      <w:proofErr w:type="spellEnd"/>
      <w:r w:rsidRPr="00D048C4">
        <w:rPr>
          <w:rFonts w:ascii="Times New Roman" w:hAnsi="Times New Roman"/>
        </w:rPr>
        <w:t xml:space="preserve">, </w:t>
      </w:r>
      <w:proofErr w:type="spellStart"/>
      <w:r w:rsidRPr="00D048C4">
        <w:rPr>
          <w:rFonts w:ascii="Times New Roman" w:hAnsi="Times New Roman"/>
        </w:rPr>
        <w:t>XiaoFeng</w:t>
      </w:r>
      <w:proofErr w:type="spellEnd"/>
      <w:r w:rsidRPr="00D048C4">
        <w:rPr>
          <w:rFonts w:ascii="Times New Roman" w:hAnsi="Times New Roman"/>
        </w:rPr>
        <w:t xml:space="preserve"> Wang, Geoffrey Fox</w:t>
      </w:r>
    </w:p>
    <w:p w:rsidR="00D80AB8" w:rsidRPr="00D048C4" w:rsidRDefault="00D80AB8" w:rsidP="00D80AB8">
      <w:pPr>
        <w:pStyle w:val="Heading6"/>
        <w:jc w:val="both"/>
        <w:rPr>
          <w:sz w:val="24"/>
          <w:szCs w:val="24"/>
        </w:rPr>
      </w:pPr>
      <w:r w:rsidRPr="00D048C4">
        <w:rPr>
          <w:sz w:val="24"/>
          <w:szCs w:val="24"/>
        </w:rPr>
        <w:t>Risk Communication</w:t>
      </w:r>
    </w:p>
    <w:p w:rsidR="00D80AB8" w:rsidRPr="00D048C4" w:rsidRDefault="00D80AB8" w:rsidP="00D80AB8">
      <w:pPr>
        <w:ind w:firstLine="720"/>
        <w:jc w:val="both"/>
        <w:rPr>
          <w:rFonts w:ascii="Times New Roman" w:hAnsi="Times New Roman" w:cs="Times New Roman"/>
          <w:sz w:val="24"/>
          <w:szCs w:val="24"/>
        </w:rPr>
      </w:pPr>
      <w:r w:rsidRPr="00D048C4">
        <w:rPr>
          <w:rFonts w:ascii="Times New Roman" w:hAnsi="Times New Roman" w:cs="Times New Roman"/>
          <w:sz w:val="24"/>
          <w:szCs w:val="24"/>
        </w:rPr>
        <w:t xml:space="preserve">Networked computers enable us to complete tasks remotely, instantly, and without direct interaction with other humans. As a result, the context that would normally assist us in </w:t>
      </w:r>
      <w:r w:rsidRPr="00D048C4">
        <w:rPr>
          <w:rFonts w:ascii="Times New Roman" w:hAnsi="Times New Roman" w:cs="Times New Roman"/>
          <w:sz w:val="24"/>
          <w:szCs w:val="24"/>
        </w:rPr>
        <w:lastRenderedPageBreak/>
        <w:t xml:space="preserve">evaluating risks (such as packaging, geography, social context, and temporal clues) is absent.   In addition, mechanisms designed to counter specific, technical risks have demonstrably failed to provide useful contextual guidance, as proven by the prevalence of spam, malware, </w:t>
      </w:r>
      <w:proofErr w:type="spellStart"/>
      <w:r w:rsidRPr="00D048C4">
        <w:rPr>
          <w:rFonts w:ascii="Times New Roman" w:hAnsi="Times New Roman" w:cs="Times New Roman"/>
          <w:sz w:val="24"/>
          <w:szCs w:val="24"/>
        </w:rPr>
        <w:t>botnets</w:t>
      </w:r>
      <w:proofErr w:type="spellEnd"/>
      <w:r w:rsidRPr="00D048C4">
        <w:rPr>
          <w:rFonts w:ascii="Times New Roman" w:hAnsi="Times New Roman" w:cs="Times New Roman"/>
          <w:sz w:val="24"/>
          <w:szCs w:val="24"/>
        </w:rPr>
        <w:t>, and phishing. The articulation of risks by those with the greatest security expertise has proven sorely inadequate in real time. In part, this is because networked computers (unlike toxic waste, for example) are not inherently dangerous. Computers do not themselves pose risks. Using networked computers to their fullest requires people to make choices that can create hazards to personal, psychological, and financial security.  And an increasing number of computer users have little to no technical expertise to understand the existence and nature of these hazards. Examples of chosen, potentially hazardous behaviors include sharing personal information, banking on-line, sharing social network information, and (</w:t>
      </w:r>
      <w:proofErr w:type="spellStart"/>
      <w:r w:rsidRPr="00D048C4">
        <w:rPr>
          <w:rFonts w:ascii="Times New Roman" w:hAnsi="Times New Roman" w:cs="Times New Roman"/>
          <w:sz w:val="24"/>
          <w:szCs w:val="24"/>
        </w:rPr>
        <w:t>mis</w:t>
      </w:r>
      <w:proofErr w:type="spellEnd"/>
      <w:r w:rsidRPr="00D048C4">
        <w:rPr>
          <w:rFonts w:ascii="Times New Roman" w:hAnsi="Times New Roman" w:cs="Times New Roman"/>
          <w:sz w:val="24"/>
          <w:szCs w:val="24"/>
        </w:rPr>
        <w:t>)managing passwords.</w:t>
      </w:r>
    </w:p>
    <w:p w:rsidR="00D80AB8" w:rsidRPr="00D048C4" w:rsidRDefault="00D80AB8" w:rsidP="00D80AB8">
      <w:pPr>
        <w:jc w:val="both"/>
        <w:rPr>
          <w:rFonts w:ascii="Times New Roman" w:hAnsi="Times New Roman" w:cs="Times New Roman"/>
          <w:sz w:val="24"/>
          <w:szCs w:val="24"/>
        </w:rPr>
      </w:pPr>
      <w:r w:rsidRPr="00D048C4">
        <w:rPr>
          <w:rFonts w:ascii="Times New Roman" w:hAnsi="Times New Roman" w:cs="Times New Roman"/>
          <w:sz w:val="24"/>
          <w:szCs w:val="24"/>
        </w:rPr>
        <w:t xml:space="preserve"> </w:t>
      </w:r>
      <w:r w:rsidRPr="00D048C4">
        <w:rPr>
          <w:rFonts w:ascii="Times New Roman" w:hAnsi="Times New Roman" w:cs="Times New Roman"/>
          <w:sz w:val="24"/>
          <w:szCs w:val="24"/>
        </w:rPr>
        <w:tab/>
        <w:t xml:space="preserve">Our research project evaluates on-line human risk behaviors according to the guidance provided by classic works in offline risk behavior.  In order to do this, the students select previously identified risks and evaluate the increase or mitigation of risk possible with trusted hardware. From that analyses and experiments, we will provide research experiences that offer not only the creation of experimentally proven risk communication for specific threats but also a broader set of heuristics to guide development of future systems. This research can be integrated with trusted computer protocols and architectural proposals that align with human risk behaviors for the more advanced technical students.  Ideally, the result of our research will enable individuals to distinguish risky and non-risky behaviors in a way aligned with actual computing risk. </w:t>
      </w:r>
    </w:p>
    <w:p w:rsidR="00D80AB8" w:rsidRPr="0088414A" w:rsidRDefault="00D80AB8" w:rsidP="00D80AB8">
      <w:pPr>
        <w:jc w:val="both"/>
        <w:rPr>
          <w:rFonts w:ascii="Times New Roman" w:hAnsi="Times New Roman" w:cs="Times New Roman"/>
          <w:sz w:val="24"/>
          <w:szCs w:val="24"/>
        </w:rPr>
      </w:pPr>
      <w:r w:rsidRPr="00D048C4">
        <w:rPr>
          <w:rFonts w:ascii="Times New Roman" w:hAnsi="Times New Roman" w:cs="Times New Roman"/>
          <w:sz w:val="24"/>
          <w:szCs w:val="24"/>
        </w:rPr>
        <w:t xml:space="preserve">Related researchers: </w:t>
      </w:r>
      <w:proofErr w:type="spellStart"/>
      <w:r w:rsidRPr="00D048C4">
        <w:rPr>
          <w:rFonts w:ascii="Times New Roman" w:hAnsi="Times New Roman" w:cs="Times New Roman"/>
          <w:sz w:val="24"/>
          <w:szCs w:val="24"/>
        </w:rPr>
        <w:t>Apu</w:t>
      </w:r>
      <w:proofErr w:type="spellEnd"/>
      <w:r w:rsidRPr="00D048C4">
        <w:rPr>
          <w:rFonts w:ascii="Times New Roman" w:hAnsi="Times New Roman" w:cs="Times New Roman"/>
          <w:sz w:val="24"/>
          <w:szCs w:val="24"/>
        </w:rPr>
        <w:t xml:space="preserve"> </w:t>
      </w:r>
      <w:proofErr w:type="spellStart"/>
      <w:r w:rsidRPr="00D048C4">
        <w:rPr>
          <w:rFonts w:ascii="Times New Roman" w:hAnsi="Times New Roman" w:cs="Times New Roman"/>
          <w:sz w:val="24"/>
          <w:szCs w:val="24"/>
        </w:rPr>
        <w:t>Kapadia</w:t>
      </w:r>
      <w:proofErr w:type="spellEnd"/>
      <w:r w:rsidRPr="00D048C4">
        <w:rPr>
          <w:rFonts w:ascii="Times New Roman" w:hAnsi="Times New Roman" w:cs="Times New Roman"/>
          <w:sz w:val="24"/>
          <w:szCs w:val="24"/>
        </w:rPr>
        <w:t>, L Jean Camp</w:t>
      </w:r>
    </w:p>
    <w:p w:rsidR="00D80AB8" w:rsidRPr="00D048C4" w:rsidRDefault="00D80AB8" w:rsidP="00D80AB8">
      <w:pPr>
        <w:pStyle w:val="Heading6"/>
        <w:jc w:val="both"/>
        <w:rPr>
          <w:sz w:val="24"/>
          <w:szCs w:val="24"/>
        </w:rPr>
      </w:pPr>
      <w:r w:rsidRPr="00D048C4">
        <w:rPr>
          <w:sz w:val="24"/>
          <w:szCs w:val="24"/>
        </w:rPr>
        <w:t>Elder and Caregiver Support</w:t>
      </w:r>
    </w:p>
    <w:p w:rsidR="00D80AB8" w:rsidRPr="00D048C4" w:rsidRDefault="00D80AB8" w:rsidP="00D80AB8">
      <w:pPr>
        <w:pStyle w:val="PlainText"/>
        <w:ind w:firstLine="720"/>
        <w:jc w:val="both"/>
        <w:rPr>
          <w:rFonts w:ascii="Times New Roman" w:hAnsi="Times New Roman"/>
        </w:rPr>
      </w:pPr>
      <w:r w:rsidRPr="00D048C4">
        <w:rPr>
          <w:rFonts w:ascii="Times New Roman" w:hAnsi="Times New Roman"/>
        </w:rPr>
        <w:t xml:space="preserve">The Ethical Technology for the Homes of Senior Project (described below in Facilities) takes a holistic view towards personal and data risks. Examples of prototypes are available at </w:t>
      </w:r>
      <w:hyperlink r:id="rId7" w:history="1">
        <w:r w:rsidRPr="00D048C4">
          <w:rPr>
            <w:rStyle w:val="Hyperlink"/>
            <w:rFonts w:ascii="Times New Roman" w:hAnsi="Times New Roman"/>
          </w:rPr>
          <w:t>http://ethos.indiana.edu</w:t>
        </w:r>
      </w:hyperlink>
      <w:r w:rsidRPr="00D048C4">
        <w:rPr>
          <w:rFonts w:ascii="Times New Roman" w:hAnsi="Times New Roman"/>
        </w:rPr>
        <w:t>. The Portal Monitor is an example of a privacy-aware risk-reducing design as created at ETHOS</w:t>
      </w:r>
      <w:r w:rsidR="00831EBE">
        <w:rPr>
          <w:rFonts w:ascii="Times New Roman" w:hAnsi="Times New Roman"/>
        </w:rPr>
        <w:t xml:space="preserve"> </w:t>
      </w:r>
      <w:r w:rsidR="00884A13">
        <w:rPr>
          <w:rFonts w:ascii="Times New Roman" w:hAnsi="Times New Roman"/>
        </w:rPr>
        <w:fldChar w:fldCharType="begin"/>
      </w:r>
      <w:r w:rsidR="00DD0902">
        <w:rPr>
          <w:rFonts w:ascii="Times New Roman" w:hAnsi="Times New Roman"/>
        </w:rPr>
        <w:instrText xml:space="preserve"> ADDIN EN.CITE &lt;EndNote&gt;&lt;Cite&gt;&lt;Author&gt;L. Jean Camp&lt;/Author&gt;&lt;Year&gt;2007&lt;/Year&gt;&lt;RecNum&gt;191&lt;/RecNum&gt;&lt;record&gt;&lt;rec-number&gt;191&lt;/rec-number&gt;&lt;foreign-keys&gt;&lt;key app="EN" db-id="rfx20pr9t5zxtmee0xn5fwzbxvw0r9vz2tee"&gt;191&lt;/key&gt;&lt;/foreign-keys&gt;&lt;ref-type name="Book Section"&gt;5&lt;/ref-type&gt;&lt;contributors&gt;&lt;authors&gt;&lt;author&gt;L. Jean Camp,&lt;/author&gt;&lt;author&gt;Kay Connelly, &lt;/author&gt;&lt;/authors&gt;&lt;secondary-authors&gt;&lt;author&gt;Alessandro Acquisti,&lt;/author&gt;&lt;author&gt;Sabrina De Capitani di Vimercati,&lt;/author&gt;&lt;author&gt;Stefanos Gritzalis,&lt;/author&gt;&lt;author&gt;Costas Lambrinoudakis,&lt;/author&gt;&lt;/secondary-authors&gt;&lt;/contributors&gt;&lt;titles&gt;&lt;title&gt;Privacy in Ubicomp&lt;/title&gt;&lt;secondary-title&gt;Digital Privacy: Theory, Technologies and Practices&lt;/secondary-title&gt;&lt;/titles&gt;&lt;dates&gt;&lt;year&gt;2007&lt;/year&gt;&lt;/dates&gt;&lt;pub-location&gt;New York NY&lt;/pub-location&gt;&lt;publisher&gt;Taylor &amp;amp; Frances&lt;/publisher&gt;&lt;urls&gt;&lt;/urls&gt;&lt;/record&gt;&lt;/Cite&gt;&lt;/EndNote&gt;</w:instrText>
      </w:r>
      <w:r w:rsidR="00884A13">
        <w:rPr>
          <w:rFonts w:ascii="Times New Roman" w:hAnsi="Times New Roman"/>
        </w:rPr>
        <w:fldChar w:fldCharType="separate"/>
      </w:r>
      <w:r w:rsidR="00831EBE">
        <w:rPr>
          <w:rFonts w:ascii="Times New Roman" w:hAnsi="Times New Roman"/>
          <w:noProof/>
        </w:rPr>
        <w:t>(L. Jean Camp and Kay Connelly 2007)</w:t>
      </w:r>
      <w:r w:rsidR="00884A13">
        <w:rPr>
          <w:rFonts w:ascii="Times New Roman" w:hAnsi="Times New Roman"/>
        </w:rPr>
        <w:fldChar w:fldCharType="end"/>
      </w:r>
      <w:r w:rsidRPr="00D048C4">
        <w:rPr>
          <w:rFonts w:ascii="Times New Roman" w:hAnsi="Times New Roman"/>
        </w:rPr>
        <w:t xml:space="preserve">. The Portal Monitor consists of three cameras: one inside facing the back of the closed door; one with a fisheye view out of door 5’5” off the ground; and one facing inward at the front of the closed door. The cameras </w:t>
      </w:r>
      <w:proofErr w:type="gramStart"/>
      <w:r w:rsidRPr="00D048C4">
        <w:rPr>
          <w:rFonts w:ascii="Times New Roman" w:hAnsi="Times New Roman"/>
        </w:rPr>
        <w:t>are  triggered</w:t>
      </w:r>
      <w:proofErr w:type="gramEnd"/>
      <w:r w:rsidRPr="00D048C4">
        <w:rPr>
          <w:rFonts w:ascii="Times New Roman" w:hAnsi="Times New Roman"/>
        </w:rPr>
        <w:t xml:space="preserve"> either by the doorbell or by the opening of the door.  Upon activation the Monitor cameras take three pictures, 2 seconds apart, and sends this via the cellular network to one or more cell phones selected by the elder (e.g., to caregivers). The real time event-driven photos is a design that addresses the privacy risks of currently marketed systems, which offer unencrypted video sent over the network real time.  The Portal Monitor minimizes data collection, by being alert-driven. There is no central mechanism for collection of data. There is no secondary collection of data for marketing. The Portal Monitor utilizes the cellular network to decrease the expectation of wiretapping which is more common on the Internet as packet sniffing.   The Portal Monitor addresses the threat to safety without creating additional risks to privacy or exposing home video on the network.  All the components to implement a broader examination of the Portal Monitor, either in homes or in a more public setting exist.</w:t>
      </w:r>
    </w:p>
    <w:p w:rsidR="00D80AB8" w:rsidRPr="00D048C4" w:rsidRDefault="00D80AB8" w:rsidP="00D80AB8">
      <w:pPr>
        <w:pStyle w:val="PlainText"/>
        <w:ind w:firstLine="720"/>
        <w:jc w:val="both"/>
        <w:rPr>
          <w:rFonts w:ascii="Times New Roman" w:hAnsi="Times New Roman"/>
        </w:rPr>
      </w:pPr>
      <w:r w:rsidRPr="00D048C4">
        <w:rPr>
          <w:rFonts w:ascii="Times New Roman" w:hAnsi="Times New Roman"/>
        </w:rPr>
        <w:lastRenderedPageBreak/>
        <w:t>ETHOS has hosted 11 summer undergraduate researchers in its first year and 12 in its second.  This has been supported with a combination of REU supplements, Computing Research Association support, School support, and University undergraduate research programs. Two of these undergraduates have applied to graduate programs in informatics. Undergraduate projects have i</w:t>
      </w:r>
      <w:r w:rsidR="00E55527">
        <w:rPr>
          <w:rFonts w:ascii="Times New Roman" w:hAnsi="Times New Roman"/>
        </w:rPr>
        <w:t xml:space="preserve">ncluded prototype development, </w:t>
      </w:r>
      <w:r w:rsidRPr="00D048C4">
        <w:rPr>
          <w:rFonts w:ascii="Times New Roman" w:hAnsi="Times New Roman"/>
        </w:rPr>
        <w:t>usability testing, threat modeling, adversarial modeling, and privacy analyses of both deployed systems and prototypes. In the case of the Portal Monitor students would install prepared prototypes, with research options being red-teaming attacks or in situ user evaluations.</w:t>
      </w:r>
    </w:p>
    <w:p w:rsidR="00D80AB8" w:rsidRPr="00D048C4" w:rsidRDefault="00D80AB8" w:rsidP="00D80AB8">
      <w:pPr>
        <w:pStyle w:val="PlainText"/>
        <w:jc w:val="both"/>
        <w:rPr>
          <w:rFonts w:ascii="Times New Roman" w:hAnsi="Times New Roman"/>
        </w:rPr>
      </w:pPr>
    </w:p>
    <w:p w:rsidR="00D80AB8" w:rsidRPr="00D048C4" w:rsidRDefault="00D80AB8" w:rsidP="00D80AB8">
      <w:pPr>
        <w:pStyle w:val="PlainText"/>
        <w:jc w:val="both"/>
        <w:rPr>
          <w:rFonts w:ascii="Times New Roman" w:hAnsi="Times New Roman"/>
        </w:rPr>
      </w:pPr>
      <w:r w:rsidRPr="00D048C4">
        <w:rPr>
          <w:rFonts w:ascii="Times New Roman" w:hAnsi="Times New Roman"/>
        </w:rPr>
        <w:t xml:space="preserve">Related researchers: L Jean Camp, Kay Connelly </w:t>
      </w:r>
    </w:p>
    <w:p w:rsidR="00D80AB8" w:rsidRPr="00D048C4" w:rsidRDefault="00D80AB8" w:rsidP="00D80AB8">
      <w:pPr>
        <w:pStyle w:val="PlainText"/>
        <w:jc w:val="both"/>
        <w:rPr>
          <w:rFonts w:ascii="Times New Roman" w:hAnsi="Times New Roman"/>
        </w:rPr>
      </w:pPr>
    </w:p>
    <w:p w:rsidR="00D80AB8" w:rsidRPr="00D048C4" w:rsidRDefault="00D80AB8" w:rsidP="00D80AB8">
      <w:pPr>
        <w:pStyle w:val="Heading6"/>
        <w:jc w:val="both"/>
        <w:rPr>
          <w:sz w:val="24"/>
          <w:szCs w:val="24"/>
        </w:rPr>
      </w:pPr>
      <w:r w:rsidRPr="00D048C4">
        <w:rPr>
          <w:sz w:val="24"/>
          <w:szCs w:val="24"/>
        </w:rPr>
        <w:t>Improving Safety of Web Browsing</w:t>
      </w:r>
    </w:p>
    <w:p w:rsidR="00D80AB8" w:rsidRPr="00D048C4" w:rsidRDefault="00D80AB8" w:rsidP="00D80AB8">
      <w:pPr>
        <w:ind w:firstLine="720"/>
        <w:jc w:val="both"/>
        <w:rPr>
          <w:rFonts w:ascii="Times New Roman" w:eastAsia="Times New Roman" w:hAnsi="Times New Roman" w:cs="Times New Roman"/>
          <w:sz w:val="24"/>
          <w:szCs w:val="24"/>
        </w:rPr>
      </w:pPr>
      <w:r w:rsidRPr="00D048C4">
        <w:rPr>
          <w:rFonts w:ascii="Times New Roman" w:eastAsia="Times New Roman" w:hAnsi="Times New Roman" w:cs="Times New Roman"/>
          <w:sz w:val="24"/>
          <w:szCs w:val="24"/>
        </w:rPr>
        <w:t>Internet fraudsters are making extensive use of the Web in luring users to websites connected to phishing, malware, and, scam</w:t>
      </w:r>
      <w:r w:rsidR="00831EBE">
        <w:rPr>
          <w:rFonts w:ascii="Times New Roman" w:eastAsia="Times New Roman" w:hAnsi="Times New Roman" w:cs="Times New Roman"/>
          <w:sz w:val="24"/>
          <w:szCs w:val="24"/>
        </w:rPr>
        <w:t xml:space="preserve"> </w:t>
      </w:r>
      <w:r w:rsidR="00884A13">
        <w:rPr>
          <w:rFonts w:ascii="Times New Roman" w:eastAsia="Times New Roman" w:hAnsi="Times New Roman" w:cs="Times New Roman"/>
          <w:sz w:val="24"/>
          <w:szCs w:val="24"/>
        </w:rPr>
        <w:fldChar w:fldCharType="begin"/>
      </w:r>
      <w:r w:rsidR="00DD0902">
        <w:rPr>
          <w:rFonts w:ascii="Times New Roman" w:eastAsia="Times New Roman" w:hAnsi="Times New Roman" w:cs="Times New Roman"/>
          <w:sz w:val="24"/>
          <w:szCs w:val="24"/>
        </w:rPr>
        <w:instrText xml:space="preserve"> ADDIN EN.CITE &lt;EndNote&gt;&lt;Cite&gt;&lt;Author&gt;R. Rasmussen and G. Aaron&lt;/Author&gt;&lt;Year&gt;2009&lt;/Year&gt;&lt;RecNum&gt;192&lt;/RecNum&gt;&lt;record&gt;&lt;rec-number&gt;192&lt;/rec-number&gt;&lt;foreign-keys&gt;&lt;key app="EN" db-id="rfx20pr9t5zxtmee0xn5fwzbxvw0r9vz2tee"&gt;192&lt;/key&gt;&lt;/foreign-keys&gt;&lt;ref-type name="Web Page"&gt;12&lt;/ref-type&gt;&lt;contributors&gt;&lt;authors&gt;&lt;author&gt;R. Rasmussen and G. Aaron, 2009 &amp;quot;&amp;quot;, An Anti-Phishing Working Group (APWG) Industry Advisory, October 2009.&lt;/author&gt;&lt;/authors&gt;&lt;/contributors&gt;&lt;titles&gt;&lt;title&gt;Global Phishing Survey: Trends and Domain Name Use 1H2009&lt;/title&gt;&lt;/titles&gt;&lt;volume&gt;2010&lt;/volume&gt;&lt;number&gt;January&lt;/number&gt;&lt;dates&gt;&lt;year&gt;2009&lt;/year&gt;&lt;/dates&gt;&lt;urls&gt;&lt;related-urls&gt;&lt;url&gt;http://www.apwg.org/reports/APWG_GlobalPhishingSurvey_1H2009.pdf&lt;/url&gt;&lt;/related-urls&gt;&lt;/urls&gt;&lt;/record&gt;&lt;/Cite&gt;&lt;/EndNote&gt;</w:instrText>
      </w:r>
      <w:r w:rsidR="00884A13">
        <w:rPr>
          <w:rFonts w:ascii="Times New Roman" w:eastAsia="Times New Roman" w:hAnsi="Times New Roman" w:cs="Times New Roman"/>
          <w:sz w:val="24"/>
          <w:szCs w:val="24"/>
        </w:rPr>
        <w:fldChar w:fldCharType="separate"/>
      </w:r>
      <w:r w:rsidR="00831EBE">
        <w:rPr>
          <w:rFonts w:ascii="Times New Roman" w:eastAsia="Times New Roman" w:hAnsi="Times New Roman" w:cs="Times New Roman"/>
          <w:noProof/>
          <w:sz w:val="24"/>
          <w:szCs w:val="24"/>
        </w:rPr>
        <w:t>(R. Rasmussen and G. Aaron 2009)</w:t>
      </w:r>
      <w:r w:rsidR="00884A13">
        <w:rPr>
          <w:rFonts w:ascii="Times New Roman" w:eastAsia="Times New Roman" w:hAnsi="Times New Roman" w:cs="Times New Roman"/>
          <w:sz w:val="24"/>
          <w:szCs w:val="24"/>
        </w:rPr>
        <w:fldChar w:fldCharType="end"/>
      </w:r>
      <w:r w:rsidRPr="00D048C4">
        <w:rPr>
          <w:rFonts w:ascii="Times New Roman" w:eastAsia="Times New Roman" w:hAnsi="Times New Roman" w:cs="Times New Roman"/>
          <w:sz w:val="24"/>
          <w:szCs w:val="24"/>
        </w:rPr>
        <w:t xml:space="preserve">.  A popular technique for defending end users against such malicious websites is blacklisting.  A typical blacklist today contains the URLs and IP addresses belonging to machines that host malicious websites. Web browsers and email programs make extensive use of the blacklists. Unfortunately, the current blacklist-generation process requires human intervention, which delays the blocking of malicious sites.  Further, blacklists are losing ground as attackers are increasingly exploiting newer techniques to evade them.  In our research group, we are exploring novel ways in which malicious websites can be automatically identified and put into blacklists.  This will not only proactively identify malicious </w:t>
      </w:r>
      <w:proofErr w:type="gramStart"/>
      <w:r w:rsidRPr="00D048C4">
        <w:rPr>
          <w:rFonts w:ascii="Times New Roman" w:eastAsia="Times New Roman" w:hAnsi="Times New Roman" w:cs="Times New Roman"/>
          <w:sz w:val="24"/>
          <w:szCs w:val="24"/>
        </w:rPr>
        <w:t>websites,</w:t>
      </w:r>
      <w:proofErr w:type="gramEnd"/>
      <w:r w:rsidRPr="00D048C4">
        <w:rPr>
          <w:rFonts w:ascii="Times New Roman" w:eastAsia="Times New Roman" w:hAnsi="Times New Roman" w:cs="Times New Roman"/>
          <w:sz w:val="24"/>
          <w:szCs w:val="24"/>
        </w:rPr>
        <w:t xml:space="preserve"> it will also automate the process of blacklist generation.</w:t>
      </w:r>
    </w:p>
    <w:p w:rsidR="00D80AB8" w:rsidRPr="00D048C4" w:rsidRDefault="00D80AB8" w:rsidP="00B76AB0">
      <w:pPr>
        <w:ind w:firstLine="720"/>
        <w:jc w:val="both"/>
        <w:rPr>
          <w:rFonts w:ascii="Times New Roman" w:eastAsia="Times New Roman" w:hAnsi="Times New Roman" w:cs="Times New Roman"/>
          <w:sz w:val="24"/>
          <w:szCs w:val="24"/>
        </w:rPr>
      </w:pPr>
      <w:r w:rsidRPr="00D048C4">
        <w:rPr>
          <w:rFonts w:ascii="Times New Roman" w:eastAsia="Times New Roman" w:hAnsi="Times New Roman" w:cs="Times New Roman"/>
          <w:sz w:val="24"/>
          <w:szCs w:val="24"/>
        </w:rPr>
        <w:t xml:space="preserve">The project is aimed at undergraduate students who will be working with one or more senior graduate students.  Upon completion of the project, the students would have improved their programming skills.  They will enhance their knowledge of the Web and the various security issues it faces.  Paper reading and writing skills will be developed as students will be contributing to the writing of the technical paper as co-authors. </w:t>
      </w:r>
    </w:p>
    <w:p w:rsidR="00D80AB8" w:rsidRPr="00D048C4" w:rsidRDefault="00D80AB8" w:rsidP="00D80AB8">
      <w:pPr>
        <w:jc w:val="both"/>
        <w:rPr>
          <w:rFonts w:ascii="Times New Roman" w:eastAsia="Times New Roman" w:hAnsi="Times New Roman" w:cs="Times New Roman"/>
          <w:sz w:val="24"/>
          <w:szCs w:val="24"/>
        </w:rPr>
      </w:pPr>
      <w:r w:rsidRPr="00D048C4">
        <w:rPr>
          <w:rFonts w:ascii="Times New Roman" w:eastAsia="Times New Roman" w:hAnsi="Times New Roman" w:cs="Times New Roman"/>
          <w:sz w:val="24"/>
          <w:szCs w:val="24"/>
        </w:rPr>
        <w:t xml:space="preserve">Related researchers: </w:t>
      </w:r>
      <w:proofErr w:type="spellStart"/>
      <w:r w:rsidRPr="00D048C4">
        <w:rPr>
          <w:rFonts w:ascii="Times New Roman" w:eastAsia="Times New Roman" w:hAnsi="Times New Roman" w:cs="Times New Roman"/>
          <w:sz w:val="24"/>
          <w:szCs w:val="24"/>
        </w:rPr>
        <w:t>Minaxi</w:t>
      </w:r>
      <w:proofErr w:type="spellEnd"/>
      <w:r w:rsidRPr="00D048C4">
        <w:rPr>
          <w:rFonts w:ascii="Times New Roman" w:eastAsia="Times New Roman" w:hAnsi="Times New Roman" w:cs="Times New Roman"/>
          <w:sz w:val="24"/>
          <w:szCs w:val="24"/>
        </w:rPr>
        <w:t xml:space="preserve"> Gupta </w:t>
      </w:r>
    </w:p>
    <w:p w:rsidR="00D80AB8" w:rsidRPr="00D048C4" w:rsidRDefault="00D80AB8" w:rsidP="00D80AB8">
      <w:pPr>
        <w:pStyle w:val="Heading6"/>
        <w:jc w:val="both"/>
        <w:rPr>
          <w:sz w:val="24"/>
          <w:szCs w:val="24"/>
        </w:rPr>
      </w:pPr>
      <w:r w:rsidRPr="00D048C4">
        <w:rPr>
          <w:sz w:val="24"/>
          <w:szCs w:val="24"/>
        </w:rPr>
        <w:t xml:space="preserve">Privacy in Peer-to-Peer and Social Networks </w:t>
      </w:r>
    </w:p>
    <w:p w:rsidR="00D80AB8" w:rsidRPr="00D048C4" w:rsidRDefault="00D80AB8" w:rsidP="00D80AB8">
      <w:pPr>
        <w:pStyle w:val="PlainText"/>
        <w:ind w:firstLine="720"/>
        <w:jc w:val="both"/>
        <w:rPr>
          <w:rFonts w:ascii="Times New Roman" w:hAnsi="Times New Roman"/>
        </w:rPr>
      </w:pPr>
      <w:r w:rsidRPr="00D048C4">
        <w:rPr>
          <w:rFonts w:ascii="Times New Roman" w:hAnsi="Times New Roman"/>
        </w:rPr>
        <w:t xml:space="preserve">We are currently investigating several applications of large-scale peer-to-peer networks of mobile devices such as </w:t>
      </w:r>
      <w:proofErr w:type="spellStart"/>
      <w:r w:rsidRPr="00D048C4">
        <w:rPr>
          <w:rFonts w:ascii="Times New Roman" w:hAnsi="Times New Roman"/>
        </w:rPr>
        <w:t>smartphones</w:t>
      </w:r>
      <w:proofErr w:type="spellEnd"/>
      <w:r w:rsidRPr="00D048C4">
        <w:rPr>
          <w:rFonts w:ascii="Times New Roman" w:hAnsi="Times New Roman"/>
        </w:rPr>
        <w:t>. These applications include fully distributed social networking, structured and unstructured anonymous routing networks, and senso</w:t>
      </w:r>
      <w:r w:rsidR="00B76AB0">
        <w:rPr>
          <w:rFonts w:ascii="Times New Roman" w:hAnsi="Times New Roman"/>
        </w:rPr>
        <w:t xml:space="preserve">r data sharing </w:t>
      </w:r>
      <w:r w:rsidR="00884A13">
        <w:rPr>
          <w:rFonts w:ascii="Times New Roman" w:hAnsi="Times New Roman"/>
        </w:rPr>
        <w:fldChar w:fldCharType="begin"/>
      </w:r>
      <w:r w:rsidR="00DD0902">
        <w:rPr>
          <w:rFonts w:ascii="Times New Roman" w:hAnsi="Times New Roman"/>
        </w:rPr>
        <w:instrText xml:space="preserve"> ADDIN EN.CITE &lt;EndNote&gt;&lt;Cite&gt;&lt;Author&gt;C. Cornelius&lt;/Author&gt;&lt;Year&gt;2008&lt;/Year&gt;&lt;RecNum&gt;193&lt;/RecNum&gt;&lt;record&gt;&lt;rec-number&gt;193&lt;/rec-number&gt;&lt;foreign-keys&gt;&lt;key app="EN" db-id="rfx20pr9t5zxtmee0xn5fwzbxvw0r9vz2tee"&gt;193&lt;/key&gt;&lt;/foreign-keys&gt;&lt;ref-type name="Conference Paper"&gt;47&lt;/ref-type&gt;&lt;contributors&gt;&lt;authors&gt;&lt;author&gt;C. Cornelius,&lt;/author&gt;&lt;author&gt;A. Kapadia,&lt;/author&gt;&lt;author&gt;D. Kotz,&lt;/author&gt;&lt;author&gt;D. Peebles,&lt;/author&gt;&lt;author&gt;M. Shin,&lt;/author&gt;&lt;author&gt;N. Triandopoulos,&lt;/author&gt;&lt;/authors&gt;&lt;/contributors&gt;&lt;titles&gt;&lt;title&gt;AnonySense: Privacy-Aware People-Centric Sensing&lt;/title&gt;&lt;secondary-title&gt;Proceedings of The 6th ACM/USENIX International Conference on Mobile Systems, Applications, and Services (MOBISYS &amp;apos;08)&lt;/secondary-title&gt;&lt;/titles&gt;&lt;pages&gt;211–224&lt;/pages&gt;&lt;dates&gt;&lt;year&gt;2008&lt;/year&gt;&lt;pub-dates&gt;&lt;date&gt;June 17–20&lt;/date&gt;&lt;/pub-dates&gt;&lt;/dates&gt;&lt;pub-location&gt;Breckenridge, Colorado&lt;/pub-location&gt;&lt;urls&gt;&lt;/urls&gt;&lt;/record&gt;&lt;/Cite&gt;&lt;/EndNote&gt;</w:instrText>
      </w:r>
      <w:r w:rsidR="00884A13">
        <w:rPr>
          <w:rFonts w:ascii="Times New Roman" w:hAnsi="Times New Roman"/>
        </w:rPr>
        <w:fldChar w:fldCharType="separate"/>
      </w:r>
      <w:r w:rsidR="00B76AB0">
        <w:rPr>
          <w:rFonts w:ascii="Times New Roman" w:hAnsi="Times New Roman"/>
          <w:noProof/>
        </w:rPr>
        <w:t>(C. Cornelius, A. Kapadia et al. 2008)</w:t>
      </w:r>
      <w:r w:rsidR="00884A13">
        <w:rPr>
          <w:rFonts w:ascii="Times New Roman" w:hAnsi="Times New Roman"/>
        </w:rPr>
        <w:fldChar w:fldCharType="end"/>
      </w:r>
      <w:r w:rsidR="00B76AB0">
        <w:rPr>
          <w:rFonts w:ascii="Times New Roman" w:hAnsi="Times New Roman"/>
        </w:rPr>
        <w:t xml:space="preserve"> </w:t>
      </w:r>
      <w:r w:rsidRPr="00D048C4">
        <w:rPr>
          <w:rFonts w:ascii="Times New Roman" w:hAnsi="Times New Roman"/>
        </w:rPr>
        <w:t>for health-monitoring applications. We will also explore the use of redundant routing in peer-to-peer networks to evade c</w:t>
      </w:r>
      <w:r w:rsidR="00B76AB0">
        <w:rPr>
          <w:rFonts w:ascii="Times New Roman" w:hAnsi="Times New Roman"/>
        </w:rPr>
        <w:t xml:space="preserve">ensorship attacks </w:t>
      </w:r>
      <w:r w:rsidR="00884A13">
        <w:rPr>
          <w:rFonts w:ascii="Times New Roman" w:hAnsi="Times New Roman"/>
        </w:rPr>
        <w:fldChar w:fldCharType="begin"/>
      </w:r>
      <w:r w:rsidR="00DD0902">
        <w:rPr>
          <w:rFonts w:ascii="Times New Roman" w:hAnsi="Times New Roman"/>
        </w:rPr>
        <w:instrText xml:space="preserve"> ADDIN EN.CITE &lt;EndNote&gt;&lt;Cite&gt;&lt;Author&gt;A. Kapadia&lt;/Author&gt;&lt;Year&gt;2008&lt;/Year&gt;&lt;RecNum&gt;194&lt;/RecNum&gt;&lt;record&gt;&lt;rec-number&gt;194&lt;/rec-number&gt;&lt;foreign-keys&gt;&lt;key app="EN" db-id="rfx20pr9t5zxtmee0xn5fwzbxvw0r9vz2tee"&gt;194&lt;/key&gt;&lt;/foreign-keys&gt;&lt;ref-type name="Conference Paper"&gt;47&lt;/ref-type&gt;&lt;contributors&gt;&lt;authors&gt;&lt;author&gt;A. Kapadia,&lt;/author&gt;&lt;author&gt;N. Triandopoulos,&lt;/author&gt;&lt;/authors&gt;&lt;/contributors&gt;&lt;titles&gt;&lt;title&gt;Halo: High-Assurance Locate for Distributed Hash Tables&lt;/title&gt;&lt;secondary-title&gt;Proceedings of the 15th Annual Network &amp;amp; Distributed System Security Symposium (NDSS &amp;apos;08)&lt;/secondary-title&gt;&lt;/titles&gt;&lt;pages&gt;61-79&lt;/pages&gt;&lt;dates&gt;&lt;year&gt;2008&lt;/year&gt;&lt;pub-dates&gt;&lt;date&gt;February 10–13&lt;/date&gt;&lt;/pub-dates&gt;&lt;/dates&gt;&lt;pub-location&gt;San Diego, CA&lt;/pub-location&gt;&lt;urls&gt;&lt;/urls&gt;&lt;/record&gt;&lt;/Cite&gt;&lt;/EndNote&gt;</w:instrText>
      </w:r>
      <w:r w:rsidR="00884A13">
        <w:rPr>
          <w:rFonts w:ascii="Times New Roman" w:hAnsi="Times New Roman"/>
        </w:rPr>
        <w:fldChar w:fldCharType="separate"/>
      </w:r>
      <w:r w:rsidR="00B76AB0">
        <w:rPr>
          <w:rFonts w:ascii="Times New Roman" w:hAnsi="Times New Roman"/>
          <w:noProof/>
        </w:rPr>
        <w:t>(A. Kapadia and N. Triandopoulos 2008)</w:t>
      </w:r>
      <w:r w:rsidR="00884A13">
        <w:rPr>
          <w:rFonts w:ascii="Times New Roman" w:hAnsi="Times New Roman"/>
        </w:rPr>
        <w:fldChar w:fldCharType="end"/>
      </w:r>
      <w:r w:rsidR="00B76AB0">
        <w:rPr>
          <w:rFonts w:ascii="Times New Roman" w:hAnsi="Times New Roman"/>
        </w:rPr>
        <w:t xml:space="preserve"> </w:t>
      </w:r>
      <w:r w:rsidRPr="00D048C4">
        <w:rPr>
          <w:rFonts w:ascii="Times New Roman" w:hAnsi="Times New Roman"/>
        </w:rPr>
        <w:t xml:space="preserve">and in particular improve the privacy of searching for resources in such networks. </w:t>
      </w:r>
    </w:p>
    <w:p w:rsidR="00D80AB8" w:rsidRDefault="00D80AB8" w:rsidP="006912D3">
      <w:pPr>
        <w:pStyle w:val="PlainText"/>
        <w:ind w:firstLine="720"/>
        <w:jc w:val="both"/>
        <w:rPr>
          <w:rFonts w:ascii="Times New Roman" w:hAnsi="Times New Roman"/>
        </w:rPr>
      </w:pPr>
      <w:r w:rsidRPr="00D048C4">
        <w:rPr>
          <w:rFonts w:ascii="Times New Roman" w:hAnsi="Times New Roman"/>
        </w:rPr>
        <w:t xml:space="preserve">Undergraduates will assist in developing and implementing simulations in our supercomputing facilities, as well as in building research prototypes on </w:t>
      </w:r>
      <w:proofErr w:type="spellStart"/>
      <w:r w:rsidRPr="00D048C4">
        <w:rPr>
          <w:rFonts w:ascii="Times New Roman" w:hAnsi="Times New Roman"/>
        </w:rPr>
        <w:t>smartphones</w:t>
      </w:r>
      <w:proofErr w:type="spellEnd"/>
      <w:r w:rsidRPr="00D048C4">
        <w:rPr>
          <w:rFonts w:ascii="Times New Roman" w:hAnsi="Times New Roman"/>
        </w:rPr>
        <w:t xml:space="preserve"> such as the Apple </w:t>
      </w:r>
      <w:proofErr w:type="spellStart"/>
      <w:r w:rsidRPr="00D048C4">
        <w:rPr>
          <w:rFonts w:ascii="Times New Roman" w:hAnsi="Times New Roman"/>
        </w:rPr>
        <w:t>iPhone</w:t>
      </w:r>
      <w:proofErr w:type="spellEnd"/>
      <w:r w:rsidRPr="00D048C4">
        <w:rPr>
          <w:rFonts w:ascii="Times New Roman" w:hAnsi="Times New Roman"/>
        </w:rPr>
        <w:t xml:space="preserve"> and other </w:t>
      </w:r>
      <w:proofErr w:type="spellStart"/>
      <w:r w:rsidRPr="00D048C4">
        <w:rPr>
          <w:rFonts w:ascii="Times New Roman" w:hAnsi="Times New Roman"/>
        </w:rPr>
        <w:t>smartphones</w:t>
      </w:r>
      <w:proofErr w:type="spellEnd"/>
      <w:r w:rsidRPr="00D048C4">
        <w:rPr>
          <w:rFonts w:ascii="Times New Roman" w:hAnsi="Times New Roman"/>
        </w:rPr>
        <w:t xml:space="preserve"> supporting the Google Android platform.</w:t>
      </w:r>
    </w:p>
    <w:p w:rsidR="006912D3" w:rsidRPr="00D048C4" w:rsidRDefault="006912D3" w:rsidP="006912D3">
      <w:pPr>
        <w:pStyle w:val="PlainText"/>
        <w:ind w:firstLine="720"/>
        <w:jc w:val="both"/>
        <w:rPr>
          <w:rFonts w:ascii="Times New Roman" w:hAnsi="Times New Roman"/>
        </w:rPr>
      </w:pPr>
    </w:p>
    <w:p w:rsidR="006912D3" w:rsidRDefault="006912D3" w:rsidP="006912D3">
      <w:pPr>
        <w:jc w:val="both"/>
        <w:rPr>
          <w:rFonts w:ascii="Times New Roman" w:hAnsi="Times New Roman" w:cs="Times New Roman"/>
          <w:sz w:val="24"/>
          <w:szCs w:val="24"/>
        </w:rPr>
      </w:pPr>
      <w:r>
        <w:rPr>
          <w:rFonts w:ascii="Times New Roman" w:hAnsi="Times New Roman" w:cs="Times New Roman"/>
          <w:sz w:val="24"/>
          <w:szCs w:val="24"/>
        </w:rPr>
        <w:t>Related researcher</w:t>
      </w:r>
      <w:r w:rsidR="00D80AB8" w:rsidRPr="00D048C4">
        <w:rPr>
          <w:rFonts w:ascii="Times New Roman" w:hAnsi="Times New Roman" w:cs="Times New Roman"/>
          <w:sz w:val="24"/>
          <w:szCs w:val="24"/>
        </w:rPr>
        <w:t xml:space="preserve">: </w:t>
      </w:r>
      <w:proofErr w:type="spellStart"/>
      <w:r w:rsidR="00D80AB8" w:rsidRPr="00D048C4">
        <w:rPr>
          <w:rFonts w:ascii="Times New Roman" w:hAnsi="Times New Roman" w:cs="Times New Roman"/>
          <w:sz w:val="24"/>
          <w:szCs w:val="24"/>
        </w:rPr>
        <w:t>Apu</w:t>
      </w:r>
      <w:proofErr w:type="spellEnd"/>
      <w:r w:rsidR="00D80AB8" w:rsidRPr="00D048C4">
        <w:rPr>
          <w:rFonts w:ascii="Times New Roman" w:hAnsi="Times New Roman" w:cs="Times New Roman"/>
          <w:sz w:val="24"/>
          <w:szCs w:val="24"/>
        </w:rPr>
        <w:t xml:space="preserve"> </w:t>
      </w:r>
      <w:proofErr w:type="spellStart"/>
      <w:r w:rsidR="00D80AB8" w:rsidRPr="00D048C4">
        <w:rPr>
          <w:rFonts w:ascii="Times New Roman" w:hAnsi="Times New Roman" w:cs="Times New Roman"/>
          <w:sz w:val="24"/>
          <w:szCs w:val="24"/>
        </w:rPr>
        <w:t>Kapadia</w:t>
      </w:r>
      <w:proofErr w:type="spellEnd"/>
    </w:p>
    <w:p w:rsidR="006912D3" w:rsidRDefault="006912D3" w:rsidP="006912D3">
      <w:pPr>
        <w:jc w:val="both"/>
        <w:rPr>
          <w:rFonts w:ascii="Times New Roman" w:hAnsi="Times New Roman" w:cs="Times New Roman"/>
          <w:sz w:val="24"/>
          <w:szCs w:val="24"/>
        </w:rPr>
      </w:pPr>
    </w:p>
    <w:p w:rsidR="006912D3" w:rsidRPr="006912D3" w:rsidRDefault="006912D3" w:rsidP="006912D3">
      <w:pPr>
        <w:jc w:val="both"/>
        <w:rPr>
          <w:rFonts w:ascii="Times New Roman" w:hAnsi="Times New Roman" w:cs="Times New Roman"/>
          <w:sz w:val="24"/>
          <w:szCs w:val="24"/>
        </w:rPr>
      </w:pPr>
      <w:r w:rsidRPr="006912D3">
        <w:rPr>
          <w:rFonts w:ascii="Times New Roman" w:hAnsi="Times New Roman" w:cs="Times New Roman"/>
          <w:b/>
          <w:sz w:val="24"/>
          <w:szCs w:val="24"/>
        </w:rPr>
        <w:t>Privacy Enhanced Online Human Subjects Data Collection</w:t>
      </w:r>
    </w:p>
    <w:p w:rsidR="006912D3" w:rsidRPr="006912D3" w:rsidRDefault="006912D3" w:rsidP="006912D3">
      <w:pPr>
        <w:jc w:val="both"/>
        <w:rPr>
          <w:rFonts w:ascii="Times New Roman" w:hAnsi="Times New Roman" w:cs="Times New Roman"/>
          <w:sz w:val="24"/>
          <w:szCs w:val="24"/>
        </w:rPr>
      </w:pPr>
      <w:r w:rsidRPr="006912D3">
        <w:rPr>
          <w:rFonts w:ascii="Times New Roman" w:hAnsi="Times New Roman" w:cs="Times New Roman"/>
          <w:sz w:val="24"/>
          <w:szCs w:val="24"/>
        </w:rPr>
        <w:t>In this electronic age, the collection of self-report data in the social sciences is increasingly moving from paper-and-pencil to online survey methods. This move to electronic media poses a number of novel challenges, in terms of data and privacy protection, for researchers and institutional review boards (IRBs) alike. While protecting paper-and-pencil surveys once may have been as simple as keeping the data locked away and limiting access to the key, these physical mechanisms do not satisfy the requirements for protecting electronic data. The problem of protecting electronic data is further complicated by the use of mobile devices, portable storage media and networked storage devices. The protection of electronic data sources becomes even more difficult when researchers who are responsible for collecting the data are not familiar with the vulnerabilities and threats to the systems that host the data.</w:t>
      </w:r>
    </w:p>
    <w:p w:rsidR="006912D3" w:rsidRPr="006912D3" w:rsidRDefault="006912D3" w:rsidP="006912D3">
      <w:pPr>
        <w:jc w:val="both"/>
        <w:rPr>
          <w:rFonts w:ascii="Times New Roman" w:hAnsi="Times New Roman" w:cs="Times New Roman"/>
          <w:sz w:val="24"/>
          <w:szCs w:val="24"/>
        </w:rPr>
      </w:pPr>
      <w:r w:rsidRPr="006912D3">
        <w:rPr>
          <w:rFonts w:ascii="Times New Roman" w:hAnsi="Times New Roman" w:cs="Times New Roman"/>
          <w:sz w:val="24"/>
          <w:szCs w:val="24"/>
        </w:rPr>
        <w:t>This project proposes to design, develop and test a privacy enhancing online survey system prototype, using sexuality research as a model. The goals of the online survey system are to protect privacy and ensure confidentiality, while incorporating the following features:</w:t>
      </w:r>
    </w:p>
    <w:p w:rsidR="006912D3" w:rsidRPr="006912D3" w:rsidRDefault="006912D3" w:rsidP="00EB4B2E">
      <w:pPr>
        <w:numPr>
          <w:ilvl w:val="0"/>
          <w:numId w:val="3"/>
        </w:numPr>
        <w:spacing w:after="0" w:line="240" w:lineRule="auto"/>
        <w:jc w:val="both"/>
        <w:rPr>
          <w:rFonts w:ascii="Times New Roman" w:hAnsi="Times New Roman" w:cs="Times New Roman"/>
          <w:sz w:val="24"/>
          <w:szCs w:val="24"/>
        </w:rPr>
      </w:pPr>
      <w:r w:rsidRPr="006912D3">
        <w:rPr>
          <w:rFonts w:ascii="Times New Roman" w:hAnsi="Times New Roman" w:cs="Times New Roman"/>
          <w:sz w:val="24"/>
          <w:szCs w:val="24"/>
        </w:rPr>
        <w:t>The website should allow participants to return if they prefer to not finish all questionnaires in one session, and for this purpose should be able to identify participants and keep track of their previous responses;</w:t>
      </w:r>
    </w:p>
    <w:p w:rsidR="006912D3" w:rsidRPr="006912D3" w:rsidRDefault="006912D3" w:rsidP="00EB4B2E">
      <w:pPr>
        <w:numPr>
          <w:ilvl w:val="0"/>
          <w:numId w:val="3"/>
        </w:numPr>
        <w:spacing w:after="0" w:line="240" w:lineRule="auto"/>
        <w:jc w:val="both"/>
        <w:rPr>
          <w:rFonts w:ascii="Times New Roman" w:hAnsi="Times New Roman" w:cs="Times New Roman"/>
          <w:sz w:val="24"/>
          <w:szCs w:val="24"/>
        </w:rPr>
      </w:pPr>
      <w:r w:rsidRPr="006912D3">
        <w:rPr>
          <w:rFonts w:ascii="Times New Roman" w:hAnsi="Times New Roman" w:cs="Times New Roman"/>
          <w:sz w:val="24"/>
          <w:szCs w:val="24"/>
        </w:rPr>
        <w:t>The website should allow for longitudinal data collection and include the option to automatically notify participants when it is time to return to the website to complete questionnaires again;</w:t>
      </w:r>
    </w:p>
    <w:p w:rsidR="006912D3" w:rsidRPr="006912D3" w:rsidRDefault="006912D3" w:rsidP="00EB4B2E">
      <w:pPr>
        <w:numPr>
          <w:ilvl w:val="0"/>
          <w:numId w:val="3"/>
        </w:numPr>
        <w:spacing w:after="0" w:line="240" w:lineRule="auto"/>
        <w:jc w:val="both"/>
        <w:rPr>
          <w:rFonts w:ascii="Times New Roman" w:hAnsi="Times New Roman" w:cs="Times New Roman"/>
          <w:sz w:val="24"/>
          <w:szCs w:val="24"/>
        </w:rPr>
      </w:pPr>
      <w:r w:rsidRPr="006912D3">
        <w:rPr>
          <w:rFonts w:ascii="Times New Roman" w:hAnsi="Times New Roman" w:cs="Times New Roman"/>
          <w:sz w:val="24"/>
          <w:szCs w:val="24"/>
        </w:rPr>
        <w:t>The website should incorporate mechanisms to allow for the provision of feedback to participants based on their answers to certain questionnaires, feedback which could be based on previously published data as well as on the performance of others who completed the questionnaires;</w:t>
      </w:r>
    </w:p>
    <w:p w:rsidR="006912D3" w:rsidRPr="006912D3" w:rsidRDefault="006912D3" w:rsidP="00EB4B2E">
      <w:pPr>
        <w:numPr>
          <w:ilvl w:val="0"/>
          <w:numId w:val="3"/>
        </w:numPr>
        <w:spacing w:after="0" w:line="240" w:lineRule="auto"/>
        <w:jc w:val="both"/>
        <w:rPr>
          <w:rFonts w:ascii="Times New Roman" w:hAnsi="Times New Roman" w:cs="Times New Roman"/>
          <w:sz w:val="24"/>
          <w:szCs w:val="24"/>
        </w:rPr>
      </w:pPr>
      <w:r w:rsidRPr="006912D3">
        <w:rPr>
          <w:rFonts w:ascii="Times New Roman" w:hAnsi="Times New Roman" w:cs="Times New Roman"/>
          <w:sz w:val="24"/>
          <w:szCs w:val="24"/>
        </w:rPr>
        <w:t>The website should have the ability to link a participant’s data to the data collected from others (e.g., their partner(s) or other participants, obtained through respondent-driven recruitment--see below). </w:t>
      </w:r>
    </w:p>
    <w:p w:rsidR="006912D3" w:rsidRPr="006912D3" w:rsidRDefault="006912D3" w:rsidP="006912D3">
      <w:pPr>
        <w:jc w:val="both"/>
        <w:rPr>
          <w:rFonts w:ascii="Times New Roman" w:hAnsi="Times New Roman" w:cs="Times New Roman"/>
          <w:sz w:val="24"/>
          <w:szCs w:val="24"/>
        </w:rPr>
      </w:pPr>
    </w:p>
    <w:p w:rsidR="006912D3" w:rsidRDefault="006912D3" w:rsidP="00B76AB0">
      <w:pPr>
        <w:jc w:val="both"/>
        <w:rPr>
          <w:rFonts w:ascii="Times New Roman" w:hAnsi="Times New Roman" w:cs="Times New Roman"/>
          <w:sz w:val="24"/>
          <w:szCs w:val="24"/>
        </w:rPr>
      </w:pPr>
      <w:r w:rsidRPr="006912D3">
        <w:rPr>
          <w:rFonts w:ascii="Times New Roman" w:hAnsi="Times New Roman" w:cs="Times New Roman"/>
          <w:sz w:val="24"/>
          <w:szCs w:val="24"/>
        </w:rPr>
        <w:t>Most of the above features introduce the need for linking data without compromising identities. Therefore we propose to use pseudonyms to de-identify participants. We plan to explore a variety of techniques that have been proposed by previous research to determine which would be most appropriate for online surveys. These include but are not limit</w:t>
      </w:r>
      <w:r w:rsidR="00EB4B2E">
        <w:rPr>
          <w:rFonts w:ascii="Times New Roman" w:hAnsi="Times New Roman" w:cs="Times New Roman"/>
          <w:sz w:val="24"/>
          <w:szCs w:val="24"/>
        </w:rPr>
        <w:t>ed to group based credentials, traceable credentials</w:t>
      </w:r>
      <w:r w:rsidRPr="006912D3">
        <w:rPr>
          <w:rFonts w:ascii="Times New Roman" w:hAnsi="Times New Roman" w:cs="Times New Roman"/>
          <w:sz w:val="24"/>
          <w:szCs w:val="24"/>
        </w:rPr>
        <w:t xml:space="preserve"> and credentials that have </w:t>
      </w:r>
      <w:r w:rsidR="00EB4B2E">
        <w:rPr>
          <w:rFonts w:ascii="Times New Roman" w:hAnsi="Times New Roman" w:cs="Times New Roman"/>
          <w:sz w:val="24"/>
          <w:szCs w:val="24"/>
        </w:rPr>
        <w:t>blacklisting capabilities</w:t>
      </w:r>
      <w:r w:rsidRPr="006912D3">
        <w:rPr>
          <w:rFonts w:ascii="Times New Roman" w:hAnsi="Times New Roman" w:cs="Times New Roman"/>
          <w:sz w:val="24"/>
          <w:szCs w:val="24"/>
        </w:rPr>
        <w:t>. We do not propose to create new pseudonym techniques, but to evaluate previously proposed techniques for application to our problem space</w:t>
      </w:r>
      <w:r w:rsidR="0025454D">
        <w:rPr>
          <w:rFonts w:ascii="Times New Roman" w:hAnsi="Times New Roman" w:cs="Times New Roman"/>
          <w:sz w:val="24"/>
          <w:szCs w:val="24"/>
        </w:rPr>
        <w:t xml:space="preserve"> </w:t>
      </w:r>
      <w:r w:rsidR="00884A13">
        <w:rPr>
          <w:rFonts w:ascii="Times New Roman" w:hAnsi="Times New Roman" w:cs="Times New Roman"/>
          <w:sz w:val="24"/>
          <w:szCs w:val="24"/>
        </w:rPr>
        <w:fldChar w:fldCharType="begin">
          <w:fldData xml:space="preserve">PEVuZE5vdGU+PENpdGU+PEF1dGhvcj5HaXVzZXBwZSBBdGVuaWVzZTwvQXV0aG9yPjxZZWFyPjIw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</w:fldData>
        </w:fldChar>
      </w:r>
      <w:r w:rsidR="00DD0902">
        <w:rPr>
          <w:rFonts w:ascii="Times New Roman" w:hAnsi="Times New Roman" w:cs="Times New Roman"/>
          <w:sz w:val="24"/>
          <w:szCs w:val="24"/>
        </w:rPr>
        <w:instrText xml:space="preserve"> ADDIN EN.CITE </w:instrText>
      </w:r>
      <w:r w:rsidR="00884A13">
        <w:rPr>
          <w:rFonts w:ascii="Times New Roman" w:hAnsi="Times New Roman" w:cs="Times New Roman"/>
          <w:sz w:val="24"/>
          <w:szCs w:val="24"/>
        </w:rPr>
        <w:fldChar w:fldCharType="begin">
          <w:fldData xml:space="preserve">PEVuZE5vdGU+PENpdGU+PEF1dGhvcj5HaXVzZXBwZSBBdGVuaWVzZTwvQXV0aG9yPjxZZWFyPjIw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</w:fldData>
        </w:fldChar>
      </w:r>
      <w:r w:rsidR="00DD0902">
        <w:rPr>
          <w:rFonts w:ascii="Times New Roman" w:hAnsi="Times New Roman" w:cs="Times New Roman"/>
          <w:sz w:val="24"/>
          <w:szCs w:val="24"/>
        </w:rPr>
        <w:instrText xml:space="preserve"> ADDIN EN.CITE.DATA </w:instrText>
      </w:r>
      <w:r w:rsidR="00884A13">
        <w:rPr>
          <w:rFonts w:ascii="Times New Roman" w:hAnsi="Times New Roman" w:cs="Times New Roman"/>
          <w:sz w:val="24"/>
          <w:szCs w:val="24"/>
        </w:rPr>
      </w:r>
      <w:r w:rsidR="00884A13">
        <w:rPr>
          <w:rFonts w:ascii="Times New Roman" w:hAnsi="Times New Roman" w:cs="Times New Roman"/>
          <w:sz w:val="24"/>
          <w:szCs w:val="24"/>
        </w:rPr>
        <w:fldChar w:fldCharType="end"/>
      </w:r>
      <w:r w:rsidR="00884A13">
        <w:rPr>
          <w:rFonts w:ascii="Times New Roman" w:hAnsi="Times New Roman" w:cs="Times New Roman"/>
          <w:sz w:val="24"/>
          <w:szCs w:val="24"/>
        </w:rPr>
      </w:r>
      <w:r w:rsidR="00884A13">
        <w:rPr>
          <w:rFonts w:ascii="Times New Roman" w:hAnsi="Times New Roman" w:cs="Times New Roman"/>
          <w:sz w:val="24"/>
          <w:szCs w:val="24"/>
        </w:rPr>
        <w:fldChar w:fldCharType="separate"/>
      </w:r>
      <w:r w:rsidR="0025454D">
        <w:rPr>
          <w:rFonts w:ascii="Times New Roman" w:hAnsi="Times New Roman" w:cs="Times New Roman"/>
          <w:noProof/>
          <w:sz w:val="24"/>
          <w:szCs w:val="24"/>
        </w:rPr>
        <w:t>(Giuseppe Ateniese, Jan Camenisch et al. 2000; Mihir Bellare, Daniele Micciancio et al. 2003; Mihir Bellare, Haixia Shi et al. 2005)</w:t>
      </w:r>
      <w:r w:rsidR="00884A13">
        <w:rPr>
          <w:rFonts w:ascii="Times New Roman" w:hAnsi="Times New Roman" w:cs="Times New Roman"/>
          <w:sz w:val="24"/>
          <w:szCs w:val="24"/>
        </w:rPr>
        <w:fldChar w:fldCharType="end"/>
      </w:r>
      <w:r w:rsidRPr="006912D3">
        <w:rPr>
          <w:rFonts w:ascii="Times New Roman" w:hAnsi="Times New Roman" w:cs="Times New Roman"/>
          <w:sz w:val="24"/>
          <w:szCs w:val="24"/>
        </w:rPr>
        <w:t>.</w:t>
      </w:r>
    </w:p>
    <w:p w:rsidR="0025454D" w:rsidRDefault="006912D3" w:rsidP="00B76AB0">
      <w:pPr>
        <w:jc w:val="both"/>
        <w:rPr>
          <w:rFonts w:ascii="Times New Roman" w:hAnsi="Times New Roman" w:cs="Times New Roman"/>
          <w:sz w:val="24"/>
          <w:szCs w:val="24"/>
        </w:rPr>
      </w:pPr>
      <w:r>
        <w:rPr>
          <w:rFonts w:ascii="Times New Roman" w:hAnsi="Times New Roman" w:cs="Times New Roman"/>
          <w:sz w:val="24"/>
          <w:szCs w:val="24"/>
        </w:rPr>
        <w:t>Related researcher</w:t>
      </w:r>
      <w:r w:rsidRPr="00D048C4">
        <w:rPr>
          <w:rFonts w:ascii="Times New Roman" w:hAnsi="Times New Roman" w:cs="Times New Roman"/>
          <w:sz w:val="24"/>
          <w:szCs w:val="24"/>
        </w:rPr>
        <w:t>:</w:t>
      </w:r>
      <w:r>
        <w:rPr>
          <w:rFonts w:ascii="Times New Roman" w:hAnsi="Times New Roman" w:cs="Times New Roman"/>
          <w:sz w:val="24"/>
          <w:szCs w:val="24"/>
        </w:rPr>
        <w:t xml:space="preserve"> Raquel Hill</w:t>
      </w:r>
    </w:p>
    <w:p w:rsidR="00B76AB0" w:rsidRPr="0025454D" w:rsidRDefault="00B76AB0" w:rsidP="00B76AB0">
      <w:pPr>
        <w:jc w:val="both"/>
        <w:rPr>
          <w:rFonts w:ascii="Times New Roman" w:hAnsi="Times New Roman" w:cs="Times New Roman"/>
          <w:sz w:val="24"/>
          <w:szCs w:val="24"/>
        </w:rPr>
      </w:pPr>
      <w:r w:rsidRPr="00B76AB0">
        <w:rPr>
          <w:rFonts w:ascii="Times New Roman" w:hAnsi="Times New Roman" w:cs="Times New Roman"/>
          <w:b/>
          <w:sz w:val="24"/>
          <w:szCs w:val="24"/>
        </w:rPr>
        <w:lastRenderedPageBreak/>
        <w:t>References</w:t>
      </w:r>
    </w:p>
    <w:p w:rsidR="00DD0902" w:rsidRPr="00DD0902" w:rsidRDefault="00884A13" w:rsidP="00DD0902">
      <w:pPr>
        <w:spacing w:after="0" w:line="240" w:lineRule="auto"/>
        <w:ind w:left="720" w:hanging="720"/>
        <w:rPr>
          <w:rFonts w:ascii="Calibri" w:hAnsi="Calibri" w:cs="Times New Roman"/>
          <w:noProof/>
          <w:szCs w:val="24"/>
        </w:rPr>
      </w:pPr>
      <w:r w:rsidRPr="00D048C4">
        <w:rPr>
          <w:rFonts w:ascii="Times New Roman" w:hAnsi="Times New Roman" w:cs="Times New Roman"/>
          <w:sz w:val="24"/>
          <w:szCs w:val="24"/>
        </w:rPr>
        <w:fldChar w:fldCharType="begin"/>
      </w:r>
      <w:r w:rsidR="00B30F62" w:rsidRPr="00D048C4">
        <w:rPr>
          <w:rFonts w:ascii="Times New Roman" w:hAnsi="Times New Roman" w:cs="Times New Roman"/>
          <w:sz w:val="24"/>
          <w:szCs w:val="24"/>
        </w:rPr>
        <w:instrText xml:space="preserve"> ADDIN EN.REFLIST </w:instrText>
      </w:r>
      <w:r w:rsidRPr="00D048C4">
        <w:rPr>
          <w:rFonts w:ascii="Times New Roman" w:hAnsi="Times New Roman" w:cs="Times New Roman"/>
          <w:sz w:val="24"/>
          <w:szCs w:val="24"/>
        </w:rPr>
        <w:fldChar w:fldCharType="separate"/>
      </w:r>
      <w:r w:rsidR="00DD0902" w:rsidRPr="00DD0902">
        <w:rPr>
          <w:rFonts w:ascii="Calibri" w:hAnsi="Calibri" w:cs="Times New Roman"/>
          <w:noProof/>
          <w:szCs w:val="24"/>
        </w:rPr>
        <w:t xml:space="preserve">A. Kapadia and N. Triandopoulos (2008). Halo: High-Assurance Locate for Distributed Hash Tables. </w:t>
      </w:r>
      <w:r w:rsidR="00DD0902" w:rsidRPr="00DD0902">
        <w:rPr>
          <w:rFonts w:ascii="Calibri" w:hAnsi="Calibri" w:cs="Times New Roman"/>
          <w:noProof/>
          <w:szCs w:val="24"/>
          <w:u w:val="single"/>
        </w:rPr>
        <w:t>Proceedings of the 15th Annual Network &amp; Distributed System Security Symposium (NDSS '08)</w:t>
      </w:r>
      <w:r w:rsidR="00DD0902" w:rsidRPr="00DD0902">
        <w:rPr>
          <w:rFonts w:ascii="Calibri" w:hAnsi="Calibri" w:cs="Times New Roman"/>
          <w:noProof/>
          <w:szCs w:val="24"/>
        </w:rPr>
        <w:t>. San Diego, CA</w:t>
      </w:r>
      <w:r w:rsidR="00DD0902" w:rsidRPr="00DD0902">
        <w:rPr>
          <w:rFonts w:ascii="Calibri" w:hAnsi="Calibri" w:cs="Times New Roman"/>
          <w:b/>
          <w:noProof/>
          <w:szCs w:val="24"/>
        </w:rPr>
        <w:t xml:space="preserve">: </w:t>
      </w:r>
      <w:r w:rsidR="00DD0902" w:rsidRPr="00DD0902">
        <w:rPr>
          <w:rFonts w:ascii="Calibri" w:hAnsi="Calibri" w:cs="Times New Roman"/>
          <w:noProof/>
          <w:szCs w:val="24"/>
        </w:rPr>
        <w:t>61-79.</w:t>
      </w:r>
    </w:p>
    <w:p w:rsidR="00DD0902" w:rsidRPr="00DD0902" w:rsidRDefault="00DD0902" w:rsidP="00DD0902">
      <w:pPr>
        <w:spacing w:after="0" w:line="240" w:lineRule="auto"/>
        <w:ind w:left="720" w:hanging="720"/>
        <w:rPr>
          <w:rFonts w:ascii="Calibri" w:hAnsi="Calibri" w:cs="Times New Roman"/>
          <w:noProof/>
          <w:szCs w:val="24"/>
        </w:rPr>
      </w:pPr>
      <w:r w:rsidRPr="00DD0902">
        <w:rPr>
          <w:rFonts w:ascii="Calibri" w:hAnsi="Calibri" w:cs="Times New Roman"/>
          <w:noProof/>
          <w:szCs w:val="24"/>
        </w:rPr>
        <w:t xml:space="preserve">C. Cornelius, A. Kapadia, et al. (2008). AnonySense: Privacy-Aware People-Centric Sensing. </w:t>
      </w:r>
      <w:r w:rsidRPr="00DD0902">
        <w:rPr>
          <w:rFonts w:ascii="Calibri" w:hAnsi="Calibri" w:cs="Times New Roman"/>
          <w:noProof/>
          <w:szCs w:val="24"/>
          <w:u w:val="single"/>
        </w:rPr>
        <w:t>Proceedings of The 6th ACM/USENIX International Conference on Mobile Systems, Applications, and Services (MOBISYS '08)</w:t>
      </w:r>
      <w:r w:rsidRPr="00DD0902">
        <w:rPr>
          <w:rFonts w:ascii="Calibri" w:hAnsi="Calibri" w:cs="Times New Roman"/>
          <w:noProof/>
          <w:szCs w:val="24"/>
        </w:rPr>
        <w:t>. Breckenridge, Colorado</w:t>
      </w:r>
      <w:r w:rsidRPr="00DD0902">
        <w:rPr>
          <w:rFonts w:ascii="Calibri" w:hAnsi="Calibri" w:cs="Times New Roman"/>
          <w:b/>
          <w:noProof/>
          <w:szCs w:val="24"/>
        </w:rPr>
        <w:t xml:space="preserve">: </w:t>
      </w:r>
      <w:r w:rsidRPr="00DD0902">
        <w:rPr>
          <w:rFonts w:ascii="Calibri" w:hAnsi="Calibri" w:cs="Times New Roman"/>
          <w:noProof/>
          <w:szCs w:val="24"/>
        </w:rPr>
        <w:t>211–224.</w:t>
      </w:r>
    </w:p>
    <w:p w:rsidR="00DD0902" w:rsidRPr="00DD0902" w:rsidRDefault="00DD0902" w:rsidP="00DD0902">
      <w:pPr>
        <w:spacing w:after="0" w:line="240" w:lineRule="auto"/>
        <w:ind w:left="720" w:hanging="720"/>
        <w:rPr>
          <w:rFonts w:ascii="Calibri" w:hAnsi="Calibri" w:cs="Times New Roman"/>
          <w:noProof/>
          <w:szCs w:val="24"/>
        </w:rPr>
      </w:pPr>
      <w:r w:rsidRPr="00DD0902">
        <w:rPr>
          <w:rFonts w:ascii="Calibri" w:hAnsi="Calibri" w:cs="Times New Roman"/>
          <w:noProof/>
          <w:szCs w:val="24"/>
        </w:rPr>
        <w:t xml:space="preserve">C. Kolbitsch, P. Milani, et al. (2009). Effective and Efficient Malware Detection at the End Host. </w:t>
      </w:r>
      <w:r w:rsidRPr="00DD0902">
        <w:rPr>
          <w:rFonts w:ascii="Calibri" w:hAnsi="Calibri" w:cs="Times New Roman"/>
          <w:noProof/>
          <w:szCs w:val="24"/>
          <w:u w:val="single"/>
        </w:rPr>
        <w:t>Proceedings of the USENIX Security Symposium</w:t>
      </w:r>
      <w:r w:rsidRPr="00DD0902">
        <w:rPr>
          <w:rFonts w:ascii="Calibri" w:hAnsi="Calibri" w:cs="Times New Roman"/>
          <w:noProof/>
          <w:szCs w:val="24"/>
        </w:rPr>
        <w:t>.</w:t>
      </w:r>
    </w:p>
    <w:p w:rsidR="00DD0902" w:rsidRPr="00DD0902" w:rsidRDefault="00DD0902" w:rsidP="00DD0902">
      <w:pPr>
        <w:spacing w:after="0" w:line="240" w:lineRule="auto"/>
        <w:ind w:left="720" w:hanging="720"/>
        <w:rPr>
          <w:rFonts w:ascii="Calibri" w:hAnsi="Calibri" w:cs="Times New Roman"/>
          <w:noProof/>
          <w:szCs w:val="24"/>
        </w:rPr>
      </w:pPr>
      <w:r w:rsidRPr="00DD0902">
        <w:rPr>
          <w:rFonts w:ascii="Calibri" w:hAnsi="Calibri" w:cs="Times New Roman"/>
          <w:noProof/>
          <w:szCs w:val="24"/>
        </w:rPr>
        <w:t xml:space="preserve">Giuseppe Ateniese, Jan Camenisch, et al. (2000). </w:t>
      </w:r>
      <w:r w:rsidRPr="00DD0902">
        <w:rPr>
          <w:rFonts w:ascii="Calibri" w:hAnsi="Calibri" w:cs="Times New Roman"/>
          <w:noProof/>
          <w:szCs w:val="24"/>
          <w:u w:val="single"/>
        </w:rPr>
        <w:t>A practical and provably secure coalition-resistant group signature scheme</w:t>
      </w:r>
      <w:r w:rsidRPr="00DD0902">
        <w:rPr>
          <w:rFonts w:ascii="Calibri" w:hAnsi="Calibri" w:cs="Times New Roman"/>
          <w:noProof/>
          <w:szCs w:val="24"/>
        </w:rPr>
        <w:t>. CRYPTO, Springer LNCS.</w:t>
      </w:r>
    </w:p>
    <w:p w:rsidR="00DD0902" w:rsidRPr="00DD0902" w:rsidRDefault="00DD0902" w:rsidP="00DD0902">
      <w:pPr>
        <w:spacing w:after="0" w:line="240" w:lineRule="auto"/>
        <w:ind w:left="720" w:hanging="720"/>
        <w:rPr>
          <w:rFonts w:ascii="Calibri" w:hAnsi="Calibri" w:cs="Times New Roman"/>
          <w:noProof/>
          <w:szCs w:val="24"/>
        </w:rPr>
      </w:pPr>
      <w:r w:rsidRPr="00DD0902">
        <w:rPr>
          <w:rFonts w:ascii="Calibri" w:hAnsi="Calibri" w:cs="Times New Roman"/>
          <w:noProof/>
          <w:szCs w:val="24"/>
        </w:rPr>
        <w:t xml:space="preserve">Hao Hua, Steven Myers, et al. (2009). "WiFi networks and malware epidemiology." </w:t>
      </w:r>
      <w:r w:rsidRPr="00DD0902">
        <w:rPr>
          <w:rFonts w:ascii="Calibri" w:hAnsi="Calibri" w:cs="Times New Roman"/>
          <w:noProof/>
          <w:szCs w:val="24"/>
          <w:u w:val="single"/>
        </w:rPr>
        <w:t>PNAS</w:t>
      </w:r>
      <w:r w:rsidRPr="00DD0902">
        <w:rPr>
          <w:rFonts w:ascii="Calibri" w:hAnsi="Calibri" w:cs="Times New Roman"/>
          <w:noProof/>
          <w:szCs w:val="24"/>
        </w:rPr>
        <w:t xml:space="preserve"> </w:t>
      </w:r>
      <w:r w:rsidRPr="00DD0902">
        <w:rPr>
          <w:rFonts w:ascii="Calibri" w:hAnsi="Calibri" w:cs="Times New Roman"/>
          <w:b/>
          <w:noProof/>
          <w:szCs w:val="24"/>
        </w:rPr>
        <w:t>106</w:t>
      </w:r>
      <w:r w:rsidRPr="00DD0902">
        <w:rPr>
          <w:rFonts w:ascii="Calibri" w:hAnsi="Calibri" w:cs="Times New Roman"/>
          <w:noProof/>
          <w:szCs w:val="24"/>
        </w:rPr>
        <w:t>(5): 1318-1323.</w:t>
      </w:r>
    </w:p>
    <w:p w:rsidR="00DD0902" w:rsidRPr="00DD0902" w:rsidRDefault="00DD0902" w:rsidP="00DD0902">
      <w:pPr>
        <w:spacing w:after="0" w:line="240" w:lineRule="auto"/>
        <w:ind w:left="720" w:hanging="720"/>
        <w:rPr>
          <w:rFonts w:ascii="Calibri" w:hAnsi="Calibri" w:cs="Times New Roman"/>
          <w:noProof/>
          <w:szCs w:val="24"/>
        </w:rPr>
      </w:pPr>
      <w:r w:rsidRPr="00DD0902">
        <w:rPr>
          <w:rFonts w:ascii="Calibri" w:hAnsi="Calibri" w:cs="Times New Roman"/>
          <w:noProof/>
          <w:szCs w:val="24"/>
        </w:rPr>
        <w:t xml:space="preserve">Helena Malmström, Jan Storå, et al. (2005). "Extensive Human DNA Contamination in Extracts from Ancient Dog Bones and Teeth." </w:t>
      </w:r>
      <w:r w:rsidRPr="00DD0902">
        <w:rPr>
          <w:rFonts w:ascii="Calibri" w:hAnsi="Calibri" w:cs="Times New Roman"/>
          <w:noProof/>
          <w:szCs w:val="24"/>
          <w:u w:val="single"/>
        </w:rPr>
        <w:t>Mol Biol Evol</w:t>
      </w:r>
      <w:r w:rsidRPr="00DD0902">
        <w:rPr>
          <w:rFonts w:ascii="Calibri" w:hAnsi="Calibri" w:cs="Times New Roman"/>
          <w:noProof/>
          <w:szCs w:val="24"/>
        </w:rPr>
        <w:t xml:space="preserve"> </w:t>
      </w:r>
      <w:r w:rsidRPr="00DD0902">
        <w:rPr>
          <w:rFonts w:ascii="Calibri" w:hAnsi="Calibri" w:cs="Times New Roman"/>
          <w:b/>
          <w:noProof/>
          <w:szCs w:val="24"/>
        </w:rPr>
        <w:t>22</w:t>
      </w:r>
      <w:r w:rsidRPr="00DD0902">
        <w:rPr>
          <w:rFonts w:ascii="Calibri" w:hAnsi="Calibri" w:cs="Times New Roman"/>
          <w:noProof/>
          <w:szCs w:val="24"/>
        </w:rPr>
        <w:t>: 2040-2047.</w:t>
      </w:r>
    </w:p>
    <w:p w:rsidR="00DD0902" w:rsidRPr="00DD0902" w:rsidRDefault="00DD0902" w:rsidP="00DD0902">
      <w:pPr>
        <w:spacing w:after="0" w:line="240" w:lineRule="auto"/>
        <w:ind w:left="720" w:hanging="720"/>
        <w:rPr>
          <w:rFonts w:ascii="Calibri" w:hAnsi="Calibri" w:cs="Times New Roman"/>
          <w:noProof/>
          <w:szCs w:val="24"/>
        </w:rPr>
      </w:pPr>
      <w:r w:rsidRPr="00DD0902">
        <w:rPr>
          <w:rFonts w:ascii="Calibri" w:hAnsi="Calibri" w:cs="Times New Roman"/>
          <w:noProof/>
          <w:szCs w:val="24"/>
        </w:rPr>
        <w:t xml:space="preserve">K. Zhang and X. Wang (2009). Peeping Tom in the Neighborhood: Keystroke Eavesdropping on Multi-user Systems </w:t>
      </w:r>
      <w:hyperlink r:id="rId8" w:history="1">
        <w:r w:rsidRPr="00DD0902">
          <w:rPr>
            <w:rStyle w:val="Hyperlink"/>
            <w:rFonts w:ascii="Calibri" w:hAnsi="Calibri" w:cs="Times New Roman"/>
            <w:noProof/>
            <w:szCs w:val="24"/>
          </w:rPr>
          <w:t>http://www.informatics.indiana.edu/xw7/papers/keystroke.pdf</w:t>
        </w:r>
      </w:hyperlink>
      <w:r w:rsidRPr="00DD0902">
        <w:rPr>
          <w:rFonts w:ascii="Calibri" w:hAnsi="Calibri" w:cs="Times New Roman"/>
          <w:noProof/>
          <w:szCs w:val="24"/>
        </w:rPr>
        <w:t>.</w:t>
      </w:r>
      <w:r w:rsidRPr="00DD0902">
        <w:rPr>
          <w:rFonts w:ascii="Calibri" w:hAnsi="Calibri" w:cs="Times New Roman"/>
          <w:noProof/>
          <w:szCs w:val="24"/>
          <w:u w:val="single"/>
        </w:rPr>
        <w:t xml:space="preserve"> Proceedings of the USENIX Security Symposium</w:t>
      </w:r>
      <w:r w:rsidRPr="00DD0902">
        <w:rPr>
          <w:rFonts w:ascii="Calibri" w:hAnsi="Calibri" w:cs="Times New Roman"/>
          <w:noProof/>
          <w:szCs w:val="24"/>
        </w:rPr>
        <w:t>.</w:t>
      </w:r>
    </w:p>
    <w:p w:rsidR="00DD0902" w:rsidRPr="00DD0902" w:rsidRDefault="00DD0902" w:rsidP="00DD0902">
      <w:pPr>
        <w:spacing w:after="0" w:line="240" w:lineRule="auto"/>
        <w:ind w:left="720" w:hanging="720"/>
        <w:rPr>
          <w:rFonts w:ascii="Calibri" w:hAnsi="Calibri" w:cs="Times New Roman"/>
          <w:noProof/>
          <w:szCs w:val="24"/>
        </w:rPr>
      </w:pPr>
      <w:r w:rsidRPr="00DD0902">
        <w:rPr>
          <w:rFonts w:ascii="Calibri" w:hAnsi="Calibri" w:cs="Times New Roman"/>
          <w:noProof/>
          <w:szCs w:val="24"/>
        </w:rPr>
        <w:t xml:space="preserve">L. Jean Camp and Kay Connelly (2007). Privacy in Ubicomp. </w:t>
      </w:r>
      <w:r w:rsidRPr="00DD0902">
        <w:rPr>
          <w:rFonts w:ascii="Calibri" w:hAnsi="Calibri" w:cs="Times New Roman"/>
          <w:noProof/>
          <w:szCs w:val="24"/>
          <w:u w:val="single"/>
        </w:rPr>
        <w:t>Digital Privacy: Theory, Technologies and Practices</w:t>
      </w:r>
      <w:r w:rsidRPr="00DD0902">
        <w:rPr>
          <w:rFonts w:ascii="Calibri" w:hAnsi="Calibri" w:cs="Times New Roman"/>
          <w:noProof/>
          <w:szCs w:val="24"/>
        </w:rPr>
        <w:t>. Alessandro Acquisti, Sabrina De Capitani di Vimercati, Stefanos Gritzalis and Costas Lambrinoudakis. New York NY, Taylor &amp; Frances.</w:t>
      </w:r>
    </w:p>
    <w:p w:rsidR="00DD0902" w:rsidRPr="00DD0902" w:rsidRDefault="00DD0902" w:rsidP="00DD0902">
      <w:pPr>
        <w:spacing w:after="0" w:line="240" w:lineRule="auto"/>
        <w:ind w:left="720" w:hanging="720"/>
        <w:rPr>
          <w:rFonts w:ascii="Calibri" w:hAnsi="Calibri" w:cs="Times New Roman"/>
          <w:noProof/>
          <w:szCs w:val="24"/>
        </w:rPr>
      </w:pPr>
      <w:r w:rsidRPr="00DD0902">
        <w:rPr>
          <w:rFonts w:ascii="Calibri" w:hAnsi="Calibri" w:cs="Times New Roman"/>
          <w:noProof/>
          <w:szCs w:val="24"/>
        </w:rPr>
        <w:t xml:space="preserve">Matthew Hottell, Drew Carter, et al. (2006). Predictors of Home-Based Wireless Security </w:t>
      </w:r>
      <w:hyperlink r:id="rId9" w:history="1">
        <w:r w:rsidRPr="00DD0902">
          <w:rPr>
            <w:rStyle w:val="Hyperlink"/>
            <w:rFonts w:ascii="Calibri" w:hAnsi="Calibri" w:cs="Times New Roman"/>
            <w:noProof/>
            <w:szCs w:val="24"/>
          </w:rPr>
          <w:t>http://weis2006.econinfosec.org/docs/51.pdf</w:t>
        </w:r>
      </w:hyperlink>
      <w:r w:rsidRPr="00DD0902">
        <w:rPr>
          <w:rFonts w:ascii="Calibri" w:hAnsi="Calibri" w:cs="Times New Roman"/>
          <w:noProof/>
          <w:szCs w:val="24"/>
        </w:rPr>
        <w:t xml:space="preserve">. </w:t>
      </w:r>
      <w:r w:rsidRPr="00DD0902">
        <w:rPr>
          <w:rFonts w:ascii="Calibri" w:hAnsi="Calibri" w:cs="Times New Roman"/>
          <w:noProof/>
          <w:szCs w:val="24"/>
          <w:u w:val="single"/>
        </w:rPr>
        <w:t>Fifth Workshop on the Economics of Information Security</w:t>
      </w:r>
      <w:r w:rsidRPr="00DD0902">
        <w:rPr>
          <w:rFonts w:ascii="Calibri" w:hAnsi="Calibri" w:cs="Times New Roman"/>
          <w:noProof/>
          <w:szCs w:val="24"/>
        </w:rPr>
        <w:t>. Cambridge, UK.</w:t>
      </w:r>
    </w:p>
    <w:p w:rsidR="00DD0902" w:rsidRPr="00DD0902" w:rsidRDefault="00DD0902" w:rsidP="00DD0902">
      <w:pPr>
        <w:spacing w:after="0" w:line="240" w:lineRule="auto"/>
        <w:ind w:left="720" w:hanging="720"/>
        <w:rPr>
          <w:rFonts w:ascii="Calibri" w:hAnsi="Calibri" w:cs="Times New Roman"/>
          <w:noProof/>
          <w:szCs w:val="24"/>
        </w:rPr>
      </w:pPr>
      <w:r w:rsidRPr="00DD0902">
        <w:rPr>
          <w:rFonts w:ascii="Calibri" w:hAnsi="Calibri" w:cs="Times New Roman"/>
          <w:noProof/>
          <w:szCs w:val="24"/>
        </w:rPr>
        <w:t xml:space="preserve">Mihir Bellare, Daniele Micciancio, et al. (2003). Foundations of group signatures: Formal definitions, simplified requirements, and a construction based on general assumptions. </w:t>
      </w:r>
      <w:r w:rsidRPr="00DD0902">
        <w:rPr>
          <w:rFonts w:ascii="Calibri" w:hAnsi="Calibri" w:cs="Times New Roman"/>
          <w:noProof/>
          <w:szCs w:val="24"/>
          <w:u w:val="single"/>
        </w:rPr>
        <w:t>EUROCRYPT</w:t>
      </w:r>
      <w:r w:rsidRPr="00DD0902">
        <w:rPr>
          <w:rFonts w:ascii="Calibri" w:hAnsi="Calibri" w:cs="Times New Roman"/>
          <w:noProof/>
          <w:szCs w:val="24"/>
        </w:rPr>
        <w:t xml:space="preserve">. E. Biham, Springer. </w:t>
      </w:r>
      <w:r w:rsidRPr="00DD0902">
        <w:rPr>
          <w:rFonts w:ascii="Calibri" w:hAnsi="Calibri" w:cs="Times New Roman"/>
          <w:b/>
          <w:noProof/>
          <w:szCs w:val="24"/>
        </w:rPr>
        <w:t xml:space="preserve">2656: </w:t>
      </w:r>
      <w:r w:rsidRPr="00DD0902">
        <w:rPr>
          <w:rFonts w:ascii="Calibri" w:hAnsi="Calibri" w:cs="Times New Roman"/>
          <w:noProof/>
          <w:szCs w:val="24"/>
        </w:rPr>
        <w:t>614-629.</w:t>
      </w:r>
    </w:p>
    <w:p w:rsidR="00DD0902" w:rsidRPr="00DD0902" w:rsidRDefault="00DD0902" w:rsidP="00DD0902">
      <w:pPr>
        <w:spacing w:after="0" w:line="240" w:lineRule="auto"/>
        <w:ind w:left="720" w:hanging="720"/>
        <w:rPr>
          <w:rFonts w:ascii="Calibri" w:hAnsi="Calibri" w:cs="Times New Roman"/>
          <w:noProof/>
          <w:szCs w:val="24"/>
        </w:rPr>
      </w:pPr>
      <w:r w:rsidRPr="00DD0902">
        <w:rPr>
          <w:rFonts w:ascii="Calibri" w:hAnsi="Calibri" w:cs="Times New Roman"/>
          <w:noProof/>
          <w:szCs w:val="24"/>
        </w:rPr>
        <w:t xml:space="preserve">Mihir Bellare, Haixia Shi, et al. (2005). Foundations of group signatures: The case of dynamic groups. </w:t>
      </w:r>
      <w:r w:rsidRPr="00DD0902">
        <w:rPr>
          <w:rFonts w:ascii="Calibri" w:hAnsi="Calibri" w:cs="Times New Roman"/>
          <w:noProof/>
          <w:szCs w:val="24"/>
          <w:u w:val="single"/>
        </w:rPr>
        <w:t>CT-RSA</w:t>
      </w:r>
      <w:r w:rsidRPr="00DD0902">
        <w:rPr>
          <w:rFonts w:ascii="Calibri" w:hAnsi="Calibri" w:cs="Times New Roman"/>
          <w:noProof/>
          <w:szCs w:val="24"/>
        </w:rPr>
        <w:t xml:space="preserve">. A. Menezes, Springer. </w:t>
      </w:r>
      <w:r w:rsidRPr="00DD0902">
        <w:rPr>
          <w:rFonts w:ascii="Calibri" w:hAnsi="Calibri" w:cs="Times New Roman"/>
          <w:b/>
          <w:noProof/>
          <w:szCs w:val="24"/>
        </w:rPr>
        <w:t xml:space="preserve">3376: </w:t>
      </w:r>
      <w:r w:rsidRPr="00DD0902">
        <w:rPr>
          <w:rFonts w:ascii="Calibri" w:hAnsi="Calibri" w:cs="Times New Roman"/>
          <w:noProof/>
          <w:szCs w:val="24"/>
        </w:rPr>
        <w:t>136-153.</w:t>
      </w:r>
    </w:p>
    <w:p w:rsidR="00DD0902" w:rsidRPr="00DD0902" w:rsidRDefault="00DD0902" w:rsidP="00DD0902">
      <w:pPr>
        <w:spacing w:after="0" w:line="240" w:lineRule="auto"/>
        <w:ind w:left="720" w:hanging="720"/>
        <w:rPr>
          <w:rFonts w:ascii="Calibri" w:hAnsi="Calibri" w:cs="Times New Roman"/>
          <w:noProof/>
          <w:szCs w:val="24"/>
        </w:rPr>
      </w:pPr>
      <w:r w:rsidRPr="00DD0902">
        <w:rPr>
          <w:rFonts w:ascii="Calibri" w:hAnsi="Calibri" w:cs="Times New Roman"/>
          <w:noProof/>
          <w:szCs w:val="24"/>
        </w:rPr>
        <w:t xml:space="preserve">R. Rasmussen and G. Aaron, An Anti-Phishing Working Group (APWG) Industry Advisory, October 2009. (2009). "Global Phishing Survey: Trends and Domain Name Use 1H2009."   Retrieved January, 2010, from </w:t>
      </w:r>
      <w:hyperlink r:id="rId10" w:history="1">
        <w:r w:rsidRPr="00DD0902">
          <w:rPr>
            <w:rStyle w:val="Hyperlink"/>
            <w:rFonts w:ascii="Calibri" w:hAnsi="Calibri" w:cs="Times New Roman"/>
            <w:noProof/>
            <w:szCs w:val="24"/>
          </w:rPr>
          <w:t>http://www.apwg.org/reports/APWG_GlobalPhishingSurvey_1H2009.pdf</w:t>
        </w:r>
      </w:hyperlink>
      <w:r w:rsidRPr="00DD0902">
        <w:rPr>
          <w:rFonts w:ascii="Calibri" w:hAnsi="Calibri" w:cs="Times New Roman"/>
          <w:noProof/>
          <w:szCs w:val="24"/>
        </w:rPr>
        <w:t>.</w:t>
      </w:r>
    </w:p>
    <w:p w:rsidR="00DD0902" w:rsidRPr="00DD0902" w:rsidRDefault="00DD0902" w:rsidP="00DD0902">
      <w:pPr>
        <w:spacing w:after="0" w:line="240" w:lineRule="auto"/>
        <w:ind w:left="720" w:hanging="720"/>
        <w:rPr>
          <w:rFonts w:ascii="Calibri" w:hAnsi="Calibri" w:cs="Times New Roman"/>
          <w:noProof/>
          <w:szCs w:val="24"/>
        </w:rPr>
      </w:pPr>
      <w:r w:rsidRPr="00DD0902">
        <w:rPr>
          <w:rFonts w:ascii="Calibri" w:hAnsi="Calibri" w:cs="Times New Roman"/>
          <w:noProof/>
          <w:szCs w:val="24"/>
        </w:rPr>
        <w:t xml:space="preserve">R. Wang, X. Wang, et al. (2009). Privacy-Preserving Genomic Computation Through Program Specialization. </w:t>
      </w:r>
      <w:r w:rsidRPr="00DD0902">
        <w:rPr>
          <w:rFonts w:ascii="Calibri" w:hAnsi="Calibri" w:cs="Times New Roman"/>
          <w:noProof/>
          <w:szCs w:val="24"/>
          <w:u w:val="single"/>
        </w:rPr>
        <w:t>16th ACM Conference on Computer and Communications Security (CCS)</w:t>
      </w:r>
      <w:r w:rsidRPr="00DD0902">
        <w:rPr>
          <w:rFonts w:ascii="Calibri" w:hAnsi="Calibri" w:cs="Times New Roman"/>
          <w:noProof/>
          <w:szCs w:val="24"/>
        </w:rPr>
        <w:t>.</w:t>
      </w:r>
    </w:p>
    <w:p w:rsidR="00DD0902" w:rsidRPr="00DD0902" w:rsidRDefault="00DD0902" w:rsidP="00DD0902">
      <w:pPr>
        <w:spacing w:after="0" w:line="240" w:lineRule="auto"/>
        <w:ind w:left="720" w:hanging="720"/>
        <w:rPr>
          <w:rFonts w:ascii="Calibri" w:hAnsi="Calibri" w:cs="Times New Roman"/>
          <w:noProof/>
          <w:szCs w:val="24"/>
        </w:rPr>
      </w:pPr>
      <w:r w:rsidRPr="00DD0902">
        <w:rPr>
          <w:rFonts w:ascii="Calibri" w:hAnsi="Calibri" w:cs="Times New Roman"/>
          <w:noProof/>
          <w:szCs w:val="24"/>
        </w:rPr>
        <w:t xml:space="preserve">R. Wang, Y. Li, et al. (2009). </w:t>
      </w:r>
      <w:r w:rsidRPr="00DD0902">
        <w:rPr>
          <w:rFonts w:ascii="Calibri" w:hAnsi="Calibri" w:cs="Times New Roman"/>
          <w:noProof/>
          <w:szCs w:val="24"/>
          <w:u w:val="single"/>
        </w:rPr>
        <w:t>Learning Your Identity and Disease from Research Papers: Information Leaks in Genome Wide Association Study</w:t>
      </w:r>
      <w:r w:rsidRPr="00DD0902">
        <w:rPr>
          <w:rFonts w:ascii="Calibri" w:hAnsi="Calibri" w:cs="Times New Roman"/>
          <w:noProof/>
          <w:szCs w:val="24"/>
        </w:rPr>
        <w:t>. 16th ACM Conference on Computer and Communications Security (CCS).</w:t>
      </w:r>
    </w:p>
    <w:p w:rsidR="00DD0902" w:rsidRPr="00DD0902" w:rsidRDefault="00DD0902" w:rsidP="00DD0902">
      <w:pPr>
        <w:spacing w:after="0" w:line="240" w:lineRule="auto"/>
        <w:ind w:left="720" w:hanging="720"/>
        <w:rPr>
          <w:rFonts w:ascii="Calibri" w:hAnsi="Calibri" w:cs="Times New Roman"/>
          <w:noProof/>
          <w:szCs w:val="24"/>
        </w:rPr>
      </w:pPr>
      <w:r w:rsidRPr="00DD0902">
        <w:rPr>
          <w:rFonts w:ascii="Calibri" w:hAnsi="Calibri" w:cs="Times New Roman"/>
          <w:noProof/>
          <w:szCs w:val="24"/>
        </w:rPr>
        <w:t xml:space="preserve">Tsow, A., C. Viecco, et al. (2010). "Privacy-Aware Architecture for Sharing Web Histories." </w:t>
      </w:r>
      <w:r w:rsidRPr="00DD0902">
        <w:rPr>
          <w:rFonts w:ascii="Calibri" w:hAnsi="Calibri" w:cs="Times New Roman"/>
          <w:noProof/>
          <w:szCs w:val="24"/>
          <w:u w:val="single"/>
        </w:rPr>
        <w:t>IBM Systems Journal</w:t>
      </w:r>
      <w:r w:rsidRPr="00DD0902">
        <w:rPr>
          <w:rFonts w:ascii="Calibri" w:hAnsi="Calibri" w:cs="Times New Roman"/>
          <w:noProof/>
          <w:szCs w:val="24"/>
        </w:rPr>
        <w:t>.</w:t>
      </w:r>
    </w:p>
    <w:p w:rsidR="00DD0902" w:rsidRDefault="00DD0902" w:rsidP="00DD0902">
      <w:pPr>
        <w:spacing w:after="0" w:line="240" w:lineRule="auto"/>
        <w:ind w:left="720" w:hanging="720"/>
        <w:rPr>
          <w:rFonts w:ascii="Calibri" w:hAnsi="Calibri" w:cs="Times New Roman"/>
          <w:noProof/>
          <w:szCs w:val="24"/>
        </w:rPr>
      </w:pPr>
    </w:p>
    <w:p w:rsidR="0028517F" w:rsidRPr="00D048C4" w:rsidRDefault="00884A13">
      <w:pPr>
        <w:rPr>
          <w:rFonts w:ascii="Times New Roman" w:hAnsi="Times New Roman" w:cs="Times New Roman"/>
          <w:sz w:val="24"/>
          <w:szCs w:val="24"/>
        </w:rPr>
      </w:pPr>
      <w:r w:rsidRPr="00D048C4">
        <w:rPr>
          <w:rFonts w:ascii="Times New Roman" w:hAnsi="Times New Roman" w:cs="Times New Roman"/>
          <w:sz w:val="24"/>
          <w:szCs w:val="24"/>
        </w:rPr>
        <w:fldChar w:fldCharType="end"/>
      </w:r>
    </w:p>
    <w:sectPr w:rsidR="0028517F" w:rsidRPr="00D048C4" w:rsidSect="002851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4F87"/>
    <w:multiLevelType w:val="hybridMultilevel"/>
    <w:tmpl w:val="79CCED0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E7608"/>
    <w:multiLevelType w:val="hybridMultilevel"/>
    <w:tmpl w:val="B8C6300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E32AB8"/>
    <w:multiLevelType w:val="hybridMultilevel"/>
    <w:tmpl w:val="06C6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docVars>
    <w:docVar w:name="EN.InstantFormat" w:val="&#10;`"/>
    <w:docVar w:name="EN.Libraries" w:val="犸㊱ꚴ㊱ꛘ㊱蘽犸㊱Ğ"/>
  </w:docVars>
  <w:rsids>
    <w:rsidRoot w:val="00D80AB8"/>
    <w:rsid w:val="0025454D"/>
    <w:rsid w:val="0028517F"/>
    <w:rsid w:val="00374391"/>
    <w:rsid w:val="00471CA2"/>
    <w:rsid w:val="006912D3"/>
    <w:rsid w:val="006C7E47"/>
    <w:rsid w:val="00760D35"/>
    <w:rsid w:val="00831EBE"/>
    <w:rsid w:val="0088414A"/>
    <w:rsid w:val="00884A13"/>
    <w:rsid w:val="00B30F62"/>
    <w:rsid w:val="00B70A0F"/>
    <w:rsid w:val="00B76AB0"/>
    <w:rsid w:val="00D048C4"/>
    <w:rsid w:val="00D80AB8"/>
    <w:rsid w:val="00DD0902"/>
    <w:rsid w:val="00E55527"/>
    <w:rsid w:val="00EB4B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17F"/>
  </w:style>
  <w:style w:type="paragraph" w:styleId="Heading6">
    <w:name w:val="heading 6"/>
    <w:basedOn w:val="Normal"/>
    <w:next w:val="Normal"/>
    <w:link w:val="Heading6Char"/>
    <w:qFormat/>
    <w:rsid w:val="00D80AB8"/>
    <w:pPr>
      <w:spacing w:before="120" w:after="0" w:line="240" w:lineRule="auto"/>
      <w:jc w:val="center"/>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80AB8"/>
    <w:rPr>
      <w:rFonts w:ascii="Times New Roman" w:eastAsia="Times New Roman" w:hAnsi="Times New Roman" w:cs="Times New Roman"/>
      <w:b/>
    </w:rPr>
  </w:style>
  <w:style w:type="character" w:styleId="Hyperlink">
    <w:name w:val="Hyperlink"/>
    <w:basedOn w:val="DefaultParagraphFont"/>
    <w:uiPriority w:val="99"/>
    <w:unhideWhenUsed/>
    <w:rsid w:val="00D80AB8"/>
    <w:rPr>
      <w:color w:val="0000FF"/>
      <w:u w:val="single"/>
    </w:rPr>
  </w:style>
  <w:style w:type="paragraph" w:styleId="PlainText">
    <w:name w:val="Plain Text"/>
    <w:basedOn w:val="Normal"/>
    <w:link w:val="PlainTextChar"/>
    <w:uiPriority w:val="99"/>
    <w:rsid w:val="00D80AB8"/>
    <w:pPr>
      <w:spacing w:after="0" w:line="240" w:lineRule="auto"/>
    </w:pPr>
    <w:rPr>
      <w:rFonts w:ascii="Courier" w:eastAsia="Times New Roman" w:hAnsi="Courier" w:cs="Times New Roman"/>
      <w:sz w:val="24"/>
      <w:szCs w:val="24"/>
    </w:rPr>
  </w:style>
  <w:style w:type="character" w:customStyle="1" w:styleId="PlainTextChar">
    <w:name w:val="Plain Text Char"/>
    <w:basedOn w:val="DefaultParagraphFont"/>
    <w:link w:val="PlainText"/>
    <w:uiPriority w:val="99"/>
    <w:rsid w:val="00D80AB8"/>
    <w:rPr>
      <w:rFonts w:ascii="Courier" w:eastAsia="Times New Roman" w:hAnsi="Courier" w:cs="Times New Roman"/>
      <w:sz w:val="24"/>
      <w:szCs w:val="24"/>
    </w:rPr>
  </w:style>
  <w:style w:type="character" w:styleId="FollowedHyperlink">
    <w:name w:val="FollowedHyperlink"/>
    <w:basedOn w:val="DefaultParagraphFont"/>
    <w:uiPriority w:val="99"/>
    <w:semiHidden/>
    <w:unhideWhenUsed/>
    <w:rsid w:val="006C7E4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nformatics.indiana.edu/xw7/papers/keystroke.pdf" TargetMode="External"/><Relationship Id="rId3" Type="http://schemas.openxmlformats.org/officeDocument/2006/relationships/settings" Target="settings.xml"/><Relationship Id="rId7" Type="http://schemas.openxmlformats.org/officeDocument/2006/relationships/hyperlink" Target="http://ethos.indian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sseclab.informatics.indiana.edu" TargetMode="External"/><Relationship Id="rId11" Type="http://schemas.openxmlformats.org/officeDocument/2006/relationships/fontTable" Target="fontTable.xml"/><Relationship Id="rId5" Type="http://schemas.openxmlformats.org/officeDocument/2006/relationships/hyperlink" Target="http://www.ljean.com/NetTrust/" TargetMode="External"/><Relationship Id="rId10" Type="http://schemas.openxmlformats.org/officeDocument/2006/relationships/hyperlink" Target="http://www.apwg.org/reports/APWG_GlobalPhishingSurvey_1H2009.pdf" TargetMode="External"/><Relationship Id="rId4" Type="http://schemas.openxmlformats.org/officeDocument/2006/relationships/webSettings" Target="webSettings.xml"/><Relationship Id="rId9" Type="http://schemas.openxmlformats.org/officeDocument/2006/relationships/hyperlink" Target="http://weis2006.econinfosec.org/docs/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777</TotalTime>
  <Pages>1</Pages>
  <Words>4828</Words>
  <Characters>27521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dcterms:created xsi:type="dcterms:W3CDTF">2010-01-13T01:07:00Z</dcterms:created>
  <dcterms:modified xsi:type="dcterms:W3CDTF">2010-01-13T15:51:00Z</dcterms:modified>
</cp:coreProperties>
</file>